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7680" w14:textId="77777777" w:rsidR="00716C6D" w:rsidRPr="00716C6D" w:rsidRDefault="00716C6D" w:rsidP="00716C6D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  <w:bookmarkStart w:id="0" w:name="_Hlk89243730"/>
      <w:r w:rsidRPr="00716C6D">
        <w:rPr>
          <w:rFonts w:ascii="Book Antiqua" w:eastAsia="Calibri" w:hAnsi="Book Antiqua" w:cs="Calibri"/>
          <w:noProof/>
        </w:rPr>
        <w:drawing>
          <wp:anchor distT="0" distB="0" distL="114300" distR="114300" simplePos="0" relativeHeight="251659264" behindDoc="1" locked="0" layoutInCell="1" allowOverlap="1" wp14:anchorId="338CD5A3" wp14:editId="3CECA056">
            <wp:simplePos x="0" y="0"/>
            <wp:positionH relativeFrom="page">
              <wp:posOffset>1428750</wp:posOffset>
            </wp:positionH>
            <wp:positionV relativeFrom="page">
              <wp:posOffset>460375</wp:posOffset>
            </wp:positionV>
            <wp:extent cx="476250" cy="620132"/>
            <wp:effectExtent l="0" t="0" r="0" b="8890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DCEF5" w14:textId="77777777" w:rsidR="00716C6D" w:rsidRPr="00716C6D" w:rsidRDefault="00716C6D" w:rsidP="00716C6D">
      <w:pPr>
        <w:widowControl w:val="0"/>
        <w:autoSpaceDE w:val="0"/>
        <w:autoSpaceDN w:val="0"/>
        <w:spacing w:after="0" w:line="276" w:lineRule="auto"/>
        <w:jc w:val="both"/>
        <w:rPr>
          <w:rFonts w:ascii="Book Antiqua" w:eastAsia="Calibri" w:hAnsi="Book Antiqua" w:cs="Calibri"/>
        </w:rPr>
      </w:pPr>
      <w:bookmarkStart w:id="1" w:name="_Hlk85794546"/>
    </w:p>
    <w:p w14:paraId="7E4991A0" w14:textId="77777777" w:rsidR="00716C6D" w:rsidRPr="00716C6D" w:rsidRDefault="00716C6D" w:rsidP="00716C6D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</w:rPr>
      </w:pPr>
      <w:r w:rsidRPr="00716C6D">
        <w:rPr>
          <w:rFonts w:ascii="Book Antiqua" w:eastAsia="Calibri" w:hAnsi="Book Antiqua" w:cs="Calibri"/>
        </w:rPr>
        <w:t xml:space="preserve">REPUBLIKA HRVATSKA </w:t>
      </w:r>
    </w:p>
    <w:p w14:paraId="67649471" w14:textId="77777777" w:rsidR="00716C6D" w:rsidRPr="00716C6D" w:rsidRDefault="00716C6D" w:rsidP="00716C6D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</w:rPr>
      </w:pPr>
      <w:r w:rsidRPr="00716C6D">
        <w:rPr>
          <w:rFonts w:ascii="Book Antiqua" w:eastAsia="Calibri" w:hAnsi="Book Antiqua" w:cs="Calibri"/>
        </w:rPr>
        <w:t>VUKOVARSKO SRIJEMSKA ŽUPANIJA</w:t>
      </w:r>
    </w:p>
    <w:p w14:paraId="189FB3DB" w14:textId="77777777" w:rsidR="00716C6D" w:rsidRPr="00716C6D" w:rsidRDefault="00716C6D" w:rsidP="00716C6D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</w:rPr>
      </w:pPr>
      <w:r w:rsidRPr="00716C6D">
        <w:rPr>
          <w:rFonts w:ascii="Book Antiqua" w:eastAsia="Calibri" w:hAnsi="Book Antiqua" w:cs="Calibri"/>
          <w:noProof/>
        </w:rPr>
        <w:drawing>
          <wp:anchor distT="0" distB="0" distL="114300" distR="114300" simplePos="0" relativeHeight="251660288" behindDoc="0" locked="0" layoutInCell="1" allowOverlap="1" wp14:anchorId="5CCFE014" wp14:editId="2DD43B21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C6D">
        <w:rPr>
          <w:rFonts w:ascii="Book Antiqua" w:eastAsia="Calibri" w:hAnsi="Book Antiqua" w:cs="Calibri"/>
        </w:rPr>
        <w:t xml:space="preserve"> </w:t>
      </w:r>
    </w:p>
    <w:p w14:paraId="41C39540" w14:textId="77777777" w:rsidR="00716C6D" w:rsidRPr="00716C6D" w:rsidRDefault="00716C6D" w:rsidP="00716C6D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  <w:b/>
        </w:rPr>
      </w:pPr>
      <w:r w:rsidRPr="00716C6D">
        <w:rPr>
          <w:rFonts w:ascii="Book Antiqua" w:eastAsia="Calibri" w:hAnsi="Book Antiqua" w:cs="Calibri"/>
          <w:b/>
        </w:rPr>
        <w:t>OPĆINA TOVARNIK</w:t>
      </w:r>
    </w:p>
    <w:p w14:paraId="0741970A" w14:textId="77777777" w:rsidR="00716C6D" w:rsidRPr="00716C6D" w:rsidRDefault="00716C6D" w:rsidP="00716C6D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  <w:b/>
        </w:rPr>
      </w:pPr>
      <w:r w:rsidRPr="00716C6D">
        <w:rPr>
          <w:rFonts w:ascii="Book Antiqua" w:eastAsia="Calibri" w:hAnsi="Book Antiqua" w:cs="Calibri"/>
          <w:b/>
        </w:rPr>
        <w:t xml:space="preserve"> </w:t>
      </w:r>
    </w:p>
    <w:p w14:paraId="7A4C057D" w14:textId="77777777" w:rsidR="00716C6D" w:rsidRPr="00716C6D" w:rsidRDefault="00716C6D" w:rsidP="00716C6D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  <w:b/>
        </w:rPr>
      </w:pPr>
    </w:p>
    <w:p w14:paraId="517B88B7" w14:textId="77777777" w:rsidR="00716C6D" w:rsidRPr="00716C6D" w:rsidRDefault="00716C6D" w:rsidP="00716C6D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  <w:b/>
        </w:rPr>
      </w:pPr>
      <w:r w:rsidRPr="00716C6D">
        <w:rPr>
          <w:rFonts w:ascii="Book Antiqua" w:eastAsia="Calibri" w:hAnsi="Book Antiqua" w:cs="Calibri"/>
          <w:b/>
        </w:rPr>
        <w:t>OPĆINSKI NAČELNIK</w:t>
      </w:r>
    </w:p>
    <w:p w14:paraId="0B38BB83" w14:textId="77777777" w:rsidR="00716C6D" w:rsidRPr="00716C6D" w:rsidRDefault="00716C6D" w:rsidP="00716C6D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  <w:b/>
        </w:rPr>
      </w:pPr>
    </w:p>
    <w:p w14:paraId="1A7E3AB4" w14:textId="77777777" w:rsidR="00716C6D" w:rsidRPr="00716C6D" w:rsidRDefault="00716C6D" w:rsidP="00716C6D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  <w:r w:rsidRPr="00716C6D">
        <w:rPr>
          <w:rFonts w:ascii="Book Antiqua" w:eastAsia="Calibri" w:hAnsi="Book Antiqua" w:cs="Calibri"/>
        </w:rPr>
        <w:t>KLASA: 022-05/21-02/07</w:t>
      </w:r>
    </w:p>
    <w:p w14:paraId="779EC203" w14:textId="43307D1F" w:rsidR="00716C6D" w:rsidRPr="00716C6D" w:rsidRDefault="00716C6D" w:rsidP="00716C6D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  <w:r w:rsidRPr="00716C6D">
        <w:rPr>
          <w:rFonts w:ascii="Book Antiqua" w:eastAsia="Calibri" w:hAnsi="Book Antiqua" w:cs="Calibri"/>
        </w:rPr>
        <w:t>URBROJ: 2188/12-03/01-21-2</w:t>
      </w:r>
    </w:p>
    <w:p w14:paraId="2085D6E4" w14:textId="77777777" w:rsidR="00716C6D" w:rsidRPr="00716C6D" w:rsidRDefault="00716C6D" w:rsidP="00716C6D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  <w:r w:rsidRPr="00716C6D">
        <w:rPr>
          <w:rFonts w:ascii="Book Antiqua" w:eastAsia="Calibri" w:hAnsi="Book Antiqua" w:cs="Calibri"/>
        </w:rPr>
        <w:t xml:space="preserve">Tovarnik, 15.12.2021. </w:t>
      </w:r>
    </w:p>
    <w:p w14:paraId="4991AE96" w14:textId="77777777" w:rsidR="00716C6D" w:rsidRPr="00716C6D" w:rsidRDefault="00716C6D" w:rsidP="00716C6D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</w:p>
    <w:p w14:paraId="74E38E73" w14:textId="77777777" w:rsidR="00716C6D" w:rsidRPr="00716C6D" w:rsidRDefault="00716C6D" w:rsidP="00716C6D">
      <w:pPr>
        <w:widowControl w:val="0"/>
        <w:autoSpaceDE w:val="0"/>
        <w:autoSpaceDN w:val="0"/>
        <w:spacing w:after="0" w:line="276" w:lineRule="auto"/>
        <w:jc w:val="right"/>
        <w:rPr>
          <w:rFonts w:ascii="Book Antiqua" w:eastAsia="Calibri" w:hAnsi="Book Antiqua" w:cs="Calibri"/>
        </w:rPr>
      </w:pPr>
      <w:r w:rsidRPr="00716C6D">
        <w:rPr>
          <w:rFonts w:ascii="Book Antiqua" w:eastAsia="Calibri" w:hAnsi="Book Antiqua" w:cs="Calibri"/>
        </w:rPr>
        <w:t>VIJEĆNICIMA OPĆINSKOG VIJEĆA</w:t>
      </w:r>
    </w:p>
    <w:p w14:paraId="58DCC970" w14:textId="77777777" w:rsidR="00716C6D" w:rsidRPr="00716C6D" w:rsidRDefault="00716C6D" w:rsidP="00716C6D">
      <w:pPr>
        <w:widowControl w:val="0"/>
        <w:autoSpaceDE w:val="0"/>
        <w:autoSpaceDN w:val="0"/>
        <w:spacing w:after="0" w:line="276" w:lineRule="auto"/>
        <w:jc w:val="right"/>
        <w:rPr>
          <w:rFonts w:ascii="Book Antiqua" w:eastAsia="Calibri" w:hAnsi="Book Antiqua" w:cs="Calibri"/>
        </w:rPr>
      </w:pPr>
      <w:r w:rsidRPr="00716C6D">
        <w:rPr>
          <w:rFonts w:ascii="Book Antiqua" w:eastAsia="Calibri" w:hAnsi="Book Antiqua" w:cs="Calibri"/>
        </w:rPr>
        <w:t>OPĆINE TOVARNIK</w:t>
      </w:r>
    </w:p>
    <w:p w14:paraId="2928AAAD" w14:textId="77777777" w:rsidR="00716C6D" w:rsidRPr="00716C6D" w:rsidRDefault="00716C6D" w:rsidP="00716C6D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  <w:b/>
        </w:rPr>
      </w:pPr>
    </w:p>
    <w:p w14:paraId="18287249" w14:textId="633BA668" w:rsidR="00716C6D" w:rsidRPr="00716C6D" w:rsidRDefault="00716C6D" w:rsidP="00716C6D">
      <w:pPr>
        <w:widowControl w:val="0"/>
        <w:autoSpaceDE w:val="0"/>
        <w:autoSpaceDN w:val="0"/>
        <w:spacing w:before="160" w:after="0" w:line="240" w:lineRule="auto"/>
        <w:ind w:left="105" w:right="102"/>
        <w:outlineLvl w:val="0"/>
        <w:rPr>
          <w:rFonts w:ascii="Book Antiqua" w:eastAsia="Calibri" w:hAnsi="Book Antiqua" w:cs="Calibri"/>
          <w:color w:val="000000"/>
          <w:u w:val="single" w:color="000000"/>
        </w:rPr>
      </w:pPr>
      <w:r w:rsidRPr="00716C6D">
        <w:rPr>
          <w:rFonts w:ascii="Book Antiqua" w:eastAsia="Calibri" w:hAnsi="Book Antiqua" w:cs="Calibri"/>
          <w:b/>
          <w:bCs/>
          <w:u w:color="000000"/>
        </w:rPr>
        <w:t xml:space="preserve">PREDMET: Prijedlog Odluke o  </w:t>
      </w:r>
      <w:r w:rsidRPr="00716C6D">
        <w:rPr>
          <w:rFonts w:ascii="Book Antiqua" w:eastAsia="Calibri" w:hAnsi="Book Antiqua" w:cs="Times New Roman"/>
          <w:b/>
          <w:bCs/>
          <w:spacing w:val="-3"/>
          <w:u w:color="000000"/>
        </w:rPr>
        <w:t xml:space="preserve"> </w:t>
      </w:r>
      <w:r w:rsidRPr="00716C6D">
        <w:rPr>
          <w:rFonts w:ascii="Book Antiqua" w:eastAsia="Calibri" w:hAnsi="Book Antiqua" w:cs="Times New Roman"/>
          <w:b/>
          <w:bCs/>
          <w:u w:color="000000"/>
        </w:rPr>
        <w:t>stipendijama za akademsku godinu 2021/2022.</w:t>
      </w:r>
    </w:p>
    <w:p w14:paraId="62B52047" w14:textId="77777777" w:rsidR="00716C6D" w:rsidRPr="00716C6D" w:rsidRDefault="00716C6D" w:rsidP="00716C6D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Calibri" w:hAnsi="Book Antiqua" w:cs="Calibri"/>
          <w:b/>
        </w:rPr>
      </w:pPr>
    </w:p>
    <w:p w14:paraId="59A421C0" w14:textId="15257948" w:rsidR="00716C6D" w:rsidRPr="00716C6D" w:rsidRDefault="00716C6D" w:rsidP="00716C6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Book Antiqua" w:eastAsia="Calibri" w:hAnsi="Book Antiqua" w:cs="Calibri"/>
          <w:color w:val="000000"/>
        </w:rPr>
      </w:pPr>
      <w:r w:rsidRPr="00716C6D">
        <w:rPr>
          <w:rFonts w:ascii="Book Antiqua" w:eastAsia="Calibri" w:hAnsi="Book Antiqua" w:cs="Calibri"/>
          <w:bCs/>
          <w:lang w:eastAsia="hr-HR"/>
        </w:rPr>
        <w:t>PRAVNA OSNOVA:</w:t>
      </w:r>
      <w:r w:rsidRPr="00716C6D">
        <w:rPr>
          <w:rFonts w:ascii="Book Antiqua" w:eastAsia="Calibri" w:hAnsi="Book Antiqua" w:cs="Calibri"/>
          <w:lang w:eastAsia="hr-HR"/>
        </w:rPr>
        <w:t xml:space="preserve"> </w:t>
      </w:r>
      <w:r w:rsidRPr="00716C6D">
        <w:rPr>
          <w:rFonts w:ascii="Book Antiqua" w:eastAsia="Calibri" w:hAnsi="Book Antiqua" w:cs="Calibri"/>
          <w:color w:val="000000"/>
        </w:rPr>
        <w:t xml:space="preserve"> Članak 31. Statuta Općine Tovarnik („Službeni vjesnik Vukovarsko-srijemske županije“ br. 3/21)</w:t>
      </w:r>
    </w:p>
    <w:p w14:paraId="08AFBA6A" w14:textId="77777777" w:rsidR="00716C6D" w:rsidRPr="00716C6D" w:rsidRDefault="00716C6D" w:rsidP="00716C6D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76" w:lineRule="auto"/>
        <w:jc w:val="both"/>
        <w:rPr>
          <w:rFonts w:ascii="Book Antiqua" w:eastAsia="Calibri" w:hAnsi="Book Antiqua" w:cs="Calibri"/>
        </w:rPr>
      </w:pPr>
    </w:p>
    <w:p w14:paraId="588F2B0E" w14:textId="77777777" w:rsidR="00716C6D" w:rsidRPr="00716C6D" w:rsidRDefault="00716C6D" w:rsidP="00716C6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Calibri"/>
          <w:lang w:eastAsia="hr-HR"/>
        </w:rPr>
      </w:pPr>
      <w:r w:rsidRPr="00716C6D">
        <w:rPr>
          <w:rFonts w:ascii="Book Antiqua" w:eastAsia="Calibri" w:hAnsi="Book Antiqua" w:cs="Calibri"/>
          <w:lang w:eastAsia="hr-HR"/>
        </w:rPr>
        <w:t>PREDLAGATELJ: Načelnik  Općine Tovarnik</w:t>
      </w:r>
    </w:p>
    <w:p w14:paraId="07739AEC" w14:textId="77777777" w:rsidR="00716C6D" w:rsidRPr="00716C6D" w:rsidRDefault="00716C6D" w:rsidP="00716C6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Calibri"/>
          <w:lang w:eastAsia="hr-HR"/>
        </w:rPr>
      </w:pPr>
      <w:r w:rsidRPr="00716C6D">
        <w:rPr>
          <w:rFonts w:ascii="Book Antiqua" w:eastAsia="Calibri" w:hAnsi="Book Antiqua" w:cs="Calibri"/>
          <w:lang w:eastAsia="hr-HR"/>
        </w:rPr>
        <w:t xml:space="preserve">IZVJESTITELJ: pročelnica JUO Općine Tovarnik   </w:t>
      </w:r>
    </w:p>
    <w:p w14:paraId="790AF33F" w14:textId="77777777" w:rsidR="00716C6D" w:rsidRPr="00716C6D" w:rsidRDefault="00716C6D" w:rsidP="00716C6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Calibri"/>
          <w:lang w:eastAsia="hr-HR"/>
        </w:rPr>
      </w:pPr>
      <w:r w:rsidRPr="00716C6D">
        <w:rPr>
          <w:rFonts w:ascii="Book Antiqua" w:eastAsia="Calibri" w:hAnsi="Book Antiqua" w:cs="Calibri"/>
          <w:lang w:eastAsia="hr-HR"/>
        </w:rPr>
        <w:t>NADLEŽNOST ZA DONOŠENJE: Općinsko vijeće</w:t>
      </w:r>
    </w:p>
    <w:p w14:paraId="3422BBD6" w14:textId="77777777" w:rsidR="00716C6D" w:rsidRPr="00716C6D" w:rsidRDefault="00716C6D" w:rsidP="00716C6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Calibri"/>
          <w:lang w:eastAsia="hr-HR"/>
        </w:rPr>
      </w:pPr>
      <w:r w:rsidRPr="00716C6D">
        <w:rPr>
          <w:rFonts w:ascii="Book Antiqua" w:eastAsia="Calibri" w:hAnsi="Book Antiqua" w:cs="Calibri"/>
          <w:lang w:eastAsia="hr-HR"/>
        </w:rPr>
        <w:t>TEKST PRIJEDLOGA:</w:t>
      </w:r>
    </w:p>
    <w:bookmarkEnd w:id="0"/>
    <w:bookmarkEnd w:id="1"/>
    <w:p w14:paraId="33DC4E03" w14:textId="5C795F9A" w:rsidR="002736F2" w:rsidRPr="00716C6D" w:rsidRDefault="002736F2"/>
    <w:p w14:paraId="2A605B69" w14:textId="3F7FA0AF" w:rsidR="00716C6D" w:rsidRPr="00716C6D" w:rsidRDefault="00716C6D" w:rsidP="00716C6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Book Antiqua" w:eastAsia="Calibri" w:hAnsi="Book Antiqua" w:cs="Calibri"/>
          <w:color w:val="000000"/>
        </w:rPr>
      </w:pPr>
      <w:r w:rsidRPr="00716C6D">
        <w:rPr>
          <w:rFonts w:ascii="Book Antiqua" w:eastAsia="Calibri" w:hAnsi="Book Antiqua" w:cs="Times New Roman"/>
        </w:rPr>
        <w:t>Na temelju Članka 31. Statuta</w:t>
      </w:r>
      <w:r w:rsidRPr="00716C6D">
        <w:rPr>
          <w:rFonts w:ascii="Book Antiqua" w:eastAsia="Calibri" w:hAnsi="Book Antiqua" w:cs="Times New Roman"/>
          <w:spacing w:val="1"/>
        </w:rPr>
        <w:t xml:space="preserve"> </w:t>
      </w:r>
      <w:r w:rsidRPr="00716C6D">
        <w:rPr>
          <w:rFonts w:ascii="Book Antiqua" w:eastAsia="Calibri" w:hAnsi="Book Antiqua" w:cs="Times New Roman"/>
        </w:rPr>
        <w:t xml:space="preserve">Općine Tovarnik  </w:t>
      </w:r>
      <w:r w:rsidRPr="00716C6D">
        <w:rPr>
          <w:rFonts w:ascii="Book Antiqua" w:eastAsia="Calibri" w:hAnsi="Book Antiqua" w:cs="Calibri"/>
          <w:color w:val="000000"/>
        </w:rPr>
        <w:t>(„Službeni vjesnik</w:t>
      </w:r>
      <w:r w:rsidR="00CF6B05">
        <w:rPr>
          <w:rFonts w:ascii="Book Antiqua" w:eastAsia="Calibri" w:hAnsi="Book Antiqua" w:cs="Calibri"/>
          <w:color w:val="000000"/>
        </w:rPr>
        <w:t xml:space="preserve">“ </w:t>
      </w:r>
      <w:r w:rsidRPr="00716C6D">
        <w:rPr>
          <w:rFonts w:ascii="Book Antiqua" w:eastAsia="Calibri" w:hAnsi="Book Antiqua" w:cs="Calibri"/>
          <w:color w:val="000000"/>
        </w:rPr>
        <w:t xml:space="preserve"> Vukovarsko-srijemske županije br. 3/21) </w:t>
      </w:r>
      <w:r w:rsidRPr="00716C6D">
        <w:rPr>
          <w:rFonts w:ascii="Book Antiqua" w:eastAsia="Calibri" w:hAnsi="Book Antiqua" w:cs="Times New Roman"/>
        </w:rPr>
        <w:t xml:space="preserve">Općinsko vijeća Općine Tovarnik </w:t>
      </w:r>
      <w:r w:rsidRPr="00716C6D">
        <w:rPr>
          <w:rFonts w:ascii="Book Antiqua" w:eastAsia="Calibri" w:hAnsi="Book Antiqua" w:cs="Times New Roman"/>
          <w:spacing w:val="-1"/>
        </w:rPr>
        <w:t xml:space="preserve"> </w:t>
      </w:r>
      <w:r w:rsidRPr="00716C6D">
        <w:rPr>
          <w:rFonts w:ascii="Book Antiqua" w:eastAsia="Calibri" w:hAnsi="Book Antiqua" w:cs="Times New Roman"/>
        </w:rPr>
        <w:t>na</w:t>
      </w:r>
      <w:r w:rsidRPr="00716C6D">
        <w:rPr>
          <w:rFonts w:ascii="Book Antiqua" w:eastAsia="Calibri" w:hAnsi="Book Antiqua" w:cs="Times New Roman"/>
          <w:spacing w:val="-1"/>
        </w:rPr>
        <w:t xml:space="preserve"> </w:t>
      </w:r>
      <w:r w:rsidRPr="00716C6D">
        <w:rPr>
          <w:rFonts w:ascii="Book Antiqua" w:eastAsia="Calibri" w:hAnsi="Book Antiqua" w:cs="Times New Roman"/>
        </w:rPr>
        <w:t>svojoj 5. sjednici</w:t>
      </w:r>
      <w:r w:rsidRPr="00716C6D">
        <w:rPr>
          <w:rFonts w:ascii="Book Antiqua" w:eastAsia="Calibri" w:hAnsi="Book Antiqua" w:cs="Times New Roman"/>
          <w:spacing w:val="-1"/>
        </w:rPr>
        <w:t xml:space="preserve"> </w:t>
      </w:r>
      <w:r w:rsidRPr="00716C6D">
        <w:rPr>
          <w:rFonts w:ascii="Book Antiqua" w:eastAsia="Calibri" w:hAnsi="Book Antiqua" w:cs="Times New Roman"/>
        </w:rPr>
        <w:t>održanoj</w:t>
      </w:r>
      <w:r w:rsidRPr="00716C6D">
        <w:rPr>
          <w:rFonts w:ascii="Book Antiqua" w:eastAsia="Calibri" w:hAnsi="Book Antiqua" w:cs="Times New Roman"/>
          <w:spacing w:val="-1"/>
        </w:rPr>
        <w:t xml:space="preserve"> </w:t>
      </w:r>
      <w:r w:rsidRPr="00716C6D">
        <w:rPr>
          <w:rFonts w:ascii="Book Antiqua" w:eastAsia="Calibri" w:hAnsi="Book Antiqua" w:cs="Times New Roman"/>
        </w:rPr>
        <w:t>dana 20.12. 2021. godine, donosi</w:t>
      </w:r>
    </w:p>
    <w:p w14:paraId="5FE5B5B6" w14:textId="77777777" w:rsidR="00716C6D" w:rsidRPr="00716C6D" w:rsidRDefault="00716C6D" w:rsidP="00716C6D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14:paraId="6C87A20A" w14:textId="77777777" w:rsidR="00716C6D" w:rsidRPr="00716C6D" w:rsidRDefault="00716C6D" w:rsidP="00716C6D">
      <w:pPr>
        <w:spacing w:after="0" w:line="240" w:lineRule="auto"/>
        <w:rPr>
          <w:rFonts w:ascii="Book Antiqua" w:eastAsia="Calibri" w:hAnsi="Book Antiqua" w:cs="Times New Roman"/>
          <w:b/>
        </w:rPr>
      </w:pPr>
    </w:p>
    <w:p w14:paraId="680A9031" w14:textId="5509F9AA" w:rsidR="00716C6D" w:rsidRPr="00716C6D" w:rsidRDefault="00716C6D" w:rsidP="00716C6D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716C6D">
        <w:rPr>
          <w:rFonts w:ascii="Book Antiqua" w:eastAsia="Calibri" w:hAnsi="Book Antiqua" w:cs="Times New Roman"/>
          <w:b/>
        </w:rPr>
        <w:t xml:space="preserve">Odluka o stipendijama Općine Tovarnik za akademsku godinu 2021/2022. </w:t>
      </w:r>
    </w:p>
    <w:p w14:paraId="784A9CB0" w14:textId="77777777" w:rsidR="00716C6D" w:rsidRPr="00716C6D" w:rsidRDefault="00716C6D" w:rsidP="00716C6D">
      <w:pPr>
        <w:spacing w:after="0" w:line="240" w:lineRule="auto"/>
        <w:jc w:val="center"/>
        <w:rPr>
          <w:rFonts w:ascii="Book Antiqua" w:eastAsia="Calibri" w:hAnsi="Book Antiqua" w:cs="Times New Roman"/>
        </w:rPr>
      </w:pPr>
    </w:p>
    <w:p w14:paraId="6169F390" w14:textId="77777777" w:rsidR="00716C6D" w:rsidRPr="00716C6D" w:rsidRDefault="00716C6D" w:rsidP="00716C6D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716C6D">
        <w:rPr>
          <w:rFonts w:ascii="Book Antiqua" w:eastAsia="Calibri" w:hAnsi="Book Antiqua" w:cs="Times New Roman"/>
          <w:b/>
        </w:rPr>
        <w:t xml:space="preserve"> Članak 1.</w:t>
      </w:r>
    </w:p>
    <w:p w14:paraId="38B1BD3F" w14:textId="77777777" w:rsidR="00716C6D" w:rsidRPr="00716C6D" w:rsidRDefault="00716C6D" w:rsidP="00716C6D">
      <w:pPr>
        <w:spacing w:after="0" w:line="240" w:lineRule="auto"/>
        <w:rPr>
          <w:rFonts w:ascii="Book Antiqua" w:eastAsia="Calibri" w:hAnsi="Book Antiqua" w:cs="Times New Roman"/>
        </w:rPr>
      </w:pPr>
      <w:r w:rsidRPr="00716C6D">
        <w:rPr>
          <w:rFonts w:ascii="Book Antiqua" w:eastAsia="Calibri" w:hAnsi="Book Antiqua" w:cs="Times New Roman"/>
        </w:rPr>
        <w:t>Svi redovni  studenti dodiplomskih i diplomskih, stručnih i sveučilišnih studija u Republici Hrvatskoj, od prve do posljednje godine, s prebivalištem  na području  Općine Tovarnik ostvaruju pravo na stipendiju Općine Tovarnik pod uvjetom da ne primaju drugu stipendiju, te da nisu ponavljači godine za koju podnose zahtjev za stipendiju.</w:t>
      </w:r>
    </w:p>
    <w:p w14:paraId="64D3DC85" w14:textId="77777777" w:rsidR="00716C6D" w:rsidRDefault="00716C6D" w:rsidP="00716C6D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14:paraId="15B5DCE0" w14:textId="56325AD7" w:rsidR="00716C6D" w:rsidRPr="00716C6D" w:rsidRDefault="00716C6D" w:rsidP="00716C6D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716C6D">
        <w:rPr>
          <w:rFonts w:ascii="Book Antiqua" w:eastAsia="Calibri" w:hAnsi="Book Antiqua" w:cs="Times New Roman"/>
          <w:b/>
        </w:rPr>
        <w:t>Članka 2.</w:t>
      </w:r>
    </w:p>
    <w:p w14:paraId="7CE73FAF" w14:textId="207155D2" w:rsidR="00716C6D" w:rsidRPr="00716C6D" w:rsidRDefault="00716C6D" w:rsidP="00716C6D">
      <w:pPr>
        <w:spacing w:after="0" w:line="240" w:lineRule="auto"/>
        <w:rPr>
          <w:rFonts w:ascii="Book Antiqua" w:eastAsia="Calibri" w:hAnsi="Book Antiqua" w:cs="Times New Roman"/>
        </w:rPr>
      </w:pPr>
      <w:r w:rsidRPr="00716C6D">
        <w:rPr>
          <w:rFonts w:ascii="Book Antiqua" w:eastAsia="Calibri" w:hAnsi="Book Antiqua" w:cs="Times New Roman"/>
        </w:rPr>
        <w:t>Stipendija se dodjeljuje za deset mjeseci, odnosno za period od  rujna 2021</w:t>
      </w:r>
      <w:r w:rsidR="00CF6B05">
        <w:rPr>
          <w:rFonts w:ascii="Book Antiqua" w:eastAsia="Calibri" w:hAnsi="Book Antiqua" w:cs="Times New Roman"/>
        </w:rPr>
        <w:t>.</w:t>
      </w:r>
      <w:r w:rsidRPr="00716C6D">
        <w:rPr>
          <w:rFonts w:ascii="Book Antiqua" w:eastAsia="Calibri" w:hAnsi="Book Antiqua" w:cs="Times New Roman"/>
        </w:rPr>
        <w:t xml:space="preserve"> do li</w:t>
      </w:r>
      <w:r w:rsidR="00CF6B05">
        <w:rPr>
          <w:rFonts w:ascii="Book Antiqua" w:eastAsia="Calibri" w:hAnsi="Book Antiqua" w:cs="Times New Roman"/>
        </w:rPr>
        <w:t xml:space="preserve">pnja </w:t>
      </w:r>
      <w:r w:rsidRPr="00716C6D">
        <w:rPr>
          <w:rFonts w:ascii="Book Antiqua" w:eastAsia="Calibri" w:hAnsi="Book Antiqua" w:cs="Times New Roman"/>
        </w:rPr>
        <w:t xml:space="preserve"> 2022. </w:t>
      </w:r>
      <w:r w:rsidR="00CF6B05">
        <w:rPr>
          <w:rFonts w:ascii="Book Antiqua" w:eastAsia="Calibri" w:hAnsi="Book Antiqua" w:cs="Times New Roman"/>
        </w:rPr>
        <w:t xml:space="preserve">godine </w:t>
      </w:r>
    </w:p>
    <w:p w14:paraId="0D88BC06" w14:textId="77777777" w:rsidR="00716C6D" w:rsidRDefault="00716C6D" w:rsidP="00716C6D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14:paraId="4E831343" w14:textId="2EBFC22B" w:rsidR="00716C6D" w:rsidRPr="00716C6D" w:rsidRDefault="00716C6D" w:rsidP="00716C6D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716C6D">
        <w:rPr>
          <w:rFonts w:ascii="Book Antiqua" w:eastAsia="Calibri" w:hAnsi="Book Antiqua" w:cs="Times New Roman"/>
          <w:b/>
        </w:rPr>
        <w:t>Članak 3.</w:t>
      </w:r>
    </w:p>
    <w:p w14:paraId="1586C064" w14:textId="5E7CD4C5" w:rsidR="00716C6D" w:rsidRPr="00716C6D" w:rsidRDefault="00716C6D" w:rsidP="00716C6D">
      <w:pPr>
        <w:spacing w:after="0" w:line="240" w:lineRule="auto"/>
        <w:rPr>
          <w:rFonts w:ascii="Book Antiqua" w:eastAsia="Calibri" w:hAnsi="Book Antiqua" w:cs="Times New Roman"/>
        </w:rPr>
      </w:pPr>
      <w:r w:rsidRPr="00716C6D">
        <w:rPr>
          <w:rFonts w:ascii="Book Antiqua" w:eastAsia="Calibri" w:hAnsi="Book Antiqua" w:cs="Times New Roman"/>
        </w:rPr>
        <w:t xml:space="preserve">Utvrđuje se iznos od </w:t>
      </w:r>
      <w:r w:rsidR="000337FA">
        <w:rPr>
          <w:rFonts w:ascii="Book Antiqua" w:eastAsia="Calibri" w:hAnsi="Book Antiqua" w:cs="Times New Roman"/>
          <w:b/>
        </w:rPr>
        <w:t xml:space="preserve">1.000,00 </w:t>
      </w:r>
      <w:r w:rsidRPr="00716C6D">
        <w:rPr>
          <w:rFonts w:ascii="Book Antiqua" w:eastAsia="Calibri" w:hAnsi="Book Antiqua" w:cs="Times New Roman"/>
          <w:b/>
        </w:rPr>
        <w:t xml:space="preserve"> </w:t>
      </w:r>
      <w:r w:rsidRPr="00716C6D">
        <w:rPr>
          <w:rFonts w:ascii="Book Antiqua" w:eastAsia="Calibri" w:hAnsi="Book Antiqua" w:cs="Times New Roman"/>
        </w:rPr>
        <w:t xml:space="preserve"> kn mjesečno, odnosno </w:t>
      </w:r>
      <w:r w:rsidR="000337FA" w:rsidRPr="000337FA">
        <w:rPr>
          <w:rFonts w:ascii="Book Antiqua" w:eastAsia="Calibri" w:hAnsi="Book Antiqua" w:cs="Times New Roman"/>
          <w:b/>
          <w:bCs/>
        </w:rPr>
        <w:t>10</w:t>
      </w:r>
      <w:r w:rsidRPr="000337FA">
        <w:rPr>
          <w:rFonts w:ascii="Book Antiqua" w:eastAsia="Calibri" w:hAnsi="Book Antiqua" w:cs="Times New Roman"/>
          <w:b/>
          <w:bCs/>
        </w:rPr>
        <w:t>.000,00</w:t>
      </w:r>
      <w:r w:rsidRPr="00716C6D">
        <w:rPr>
          <w:rFonts w:ascii="Book Antiqua" w:eastAsia="Calibri" w:hAnsi="Book Antiqua" w:cs="Times New Roman"/>
        </w:rPr>
        <w:t xml:space="preserve">  kn ukupno,  po studentu. </w:t>
      </w:r>
    </w:p>
    <w:p w14:paraId="6D8F8801" w14:textId="6FEEA4EE" w:rsidR="00716C6D" w:rsidRPr="00716C6D" w:rsidRDefault="00716C6D" w:rsidP="00716C6D">
      <w:pPr>
        <w:spacing w:after="0" w:line="240" w:lineRule="auto"/>
        <w:rPr>
          <w:rFonts w:ascii="Book Antiqua" w:eastAsia="Calibri" w:hAnsi="Book Antiqua" w:cs="Times New Roman"/>
        </w:rPr>
      </w:pPr>
      <w:r w:rsidRPr="00716C6D">
        <w:rPr>
          <w:rFonts w:ascii="Book Antiqua" w:eastAsia="Calibri" w:hAnsi="Book Antiqua" w:cs="Times New Roman"/>
        </w:rPr>
        <w:t>Iznos potreban za stipendiranje osigurat će se u Proračunu Općine Tovarnik za 202</w:t>
      </w:r>
      <w:r w:rsidR="007F571D">
        <w:rPr>
          <w:rFonts w:ascii="Book Antiqua" w:eastAsia="Calibri" w:hAnsi="Book Antiqua" w:cs="Times New Roman"/>
        </w:rPr>
        <w:t>2</w:t>
      </w:r>
      <w:r w:rsidRPr="00716C6D">
        <w:rPr>
          <w:rFonts w:ascii="Book Antiqua" w:eastAsia="Calibri" w:hAnsi="Book Antiqua" w:cs="Times New Roman"/>
        </w:rPr>
        <w:t xml:space="preserve">. god. </w:t>
      </w:r>
    </w:p>
    <w:p w14:paraId="389C2540" w14:textId="77777777" w:rsidR="000337FA" w:rsidRDefault="000337FA" w:rsidP="004909CD">
      <w:pPr>
        <w:spacing w:after="0" w:line="240" w:lineRule="auto"/>
        <w:rPr>
          <w:rFonts w:ascii="Book Antiqua" w:eastAsia="Calibri" w:hAnsi="Book Antiqua" w:cs="Times New Roman"/>
          <w:b/>
        </w:rPr>
      </w:pPr>
    </w:p>
    <w:p w14:paraId="50EB02DC" w14:textId="77777777" w:rsidR="000337FA" w:rsidRDefault="000337FA" w:rsidP="00716C6D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14:paraId="366179BD" w14:textId="3CA2E9AA" w:rsidR="00716C6D" w:rsidRPr="00716C6D" w:rsidRDefault="00716C6D" w:rsidP="00716C6D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716C6D">
        <w:rPr>
          <w:rFonts w:ascii="Book Antiqua" w:eastAsia="Calibri" w:hAnsi="Book Antiqua" w:cs="Times New Roman"/>
          <w:b/>
        </w:rPr>
        <w:t>Članak 4.</w:t>
      </w:r>
    </w:p>
    <w:p w14:paraId="54880660" w14:textId="2FDEE6BF" w:rsidR="00716C6D" w:rsidRPr="00716C6D" w:rsidRDefault="00CF6B05" w:rsidP="00716C6D">
      <w:pPr>
        <w:spacing w:after="0" w:line="240" w:lineRule="auto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 xml:space="preserve">Javni </w:t>
      </w:r>
      <w:r w:rsidR="00716C6D" w:rsidRPr="00716C6D">
        <w:rPr>
          <w:rFonts w:ascii="Book Antiqua" w:eastAsia="Calibri" w:hAnsi="Book Antiqua" w:cs="Times New Roman"/>
        </w:rPr>
        <w:t xml:space="preserve"> poziv za dodjelu stipendija za akademsku godinu 20</w:t>
      </w:r>
      <w:r>
        <w:rPr>
          <w:rFonts w:ascii="Book Antiqua" w:eastAsia="Calibri" w:hAnsi="Book Antiqua" w:cs="Times New Roman"/>
        </w:rPr>
        <w:t>21</w:t>
      </w:r>
      <w:r w:rsidR="00716C6D" w:rsidRPr="00716C6D">
        <w:rPr>
          <w:rFonts w:ascii="Book Antiqua" w:eastAsia="Calibri" w:hAnsi="Book Antiqua" w:cs="Times New Roman"/>
        </w:rPr>
        <w:t>/202</w:t>
      </w:r>
      <w:r>
        <w:rPr>
          <w:rFonts w:ascii="Book Antiqua" w:eastAsia="Calibri" w:hAnsi="Book Antiqua" w:cs="Times New Roman"/>
        </w:rPr>
        <w:t xml:space="preserve">2. </w:t>
      </w:r>
      <w:r w:rsidR="00716C6D" w:rsidRPr="00716C6D">
        <w:rPr>
          <w:rFonts w:ascii="Book Antiqua" w:eastAsia="Calibri" w:hAnsi="Book Antiqua" w:cs="Times New Roman"/>
        </w:rPr>
        <w:t xml:space="preserve"> provodi Povjerenstvo za stipendije koje je Općinsko vijeće imenovalo posebnom odlukom.</w:t>
      </w:r>
    </w:p>
    <w:p w14:paraId="1A27565E" w14:textId="77777777" w:rsidR="00CF6B05" w:rsidRDefault="00CF6B05" w:rsidP="00716C6D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14:paraId="01696BFE" w14:textId="276CF608" w:rsidR="00716C6D" w:rsidRPr="00716C6D" w:rsidRDefault="00716C6D" w:rsidP="00716C6D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716C6D">
        <w:rPr>
          <w:rFonts w:ascii="Book Antiqua" w:eastAsia="Calibri" w:hAnsi="Book Antiqua" w:cs="Times New Roman"/>
          <w:b/>
        </w:rPr>
        <w:t>Članak 5.</w:t>
      </w:r>
    </w:p>
    <w:p w14:paraId="44609DF4" w14:textId="2669C6E3" w:rsidR="00716C6D" w:rsidRPr="00716C6D" w:rsidRDefault="00716C6D" w:rsidP="00716C6D">
      <w:pPr>
        <w:spacing w:after="0" w:line="240" w:lineRule="auto"/>
        <w:rPr>
          <w:rFonts w:ascii="Book Antiqua" w:eastAsia="Calibri" w:hAnsi="Book Antiqua" w:cs="Times New Roman"/>
        </w:rPr>
      </w:pPr>
      <w:r w:rsidRPr="00716C6D">
        <w:rPr>
          <w:rFonts w:ascii="Book Antiqua" w:eastAsia="Calibri" w:hAnsi="Book Antiqua" w:cs="Times New Roman"/>
        </w:rPr>
        <w:t>Povjerenstvo iz čl</w:t>
      </w:r>
      <w:r w:rsidR="00CF6B05">
        <w:rPr>
          <w:rFonts w:ascii="Book Antiqua" w:eastAsia="Calibri" w:hAnsi="Book Antiqua" w:cs="Times New Roman"/>
        </w:rPr>
        <w:t xml:space="preserve">anka </w:t>
      </w:r>
      <w:r w:rsidRPr="00716C6D">
        <w:rPr>
          <w:rFonts w:ascii="Book Antiqua" w:eastAsia="Calibri" w:hAnsi="Book Antiqua" w:cs="Times New Roman"/>
        </w:rPr>
        <w:t xml:space="preserve"> 4. ove Odluke dužno je raspisati </w:t>
      </w:r>
      <w:r w:rsidR="00CF6B05">
        <w:rPr>
          <w:rFonts w:ascii="Book Antiqua" w:eastAsia="Calibri" w:hAnsi="Book Antiqua" w:cs="Times New Roman"/>
        </w:rPr>
        <w:t>javn</w:t>
      </w:r>
      <w:r w:rsidRPr="00716C6D">
        <w:rPr>
          <w:rFonts w:ascii="Book Antiqua" w:eastAsia="Calibri" w:hAnsi="Book Antiqua" w:cs="Times New Roman"/>
        </w:rPr>
        <w:t>i poziv  za dodjelu stipendija u roku od 30 dana od stupanja na snagu ove Odluke.</w:t>
      </w:r>
    </w:p>
    <w:p w14:paraId="2D46DD94" w14:textId="77777777" w:rsidR="00CF6B05" w:rsidRDefault="00CF6B05" w:rsidP="00716C6D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14:paraId="499879B3" w14:textId="7229163C" w:rsidR="00716C6D" w:rsidRPr="00716C6D" w:rsidRDefault="00716C6D" w:rsidP="00716C6D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716C6D">
        <w:rPr>
          <w:rFonts w:ascii="Book Antiqua" w:eastAsia="Calibri" w:hAnsi="Book Antiqua" w:cs="Times New Roman"/>
          <w:b/>
        </w:rPr>
        <w:t>Članak 6.</w:t>
      </w:r>
    </w:p>
    <w:p w14:paraId="7981A815" w14:textId="7B71754A" w:rsidR="00716C6D" w:rsidRDefault="00716C6D" w:rsidP="00716C6D">
      <w:pPr>
        <w:spacing w:after="0" w:line="240" w:lineRule="auto"/>
        <w:rPr>
          <w:rFonts w:ascii="Book Antiqua" w:eastAsia="Calibri" w:hAnsi="Book Antiqua" w:cs="Times New Roman"/>
        </w:rPr>
      </w:pPr>
      <w:r w:rsidRPr="00716C6D">
        <w:rPr>
          <w:rFonts w:ascii="Book Antiqua" w:eastAsia="Calibri" w:hAnsi="Book Antiqua" w:cs="Times New Roman"/>
        </w:rPr>
        <w:t xml:space="preserve">Ova Odluka stupa na snagu </w:t>
      </w:r>
      <w:r w:rsidR="007F571D">
        <w:rPr>
          <w:rFonts w:ascii="Book Antiqua" w:eastAsia="Calibri" w:hAnsi="Book Antiqua" w:cs="Times New Roman"/>
        </w:rPr>
        <w:t xml:space="preserve">osmog dana od dana objave </w:t>
      </w:r>
      <w:r w:rsidRPr="00716C6D">
        <w:rPr>
          <w:rFonts w:ascii="Book Antiqua" w:eastAsia="Calibri" w:hAnsi="Book Antiqua" w:cs="Times New Roman"/>
        </w:rPr>
        <w:t xml:space="preserve"> „Službenom vjesniku“ Vukovarsko-srijemske županije.</w:t>
      </w:r>
    </w:p>
    <w:p w14:paraId="278D6B86" w14:textId="7762A880" w:rsidR="00CF6B05" w:rsidRDefault="00CF6B05" w:rsidP="00716C6D">
      <w:pPr>
        <w:spacing w:after="0" w:line="240" w:lineRule="auto"/>
        <w:rPr>
          <w:rFonts w:ascii="Book Antiqua" w:eastAsia="Calibri" w:hAnsi="Book Antiqua" w:cs="Times New Roman"/>
        </w:rPr>
      </w:pPr>
    </w:p>
    <w:p w14:paraId="1EE738E1" w14:textId="277DC550" w:rsidR="00CF6B05" w:rsidRDefault="00CF6B05" w:rsidP="00716C6D">
      <w:pPr>
        <w:spacing w:after="0" w:line="240" w:lineRule="auto"/>
        <w:rPr>
          <w:rFonts w:ascii="Book Antiqua" w:eastAsia="Calibri" w:hAnsi="Book Antiqua" w:cs="Times New Roman"/>
        </w:rPr>
      </w:pPr>
    </w:p>
    <w:p w14:paraId="1F076309" w14:textId="442CE118" w:rsidR="00CF6B05" w:rsidRDefault="00CF6B05" w:rsidP="00716C6D">
      <w:pPr>
        <w:spacing w:after="0" w:line="240" w:lineRule="auto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OBRAZLOŽENJE</w:t>
      </w:r>
    </w:p>
    <w:p w14:paraId="08C43D59" w14:textId="0392A4FE" w:rsidR="00CF6B05" w:rsidRDefault="00CF6B05" w:rsidP="00CF6B05">
      <w:pPr>
        <w:pStyle w:val="Odlomakpopisa"/>
        <w:numPr>
          <w:ilvl w:val="0"/>
          <w:numId w:val="1"/>
        </w:numPr>
        <w:spacing w:after="0" w:line="240" w:lineRule="auto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 xml:space="preserve">Na sjednici vijeća </w:t>
      </w:r>
    </w:p>
    <w:p w14:paraId="2BD054FA" w14:textId="0737D449" w:rsidR="00CF6B05" w:rsidRDefault="00CF6B05" w:rsidP="00CF6B05">
      <w:pPr>
        <w:spacing w:after="0" w:line="240" w:lineRule="auto"/>
        <w:rPr>
          <w:rFonts w:ascii="Book Antiqua" w:eastAsia="Calibri" w:hAnsi="Book Antiqua" w:cs="Times New Roman"/>
        </w:rPr>
      </w:pPr>
    </w:p>
    <w:p w14:paraId="03D7A201" w14:textId="026EBDA9" w:rsidR="00CF6B05" w:rsidRDefault="00CF6B05" w:rsidP="00CF6B05">
      <w:pPr>
        <w:spacing w:after="0" w:line="240" w:lineRule="auto"/>
        <w:rPr>
          <w:rFonts w:ascii="Book Antiqua" w:eastAsia="Calibri" w:hAnsi="Book Antiqua" w:cs="Times New Roman"/>
        </w:rPr>
      </w:pPr>
    </w:p>
    <w:p w14:paraId="6D6E9FD5" w14:textId="47F6AB5D" w:rsidR="00CF6B05" w:rsidRDefault="00CF6B05" w:rsidP="00CF6B05">
      <w:pPr>
        <w:spacing w:after="0" w:line="240" w:lineRule="auto"/>
        <w:rPr>
          <w:rFonts w:ascii="Book Antiqua" w:eastAsia="Calibri" w:hAnsi="Book Antiqua" w:cs="Times New Roman"/>
        </w:rPr>
      </w:pPr>
    </w:p>
    <w:p w14:paraId="25840C5F" w14:textId="77777777" w:rsidR="00CF6B05" w:rsidRDefault="00CF6B05" w:rsidP="00CF6B05">
      <w:pPr>
        <w:spacing w:after="0" w:line="240" w:lineRule="auto"/>
        <w:jc w:val="right"/>
        <w:rPr>
          <w:rFonts w:ascii="Book Antiqua" w:eastAsia="Calibri" w:hAnsi="Book Antiqua" w:cs="Times New Roman"/>
        </w:rPr>
      </w:pPr>
    </w:p>
    <w:p w14:paraId="5D18D870" w14:textId="1DAD8996" w:rsidR="00CF6B05" w:rsidRDefault="00CF6B05" w:rsidP="00CF6B05">
      <w:pPr>
        <w:spacing w:after="0" w:line="240" w:lineRule="auto"/>
        <w:jc w:val="right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PREDLAGATELJ</w:t>
      </w:r>
    </w:p>
    <w:p w14:paraId="63072685" w14:textId="54E2D90C" w:rsidR="00CF6B05" w:rsidRPr="00CF6B05" w:rsidRDefault="00CF6B05" w:rsidP="00CF6B05">
      <w:pPr>
        <w:spacing w:after="0" w:line="240" w:lineRule="auto"/>
        <w:jc w:val="right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 xml:space="preserve">Anđelko Dobročinac, </w:t>
      </w:r>
      <w:proofErr w:type="spellStart"/>
      <w:r>
        <w:rPr>
          <w:rFonts w:ascii="Book Antiqua" w:eastAsia="Calibri" w:hAnsi="Book Antiqua" w:cs="Times New Roman"/>
        </w:rPr>
        <w:t>dipl.ing</w:t>
      </w:r>
      <w:proofErr w:type="spellEnd"/>
      <w:r>
        <w:rPr>
          <w:rFonts w:ascii="Book Antiqua" w:eastAsia="Calibri" w:hAnsi="Book Antiqua" w:cs="Times New Roman"/>
        </w:rPr>
        <w:t xml:space="preserve">, općinski načelnik </w:t>
      </w:r>
    </w:p>
    <w:p w14:paraId="37558CE2" w14:textId="77777777" w:rsidR="00716C6D" w:rsidRPr="00716C6D" w:rsidRDefault="00716C6D">
      <w:pPr>
        <w:rPr>
          <w:rFonts w:ascii="Book Antiqua" w:hAnsi="Book Antiqua"/>
        </w:rPr>
      </w:pPr>
    </w:p>
    <w:sectPr w:rsidR="00716C6D" w:rsidRPr="00716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F27E1"/>
    <w:multiLevelType w:val="hybridMultilevel"/>
    <w:tmpl w:val="383CE6DC"/>
    <w:lvl w:ilvl="0" w:tplc="3CDE8134">
      <w:start w:val="20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7009C"/>
    <w:multiLevelType w:val="hybridMultilevel"/>
    <w:tmpl w:val="3F922986"/>
    <w:lvl w:ilvl="0" w:tplc="3CDE8134">
      <w:start w:val="20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6D"/>
    <w:rsid w:val="000337FA"/>
    <w:rsid w:val="002736F2"/>
    <w:rsid w:val="004909CD"/>
    <w:rsid w:val="00716C6D"/>
    <w:rsid w:val="007F571D"/>
    <w:rsid w:val="00C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6394"/>
  <w15:chartTrackingRefBased/>
  <w15:docId w15:val="{9071D002-4A0A-4802-AD94-DC1CA08E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6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2021-12-14T09:04:00Z</dcterms:created>
  <dcterms:modified xsi:type="dcterms:W3CDTF">2021-12-15T08:22:00Z</dcterms:modified>
</cp:coreProperties>
</file>