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DC8D" w14:textId="0FD8AA50" w:rsidR="00037A26" w:rsidRPr="0057326B" w:rsidRDefault="00037A26" w:rsidP="00037A26">
      <w:pPr>
        <w:spacing w:after="0"/>
        <w:rPr>
          <w:rFonts w:ascii="Times New Roman" w:hAnsi="Times New Roman"/>
        </w:rPr>
      </w:pPr>
      <w:bookmarkStart w:id="0" w:name="_Hlk83363173"/>
      <w:r>
        <w:rPr>
          <w:noProof/>
        </w:rPr>
        <w:drawing>
          <wp:anchor distT="0" distB="0" distL="114300" distR="114300" simplePos="0" relativeHeight="251660288" behindDoc="1" locked="0" layoutInCell="1" allowOverlap="1" wp14:anchorId="1CD859B8" wp14:editId="70A5486E">
            <wp:simplePos x="0" y="0"/>
            <wp:positionH relativeFrom="page">
              <wp:posOffset>1371600</wp:posOffset>
            </wp:positionH>
            <wp:positionV relativeFrom="page">
              <wp:posOffset>466725</wp:posOffset>
            </wp:positionV>
            <wp:extent cx="457200" cy="590550"/>
            <wp:effectExtent l="0" t="0" r="0" b="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26B">
        <w:rPr>
          <w:rFonts w:ascii="Times New Roman" w:hAnsi="Times New Roman"/>
        </w:rPr>
        <w:t xml:space="preserve">                </w:t>
      </w:r>
    </w:p>
    <w:p w14:paraId="51F2E171" w14:textId="77777777" w:rsidR="00037A26" w:rsidRPr="0057326B" w:rsidRDefault="00037A26" w:rsidP="00037A26">
      <w:pPr>
        <w:spacing w:after="0"/>
        <w:rPr>
          <w:rFonts w:ascii="Times New Roman" w:hAnsi="Times New Roman"/>
        </w:rPr>
      </w:pPr>
      <w:r w:rsidRPr="0057326B">
        <w:rPr>
          <w:rFonts w:ascii="Times New Roman" w:hAnsi="Times New Roman"/>
        </w:rPr>
        <w:t>REPUBLIKA HRVATSKA</w:t>
      </w:r>
    </w:p>
    <w:p w14:paraId="6DBF8C2E" w14:textId="77777777" w:rsidR="00037A26" w:rsidRPr="0057326B" w:rsidRDefault="00037A26" w:rsidP="00037A26">
      <w:pPr>
        <w:spacing w:after="0"/>
        <w:rPr>
          <w:rFonts w:ascii="Times New Roman" w:hAnsi="Times New Roman"/>
        </w:rPr>
      </w:pPr>
      <w:r w:rsidRPr="0057326B">
        <w:rPr>
          <w:rFonts w:ascii="Times New Roman" w:hAnsi="Times New Roman"/>
        </w:rPr>
        <w:t>VUKOVARSKO-SRIJEMSKA ŽUPANIJA</w:t>
      </w:r>
    </w:p>
    <w:p w14:paraId="6871C2A2" w14:textId="51BF83D3" w:rsidR="00037A26" w:rsidRPr="0057326B" w:rsidRDefault="00037A26" w:rsidP="00037A26">
      <w:pPr>
        <w:spacing w:after="0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F6B5EC" wp14:editId="65A3A360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26B">
        <w:rPr>
          <w:rFonts w:ascii="Times New Roman" w:hAnsi="Times New Roman"/>
          <w:b/>
        </w:rPr>
        <w:t xml:space="preserve"> OPĆINA TOVARNIK</w:t>
      </w:r>
    </w:p>
    <w:p w14:paraId="6F44BFDA" w14:textId="77777777" w:rsidR="00037A26" w:rsidRPr="0057326B" w:rsidRDefault="00037A26" w:rsidP="00037A26">
      <w:pPr>
        <w:spacing w:after="0"/>
        <w:rPr>
          <w:rFonts w:ascii="Times New Roman" w:hAnsi="Times New Roman"/>
          <w:b/>
        </w:rPr>
      </w:pPr>
      <w:r w:rsidRPr="0057326B">
        <w:rPr>
          <w:rFonts w:ascii="Times New Roman" w:hAnsi="Times New Roman"/>
          <w:b/>
        </w:rPr>
        <w:t xml:space="preserve"> OPĆINSKO VIJEĆE</w:t>
      </w:r>
    </w:p>
    <w:p w14:paraId="3B8109D4" w14:textId="77777777" w:rsidR="00037A26" w:rsidRPr="0057326B" w:rsidRDefault="00037A26" w:rsidP="00037A26">
      <w:pPr>
        <w:spacing w:after="0"/>
        <w:rPr>
          <w:rFonts w:ascii="Times New Roman" w:hAnsi="Times New Roman"/>
        </w:rPr>
      </w:pPr>
    </w:p>
    <w:p w14:paraId="6062D8C3" w14:textId="24434CD1" w:rsidR="00037A26" w:rsidRPr="0057326B" w:rsidRDefault="00037A26" w:rsidP="00037A26">
      <w:pPr>
        <w:spacing w:after="0"/>
        <w:rPr>
          <w:rFonts w:ascii="Times New Roman" w:hAnsi="Times New Roman"/>
        </w:rPr>
      </w:pPr>
      <w:r w:rsidRPr="0057326B">
        <w:rPr>
          <w:rFonts w:ascii="Times New Roman" w:hAnsi="Times New Roman"/>
        </w:rPr>
        <w:t>KLASA:02</w:t>
      </w:r>
      <w:r w:rsidR="003F71E4">
        <w:rPr>
          <w:rFonts w:ascii="Times New Roman" w:hAnsi="Times New Roman"/>
        </w:rPr>
        <w:t>1</w:t>
      </w:r>
      <w:r>
        <w:rPr>
          <w:rFonts w:ascii="Times New Roman" w:hAnsi="Times New Roman"/>
        </w:rPr>
        <w:t>-05/21-0</w:t>
      </w:r>
      <w:r w:rsidR="003F71E4">
        <w:rPr>
          <w:rFonts w:ascii="Times New Roman" w:hAnsi="Times New Roman"/>
        </w:rPr>
        <w:t>3</w:t>
      </w:r>
      <w:r>
        <w:rPr>
          <w:rFonts w:ascii="Times New Roman" w:hAnsi="Times New Roman"/>
        </w:rPr>
        <w:t>/</w:t>
      </w:r>
      <w:r w:rsidR="00D92EC5">
        <w:rPr>
          <w:rFonts w:ascii="Times New Roman" w:hAnsi="Times New Roman"/>
        </w:rPr>
        <w:t>6</w:t>
      </w:r>
    </w:p>
    <w:p w14:paraId="4B22AD5F" w14:textId="77777777" w:rsidR="00037A26" w:rsidRPr="0057326B" w:rsidRDefault="00037A26" w:rsidP="00037A26">
      <w:pPr>
        <w:spacing w:after="0"/>
        <w:rPr>
          <w:rFonts w:ascii="Times New Roman" w:hAnsi="Times New Roman"/>
        </w:rPr>
      </w:pPr>
      <w:r w:rsidRPr="0057326B">
        <w:rPr>
          <w:rFonts w:ascii="Times New Roman" w:hAnsi="Times New Roman"/>
        </w:rPr>
        <w:t>URBROJ: 2188/12-04</w:t>
      </w:r>
      <w:r>
        <w:rPr>
          <w:rFonts w:ascii="Times New Roman" w:hAnsi="Times New Roman"/>
        </w:rPr>
        <w:t>/01-21-2</w:t>
      </w:r>
    </w:p>
    <w:p w14:paraId="0C61EB02" w14:textId="7397158E" w:rsidR="00037A26" w:rsidRPr="0057326B" w:rsidRDefault="00037A26" w:rsidP="00037A26">
      <w:pPr>
        <w:spacing w:after="0"/>
        <w:rPr>
          <w:rFonts w:ascii="Times New Roman" w:hAnsi="Times New Roman"/>
        </w:rPr>
      </w:pPr>
      <w:r w:rsidRPr="0057326B">
        <w:rPr>
          <w:rFonts w:ascii="Times New Roman" w:hAnsi="Times New Roman"/>
        </w:rPr>
        <w:t>Tovarnik,</w:t>
      </w:r>
      <w:r>
        <w:rPr>
          <w:rFonts w:ascii="Times New Roman" w:hAnsi="Times New Roman"/>
        </w:rPr>
        <w:t xml:space="preserve"> 30.9.2021.</w:t>
      </w:r>
      <w:r w:rsidRPr="0057326B">
        <w:rPr>
          <w:rFonts w:ascii="Times New Roman" w:hAnsi="Times New Roman"/>
        </w:rPr>
        <w:t xml:space="preserve">   </w:t>
      </w:r>
    </w:p>
    <w:p w14:paraId="238168DF" w14:textId="77777777" w:rsidR="00037A26" w:rsidRPr="0057326B" w:rsidRDefault="00037A26" w:rsidP="00037A26">
      <w:pPr>
        <w:spacing w:after="0"/>
        <w:rPr>
          <w:rFonts w:ascii="Times New Roman" w:hAnsi="Times New Roman"/>
        </w:rPr>
      </w:pPr>
    </w:p>
    <w:p w14:paraId="36A0EEE1" w14:textId="77777777" w:rsidR="00037A26" w:rsidRDefault="00037A26" w:rsidP="00037A26">
      <w:pPr>
        <w:jc w:val="both"/>
        <w:rPr>
          <w:rFonts w:ascii="Times New Roman" w:hAnsi="Times New Roman"/>
        </w:rPr>
      </w:pPr>
      <w:r w:rsidRPr="0057326B">
        <w:rPr>
          <w:rFonts w:ascii="Times New Roman" w:hAnsi="Times New Roman"/>
        </w:rPr>
        <w:t>Na temelju  čl.</w:t>
      </w:r>
      <w:r w:rsidRPr="0057326B">
        <w:rPr>
          <w:rFonts w:ascii="Times New Roman" w:hAnsi="Times New Roman"/>
          <w:color w:val="FF0000"/>
        </w:rPr>
        <w:t xml:space="preserve"> </w:t>
      </w:r>
      <w:r w:rsidRPr="0057326B">
        <w:rPr>
          <w:rFonts w:ascii="Times New Roman" w:hAnsi="Times New Roman"/>
        </w:rPr>
        <w:t xml:space="preserve">31. Statuta Općine Tovarnik ( „Službeni vjesnik“ Vukovarsko-srijemske županije br. </w:t>
      </w:r>
      <w:r>
        <w:rPr>
          <w:rFonts w:ascii="Times New Roman" w:hAnsi="Times New Roman"/>
        </w:rPr>
        <w:t>3/21</w:t>
      </w:r>
      <w:r w:rsidRPr="0057326B">
        <w:rPr>
          <w:rFonts w:ascii="Times New Roman" w:hAnsi="Times New Roman"/>
        </w:rPr>
        <w:t xml:space="preserve"> ) Općinsko vijeće Općine Tovarnik, na svojoj </w:t>
      </w:r>
      <w:r>
        <w:rPr>
          <w:rFonts w:ascii="Times New Roman" w:hAnsi="Times New Roman"/>
        </w:rPr>
        <w:t>2.</w:t>
      </w:r>
      <w:r w:rsidRPr="0057326B">
        <w:rPr>
          <w:rFonts w:ascii="Times New Roman" w:hAnsi="Times New Roman"/>
        </w:rPr>
        <w:t xml:space="preserve"> sjednici,  održanoj dana </w:t>
      </w:r>
      <w:r>
        <w:rPr>
          <w:rFonts w:ascii="Times New Roman" w:hAnsi="Times New Roman"/>
        </w:rPr>
        <w:t>30.rujna 2021.,</w:t>
      </w:r>
      <w:r w:rsidRPr="0057326B">
        <w:rPr>
          <w:rFonts w:ascii="Times New Roman" w:hAnsi="Times New Roman"/>
        </w:rPr>
        <w:t xml:space="preserve"> d o n o s i  </w:t>
      </w:r>
    </w:p>
    <w:p w14:paraId="56F90C99" w14:textId="77777777" w:rsidR="00037A26" w:rsidRPr="0057326B" w:rsidRDefault="00037A26" w:rsidP="00037A26">
      <w:pPr>
        <w:jc w:val="both"/>
        <w:rPr>
          <w:rFonts w:ascii="Times New Roman" w:hAnsi="Times New Roman"/>
        </w:rPr>
      </w:pPr>
    </w:p>
    <w:p w14:paraId="2B6521C6" w14:textId="77777777" w:rsidR="00037A26" w:rsidRPr="0057326B" w:rsidRDefault="00037A26" w:rsidP="00037A26">
      <w:pPr>
        <w:rPr>
          <w:rFonts w:ascii="Times New Roman" w:hAnsi="Times New Roman"/>
          <w:b/>
        </w:rPr>
      </w:pPr>
    </w:p>
    <w:p w14:paraId="61CD7AC0" w14:textId="7E290694" w:rsidR="00037A26" w:rsidRDefault="00037A26" w:rsidP="00037A2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ODLUKU </w:t>
      </w:r>
    </w:p>
    <w:p w14:paraId="22EAFF14" w14:textId="0207AC5B" w:rsidR="00037A26" w:rsidRPr="0057326B" w:rsidRDefault="00037A26" w:rsidP="00037A26">
      <w:pPr>
        <w:jc w:val="center"/>
        <w:rPr>
          <w:rFonts w:ascii="Times New Roman" w:hAnsi="Times New Roman"/>
          <w:b/>
        </w:rPr>
      </w:pPr>
      <w:r w:rsidRPr="0057326B">
        <w:rPr>
          <w:rFonts w:ascii="Times New Roman" w:hAnsi="Times New Roman"/>
          <w:b/>
        </w:rPr>
        <w:t xml:space="preserve"> o imenovanju članova u odbor za </w:t>
      </w:r>
      <w:r>
        <w:rPr>
          <w:rFonts w:ascii="Times New Roman" w:hAnsi="Times New Roman"/>
          <w:b/>
        </w:rPr>
        <w:t>kulturu</w:t>
      </w:r>
    </w:p>
    <w:p w14:paraId="2C486840" w14:textId="77777777" w:rsidR="00037A26" w:rsidRPr="0057326B" w:rsidRDefault="00037A26" w:rsidP="00037A26">
      <w:pPr>
        <w:rPr>
          <w:rFonts w:ascii="Times New Roman" w:hAnsi="Times New Roman"/>
          <w:b/>
        </w:rPr>
      </w:pPr>
    </w:p>
    <w:p w14:paraId="70D42BC0" w14:textId="77777777" w:rsidR="00037A26" w:rsidRPr="0057326B" w:rsidRDefault="00037A26" w:rsidP="00037A26">
      <w:pPr>
        <w:jc w:val="center"/>
        <w:rPr>
          <w:rFonts w:ascii="Times New Roman" w:hAnsi="Times New Roman"/>
          <w:b/>
        </w:rPr>
      </w:pPr>
      <w:r w:rsidRPr="0057326B">
        <w:rPr>
          <w:rFonts w:ascii="Times New Roman" w:hAnsi="Times New Roman"/>
          <w:b/>
        </w:rPr>
        <w:t>Članak 1.</w:t>
      </w:r>
    </w:p>
    <w:p w14:paraId="169F500D" w14:textId="77777777" w:rsidR="00037A26" w:rsidRPr="0057326B" w:rsidRDefault="00037A26" w:rsidP="00037A26">
      <w:pPr>
        <w:jc w:val="both"/>
        <w:rPr>
          <w:rFonts w:ascii="Times New Roman" w:hAnsi="Times New Roman"/>
        </w:rPr>
      </w:pPr>
      <w:r w:rsidRPr="0057326B">
        <w:rPr>
          <w:rFonts w:ascii="Times New Roman" w:hAnsi="Times New Roman"/>
        </w:rPr>
        <w:t xml:space="preserve">U  odbor za </w:t>
      </w:r>
      <w:r>
        <w:rPr>
          <w:rFonts w:ascii="Times New Roman" w:hAnsi="Times New Roman"/>
        </w:rPr>
        <w:t>kulturu</w:t>
      </w:r>
      <w:r w:rsidRPr="0057326B">
        <w:rPr>
          <w:rFonts w:ascii="Times New Roman" w:hAnsi="Times New Roman"/>
        </w:rPr>
        <w:t xml:space="preserve"> Općinskog vijeća Općine Tovarnik imenuju se:</w:t>
      </w:r>
    </w:p>
    <w:p w14:paraId="78CEBA64" w14:textId="49B4D572" w:rsidR="00037A26" w:rsidRPr="001C33A8" w:rsidRDefault="00037A26" w:rsidP="00037A2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Marjana Kovačić</w:t>
      </w:r>
      <w:r w:rsidRPr="001C33A8">
        <w:rPr>
          <w:rFonts w:ascii="Times New Roman" w:hAnsi="Times New Roman"/>
          <w:sz w:val="24"/>
          <w:szCs w:val="24"/>
        </w:rPr>
        <w:t>, predsjednik</w:t>
      </w:r>
    </w:p>
    <w:p w14:paraId="2DD18CF5" w14:textId="77777777" w:rsidR="00037A26" w:rsidRPr="001C33A8" w:rsidRDefault="00037A26" w:rsidP="00037A26">
      <w:pPr>
        <w:pStyle w:val="Odlomakpopisa"/>
        <w:rPr>
          <w:rFonts w:ascii="Times New Roman" w:hAnsi="Times New Roman"/>
          <w:sz w:val="24"/>
          <w:szCs w:val="24"/>
        </w:rPr>
      </w:pPr>
    </w:p>
    <w:p w14:paraId="40C1763E" w14:textId="5D189D9D" w:rsidR="00037A26" w:rsidRDefault="00037A26" w:rsidP="00037A2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Katica Matić</w:t>
      </w:r>
      <w:r w:rsidRPr="001C33A8">
        <w:rPr>
          <w:rFonts w:ascii="Times New Roman" w:hAnsi="Times New Roman"/>
          <w:sz w:val="24"/>
          <w:szCs w:val="24"/>
        </w:rPr>
        <w:t xml:space="preserve">, član </w:t>
      </w:r>
    </w:p>
    <w:p w14:paraId="54AC3F12" w14:textId="77777777" w:rsidR="00037A26" w:rsidRPr="00037A26" w:rsidRDefault="00037A26" w:rsidP="00037A26">
      <w:pPr>
        <w:pStyle w:val="Odlomakpopisa"/>
        <w:rPr>
          <w:rFonts w:ascii="Times New Roman" w:hAnsi="Times New Roman"/>
          <w:sz w:val="24"/>
          <w:szCs w:val="24"/>
        </w:rPr>
      </w:pPr>
    </w:p>
    <w:p w14:paraId="30EECFF2" w14:textId="69EDCEAA" w:rsidR="00037A26" w:rsidRDefault="00037A26" w:rsidP="00037A2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Đuro </w:t>
      </w:r>
      <w:proofErr w:type="spellStart"/>
      <w:r>
        <w:rPr>
          <w:rFonts w:ascii="Times New Roman" w:hAnsi="Times New Roman"/>
          <w:sz w:val="24"/>
          <w:szCs w:val="24"/>
        </w:rPr>
        <w:t>Kokošarević</w:t>
      </w:r>
      <w:proofErr w:type="spellEnd"/>
      <w:r>
        <w:rPr>
          <w:rFonts w:ascii="Times New Roman" w:hAnsi="Times New Roman"/>
          <w:sz w:val="24"/>
          <w:szCs w:val="24"/>
        </w:rPr>
        <w:t>, član</w:t>
      </w:r>
    </w:p>
    <w:p w14:paraId="1B3975B3" w14:textId="77777777" w:rsidR="00037A26" w:rsidRPr="00037A26" w:rsidRDefault="00037A26" w:rsidP="00037A26">
      <w:pPr>
        <w:pStyle w:val="Odlomakpopisa"/>
        <w:rPr>
          <w:rFonts w:ascii="Times New Roman" w:hAnsi="Times New Roman"/>
          <w:sz w:val="24"/>
          <w:szCs w:val="24"/>
        </w:rPr>
      </w:pPr>
    </w:p>
    <w:p w14:paraId="631E4492" w14:textId="3EF90DE6" w:rsidR="00037A26" w:rsidRPr="00037A26" w:rsidRDefault="00037A26" w:rsidP="00037A2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Martina </w:t>
      </w:r>
      <w:proofErr w:type="spellStart"/>
      <w:r>
        <w:rPr>
          <w:rFonts w:ascii="Times New Roman" w:hAnsi="Times New Roman"/>
          <w:sz w:val="24"/>
          <w:szCs w:val="24"/>
        </w:rPr>
        <w:t>Asić</w:t>
      </w:r>
      <w:proofErr w:type="spellEnd"/>
      <w:r>
        <w:rPr>
          <w:rFonts w:ascii="Times New Roman" w:hAnsi="Times New Roman"/>
          <w:sz w:val="24"/>
          <w:szCs w:val="24"/>
        </w:rPr>
        <w:t>, član</w:t>
      </w:r>
    </w:p>
    <w:p w14:paraId="29295976" w14:textId="77777777" w:rsidR="00037A26" w:rsidRPr="0057326B" w:rsidRDefault="00037A26" w:rsidP="00037A26">
      <w:pPr>
        <w:jc w:val="center"/>
        <w:rPr>
          <w:rFonts w:ascii="Times New Roman" w:hAnsi="Times New Roman"/>
          <w:b/>
        </w:rPr>
      </w:pPr>
    </w:p>
    <w:p w14:paraId="3259DA7C" w14:textId="77777777" w:rsidR="00037A26" w:rsidRPr="0057326B" w:rsidRDefault="00037A26" w:rsidP="00037A26">
      <w:pPr>
        <w:jc w:val="center"/>
        <w:rPr>
          <w:rFonts w:ascii="Times New Roman" w:hAnsi="Times New Roman"/>
          <w:b/>
        </w:rPr>
      </w:pPr>
      <w:r w:rsidRPr="0057326B">
        <w:rPr>
          <w:rFonts w:ascii="Times New Roman" w:hAnsi="Times New Roman"/>
          <w:b/>
        </w:rPr>
        <w:t>Članak 2.</w:t>
      </w:r>
    </w:p>
    <w:p w14:paraId="244977B1" w14:textId="321F0FC1" w:rsidR="00037A26" w:rsidRPr="00EB04D6" w:rsidRDefault="00037A26" w:rsidP="00EB04D6">
      <w:pPr>
        <w:jc w:val="both"/>
        <w:rPr>
          <w:rFonts w:ascii="Times New Roman" w:hAnsi="Times New Roman"/>
        </w:rPr>
      </w:pPr>
      <w:r w:rsidRPr="0057326B">
        <w:rPr>
          <w:rFonts w:ascii="Times New Roman" w:hAnsi="Times New Roman"/>
        </w:rPr>
        <w:t>Ova Odluka će</w:t>
      </w:r>
      <w:r>
        <w:rPr>
          <w:rFonts w:ascii="Times New Roman" w:hAnsi="Times New Roman"/>
        </w:rPr>
        <w:t xml:space="preserve"> bit</w:t>
      </w:r>
      <w:r w:rsidRPr="0057326B">
        <w:rPr>
          <w:rFonts w:ascii="Times New Roman" w:hAnsi="Times New Roman"/>
        </w:rPr>
        <w:t xml:space="preserve"> objavljena u „Službenom vjesniku“  Vukovarsko-srijemske županije</w:t>
      </w:r>
      <w:r>
        <w:rPr>
          <w:rFonts w:ascii="Times New Roman" w:hAnsi="Times New Roman"/>
        </w:rPr>
        <w:t xml:space="preserve"> i stupa </w:t>
      </w:r>
      <w:r w:rsidRPr="0057326B">
        <w:rPr>
          <w:rFonts w:ascii="Times New Roman" w:hAnsi="Times New Roman"/>
        </w:rPr>
        <w:t xml:space="preserve">na snagu </w:t>
      </w:r>
      <w:r>
        <w:rPr>
          <w:rFonts w:ascii="Times New Roman" w:hAnsi="Times New Roman"/>
        </w:rPr>
        <w:t>osmi dan od objave.</w:t>
      </w:r>
    </w:p>
    <w:p w14:paraId="31817F6B" w14:textId="77777777" w:rsidR="00037A26" w:rsidRPr="0057326B" w:rsidRDefault="00037A26" w:rsidP="00037A26">
      <w:pPr>
        <w:rPr>
          <w:rFonts w:ascii="Times New Roman" w:hAnsi="Times New Roman"/>
        </w:rPr>
      </w:pPr>
    </w:p>
    <w:p w14:paraId="5001F59A" w14:textId="77777777" w:rsidR="00037A26" w:rsidRPr="0057326B" w:rsidRDefault="00037A26" w:rsidP="00037A26">
      <w:pPr>
        <w:spacing w:after="0"/>
        <w:rPr>
          <w:rFonts w:ascii="Times New Roman" w:hAnsi="Times New Roman"/>
          <w:b/>
        </w:rPr>
      </w:pPr>
      <w:r w:rsidRPr="0057326B">
        <w:rPr>
          <w:rFonts w:ascii="Times New Roman" w:hAnsi="Times New Roman"/>
          <w:b/>
        </w:rPr>
        <w:t xml:space="preserve">                                                                            </w:t>
      </w:r>
    </w:p>
    <w:p w14:paraId="7637E497" w14:textId="253844F3" w:rsidR="00037A26" w:rsidRPr="0057326B" w:rsidRDefault="00037A26" w:rsidP="00037A26">
      <w:pPr>
        <w:spacing w:after="0"/>
        <w:jc w:val="right"/>
        <w:rPr>
          <w:rFonts w:ascii="Times New Roman" w:hAnsi="Times New Roman"/>
          <w:b/>
        </w:rPr>
      </w:pPr>
      <w:r w:rsidRPr="0057326B">
        <w:rPr>
          <w:rFonts w:ascii="Times New Roman" w:hAnsi="Times New Roman"/>
          <w:b/>
        </w:rPr>
        <w:t>PREDSJEDNIK</w:t>
      </w:r>
      <w:r w:rsidR="005D0C74">
        <w:rPr>
          <w:rFonts w:ascii="Times New Roman" w:hAnsi="Times New Roman"/>
          <w:b/>
        </w:rPr>
        <w:t xml:space="preserve"> VIJEĆA</w:t>
      </w:r>
    </w:p>
    <w:p w14:paraId="59497847" w14:textId="77777777" w:rsidR="00037A26" w:rsidRPr="0057326B" w:rsidRDefault="00037A26" w:rsidP="00037A26">
      <w:pPr>
        <w:spacing w:after="0"/>
        <w:jc w:val="right"/>
        <w:rPr>
          <w:rFonts w:ascii="Times New Roman" w:hAnsi="Times New Roman"/>
        </w:rPr>
      </w:pPr>
      <w:r w:rsidRPr="0057326B">
        <w:rPr>
          <w:rFonts w:ascii="Times New Roman" w:hAnsi="Times New Roman"/>
        </w:rPr>
        <w:t xml:space="preserve">                                                                            Dubravko Blašković</w:t>
      </w:r>
    </w:p>
    <w:p w14:paraId="72982CB5" w14:textId="77777777" w:rsidR="00037A26" w:rsidRPr="0057326B" w:rsidRDefault="00037A26" w:rsidP="00037A26">
      <w:pPr>
        <w:spacing w:after="0"/>
        <w:jc w:val="center"/>
        <w:rPr>
          <w:rFonts w:ascii="Times New Roman" w:hAnsi="Times New Roman"/>
        </w:rPr>
      </w:pPr>
    </w:p>
    <w:p w14:paraId="67DCFD7C" w14:textId="121105FA" w:rsidR="0027212E" w:rsidRPr="00EB04D6" w:rsidRDefault="00037A26">
      <w:pPr>
        <w:rPr>
          <w:rFonts w:ascii="Times New Roman" w:hAnsi="Times New Roman"/>
        </w:rPr>
      </w:pPr>
      <w:r w:rsidRPr="0057326B">
        <w:rPr>
          <w:rFonts w:ascii="Times New Roman" w:hAnsi="Times New Roman"/>
          <w:b/>
        </w:rPr>
        <w:t xml:space="preserve">       </w:t>
      </w:r>
      <w:bookmarkEnd w:id="0"/>
    </w:p>
    <w:sectPr w:rsidR="0027212E" w:rsidRPr="00EB04D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61CD2"/>
    <w:multiLevelType w:val="hybridMultilevel"/>
    <w:tmpl w:val="C2ACE72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41"/>
    <w:rsid w:val="00037A26"/>
    <w:rsid w:val="0027212E"/>
    <w:rsid w:val="003F71E4"/>
    <w:rsid w:val="005D0C74"/>
    <w:rsid w:val="00D92EC5"/>
    <w:rsid w:val="00EB04D6"/>
    <w:rsid w:val="00F5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9179"/>
  <w15:chartTrackingRefBased/>
  <w15:docId w15:val="{9A6FEEA0-6027-4DAB-8D8E-08C3A409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A26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7A26"/>
    <w:pPr>
      <w:spacing w:after="200" w:line="276" w:lineRule="auto"/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2021-10-05T07:11:00Z</cp:lastPrinted>
  <dcterms:created xsi:type="dcterms:W3CDTF">2021-10-04T08:55:00Z</dcterms:created>
  <dcterms:modified xsi:type="dcterms:W3CDTF">2021-10-05T07:12:00Z</dcterms:modified>
</cp:coreProperties>
</file>