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CD" w:rsidRPr="007A17CD" w:rsidRDefault="007A17CD" w:rsidP="007A17CD">
      <w:pPr>
        <w:spacing w:after="0" w:line="240" w:lineRule="auto"/>
        <w:ind w:right="1065"/>
        <w:jc w:val="both"/>
        <w:rPr>
          <w:rFonts w:ascii="Book Antiqua" w:eastAsia="Times New Roman" w:hAnsi="Book Antiqua" w:cs="Times New Roman"/>
          <w:b/>
          <w:i/>
          <w:lang w:eastAsia="hr-HR"/>
        </w:rPr>
      </w:pPr>
      <w:r w:rsidRPr="007A17CD">
        <w:rPr>
          <w:rFonts w:ascii="Book Antiqua" w:eastAsia="Times New Roman" w:hAnsi="Book Antiqua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-561975</wp:posOffset>
            </wp:positionV>
            <wp:extent cx="600075" cy="790575"/>
            <wp:effectExtent l="0" t="0" r="9525" b="0"/>
            <wp:wrapNone/>
            <wp:docPr id="1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7CD" w:rsidRPr="007A17CD" w:rsidRDefault="007A17CD" w:rsidP="007A17C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REPUBLIKA HRVATSKA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VUKOVARSKO-SRIJEMSKA ŽUPANIJA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90170</wp:posOffset>
            </wp:positionV>
            <wp:extent cx="361950" cy="447675"/>
            <wp:effectExtent l="19050" t="0" r="0" b="0"/>
            <wp:wrapNone/>
            <wp:docPr id="2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ab/>
      </w:r>
    </w:p>
    <w:p w:rsidR="007A17CD" w:rsidRPr="00607DB3" w:rsidRDefault="00F23CFF" w:rsidP="007A17CD">
      <w:pPr>
        <w:spacing w:after="0" w:line="240" w:lineRule="auto"/>
        <w:jc w:val="both"/>
        <w:rPr>
          <w:rFonts w:ascii="Book Antiqua" w:eastAsia="Times New Roman" w:hAnsi="Book Antiqua" w:cstheme="minorHAnsi"/>
          <w:b/>
          <w:sz w:val="20"/>
          <w:szCs w:val="20"/>
          <w:lang w:eastAsia="hr-HR"/>
        </w:rPr>
      </w:pPr>
      <w:r>
        <w:rPr>
          <w:rFonts w:ascii="Book Antiqua" w:eastAsia="Times New Roman" w:hAnsi="Book Antiqua" w:cstheme="minorHAnsi"/>
          <w:b/>
          <w:sz w:val="20"/>
          <w:szCs w:val="20"/>
          <w:lang w:eastAsia="hr-HR"/>
        </w:rPr>
        <w:t xml:space="preserve">                    </w:t>
      </w:r>
      <w:r w:rsidR="007A17CD" w:rsidRPr="00607DB3">
        <w:rPr>
          <w:rFonts w:ascii="Book Antiqua" w:eastAsia="Times New Roman" w:hAnsi="Book Antiqua" w:cstheme="minorHAnsi"/>
          <w:b/>
          <w:sz w:val="20"/>
          <w:szCs w:val="20"/>
          <w:lang w:eastAsia="hr-HR"/>
        </w:rPr>
        <w:t>OPĆINA TOVARNIK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b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b/>
          <w:sz w:val="20"/>
          <w:szCs w:val="20"/>
          <w:lang w:eastAsia="hr-HR"/>
        </w:rPr>
        <w:t xml:space="preserve">                    OPĆINSKO VIJEĆE</w:t>
      </w:r>
    </w:p>
    <w:p w:rsidR="007A17CD" w:rsidRPr="00607DB3" w:rsidRDefault="007A17CD" w:rsidP="007A17CD">
      <w:pPr>
        <w:spacing w:after="0" w:line="240" w:lineRule="auto"/>
        <w:ind w:right="1065"/>
        <w:jc w:val="both"/>
        <w:rPr>
          <w:rFonts w:ascii="Book Antiqua" w:eastAsia="Times New Roman" w:hAnsi="Book Antiqua" w:cstheme="minorHAnsi"/>
          <w:b/>
          <w:i/>
          <w:sz w:val="20"/>
          <w:szCs w:val="20"/>
          <w:lang w:eastAsia="hr-HR"/>
        </w:rPr>
      </w:pP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b/>
          <w:i/>
          <w:sz w:val="20"/>
          <w:szCs w:val="20"/>
          <w:lang w:eastAsia="hr-HR"/>
        </w:rPr>
      </w:pP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KLASA: </w:t>
      </w:r>
      <w:r w:rsidR="007F214B">
        <w:rPr>
          <w:rFonts w:ascii="Book Antiqua" w:eastAsia="Times New Roman" w:hAnsi="Book Antiqua" w:cstheme="minorHAnsi"/>
          <w:sz w:val="20"/>
          <w:szCs w:val="20"/>
          <w:lang w:eastAsia="hr-HR"/>
        </w:rPr>
        <w:t>021-05/20-06/0</w:t>
      </w:r>
      <w:r w:rsidR="00920FE9">
        <w:rPr>
          <w:rFonts w:ascii="Book Antiqua" w:eastAsia="Times New Roman" w:hAnsi="Book Antiqua" w:cstheme="minorHAnsi"/>
          <w:sz w:val="20"/>
          <w:szCs w:val="20"/>
          <w:lang w:eastAsia="hr-HR"/>
        </w:rPr>
        <w:t>8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URBROJ:</w:t>
      </w:r>
      <w:r w:rsidR="006C2EAF"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 2188/12-04-20-1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Tovarnik, </w:t>
      </w:r>
      <w:r w:rsidR="00920FE9">
        <w:rPr>
          <w:rFonts w:ascii="Book Antiqua" w:eastAsia="Times New Roman" w:hAnsi="Book Antiqua" w:cstheme="minorHAnsi"/>
          <w:sz w:val="20"/>
          <w:szCs w:val="20"/>
          <w:lang w:eastAsia="hr-HR"/>
        </w:rPr>
        <w:t>22.12</w:t>
      </w:r>
      <w:r w:rsidR="005C3176"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.</w:t>
      </w: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2020. </w:t>
      </w:r>
    </w:p>
    <w:p w:rsidR="007A17CD" w:rsidRPr="007A17CD" w:rsidRDefault="007A17CD" w:rsidP="007A17C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920FE9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 xml:space="preserve">Na temelju članka 87. </w:t>
      </w:r>
      <w:r w:rsidR="007A17CD" w:rsidRPr="00607DB3">
        <w:rPr>
          <w:rFonts w:ascii="Book Antiqua" w:eastAsia="Times New Roman" w:hAnsi="Book Antiqua" w:cs="Times New Roman"/>
          <w:lang w:eastAsia="hr-HR"/>
        </w:rPr>
        <w:t xml:space="preserve">Poslovnika Općinskog vijeća Općine Tovarnik ( Službeni vjesnik Vukovarsko-srijemske  županije br. 4/13, 14/13, 5/17 ) , pročelnica jedinstvenog upravnog odjela Općine Tovarnik,  sastavlja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0A259C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>
        <w:rPr>
          <w:rFonts w:ascii="Book Antiqua" w:eastAsia="Times New Roman" w:hAnsi="Book Antiqua" w:cs="Times New Roman"/>
          <w:b/>
          <w:lang w:eastAsia="hr-HR"/>
        </w:rPr>
        <w:t>ZAPISNIK SA 31</w:t>
      </w:r>
      <w:r w:rsidR="007A17CD" w:rsidRPr="00607DB3">
        <w:rPr>
          <w:rFonts w:ascii="Book Antiqua" w:eastAsia="Times New Roman" w:hAnsi="Book Antiqua" w:cs="Times New Roman"/>
          <w:b/>
          <w:lang w:eastAsia="hr-HR"/>
        </w:rPr>
        <w:t>. SJEDNICE OPĆINSKOG VIJEĆA OPĆINE TOVARNIK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( neusvojeni )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517CE8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Vrijeme održavanja sjednice: </w:t>
      </w:r>
      <w:r w:rsidR="00920FE9">
        <w:rPr>
          <w:rFonts w:ascii="Book Antiqua" w:eastAsia="Times New Roman" w:hAnsi="Book Antiqua" w:cs="Times New Roman"/>
          <w:b/>
          <w:lang w:eastAsia="hr-HR"/>
        </w:rPr>
        <w:t>21.12.2020. s početkom u 19</w:t>
      </w:r>
      <w:r w:rsidR="007A17CD" w:rsidRPr="00607DB3">
        <w:rPr>
          <w:rFonts w:ascii="Book Antiqua" w:eastAsia="Times New Roman" w:hAnsi="Book Antiqua" w:cs="Times New Roman"/>
          <w:b/>
          <w:lang w:eastAsia="hr-HR"/>
        </w:rPr>
        <w:t xml:space="preserve"> h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Mjesto održavanja: </w:t>
      </w:r>
      <w:r w:rsidR="00920FE9">
        <w:rPr>
          <w:rFonts w:ascii="Book Antiqua" w:eastAsia="Times New Roman" w:hAnsi="Book Antiqua" w:cs="Times New Roman"/>
          <w:b/>
          <w:lang w:eastAsia="hr-HR"/>
        </w:rPr>
        <w:t>Vila Tovarnik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Nazočnost: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Nazočni vijećnici: 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Dubravko Blašković, nezavisni vijećnik, predsjednik općinskog vijeća </w:t>
      </w:r>
    </w:p>
    <w:p w:rsidR="007A17CD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Tomislav Ciprić, nezavisni vijećnik, podpredsjednik općinskog vijeća</w:t>
      </w:r>
    </w:p>
    <w:p w:rsidR="00920FE9" w:rsidRPr="00607DB3" w:rsidRDefault="00920FE9" w:rsidP="00920FE9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Melita Mijić, vijećnica HDZ-a, podpredsjednica općinskog vijeća</w:t>
      </w:r>
    </w:p>
    <w:p w:rsidR="00920FE9" w:rsidRPr="00607DB3" w:rsidRDefault="00920FE9" w:rsidP="00920FE9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Dražen Beljo, vijećnik HDZ-a</w:t>
      </w:r>
    </w:p>
    <w:p w:rsidR="00920FE9" w:rsidRDefault="00920FE9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Tatjana Vuko – Pejak, vijećnica HDZ-a</w:t>
      </w:r>
    </w:p>
    <w:p w:rsidR="00920FE9" w:rsidRDefault="00920FE9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Marijan Filić, vijećnik HDZ-a</w:t>
      </w:r>
    </w:p>
    <w:p w:rsidR="00920FE9" w:rsidRPr="00607DB3" w:rsidRDefault="00920FE9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Marijan Balić, vijećnik HDZ-a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Franjo Ćuk, nezavisni vijećnik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Josip Dević, nezavisni vijećnik</w:t>
      </w:r>
    </w:p>
    <w:p w:rsidR="007A17CD" w:rsidRPr="00607DB3" w:rsidRDefault="00517CE8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Katica Matić</w:t>
      </w:r>
      <w:r w:rsidR="007A17CD" w:rsidRPr="00607DB3">
        <w:rPr>
          <w:rFonts w:ascii="Book Antiqua" w:eastAsia="Times New Roman" w:hAnsi="Book Antiqua" w:cs="Times New Roman"/>
          <w:lang w:eastAsia="hr-HR"/>
        </w:rPr>
        <w:t>, nezavisna vijećnica</w:t>
      </w:r>
    </w:p>
    <w:p w:rsidR="007A17CD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Zlatko Kvesić, vijećnik HDZ-a </w:t>
      </w:r>
    </w:p>
    <w:p w:rsidR="00920FE9" w:rsidRDefault="00920FE9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Ljiljana Alivojvodić, nezavisna vijećnica</w:t>
      </w:r>
    </w:p>
    <w:p w:rsidR="00920FE9" w:rsidRDefault="00920FE9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 xml:space="preserve">Marta Balić, nezavisna vijećnica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920FE9" w:rsidP="00607DB3">
      <w:pPr>
        <w:spacing w:after="0" w:line="276" w:lineRule="auto"/>
        <w:jc w:val="both"/>
        <w:rPr>
          <w:rFonts w:ascii="Book Antiqua" w:eastAsia="Times New Roman" w:hAnsi="Book Antiqua" w:cs="Times New Roman"/>
          <w:u w:val="single"/>
          <w:lang w:eastAsia="hr-HR"/>
        </w:rPr>
      </w:pPr>
      <w:r>
        <w:rPr>
          <w:rFonts w:ascii="Book Antiqua" w:eastAsia="Times New Roman" w:hAnsi="Book Antiqua" w:cs="Times New Roman"/>
          <w:u w:val="single"/>
          <w:lang w:eastAsia="hr-HR"/>
        </w:rPr>
        <w:t>Utvrđuje se nazočnost 13</w:t>
      </w:r>
      <w:r w:rsidR="007A17CD" w:rsidRPr="00607DB3">
        <w:rPr>
          <w:rFonts w:ascii="Book Antiqua" w:eastAsia="Times New Roman" w:hAnsi="Book Antiqua" w:cs="Times New Roman"/>
          <w:u w:val="single"/>
          <w:lang w:eastAsia="hr-HR"/>
        </w:rPr>
        <w:t xml:space="preserve"> vijećnika, čime je utvrđen kvorum za održavanje sjednice </w:t>
      </w:r>
    </w:p>
    <w:p w:rsidR="00732839" w:rsidRPr="00607DB3" w:rsidRDefault="00732839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Ostali nazočni: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920FE9" w:rsidRDefault="00920FE9" w:rsidP="00607DB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Ruža V. Šijaković, načelnica Općine Tovarnik</w:t>
      </w:r>
    </w:p>
    <w:p w:rsidR="006E3854" w:rsidRPr="00F623F3" w:rsidRDefault="00564017" w:rsidP="00607DB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Mirjana Matizović</w:t>
      </w:r>
      <w:r w:rsidR="00A03360" w:rsidRPr="00607DB3">
        <w:rPr>
          <w:rFonts w:ascii="Book Antiqua" w:eastAsia="Times New Roman" w:hAnsi="Book Antiqua" w:cs="Times New Roman"/>
          <w:lang w:eastAsia="hr-HR"/>
        </w:rPr>
        <w:t xml:space="preserve">, </w:t>
      </w:r>
      <w:r w:rsidRPr="00607DB3">
        <w:rPr>
          <w:rFonts w:ascii="Book Antiqua" w:hAnsi="Book Antiqua" w:cstheme="minorHAnsi"/>
        </w:rPr>
        <w:t>referent – administrativni tajnik</w:t>
      </w:r>
    </w:p>
    <w:p w:rsidR="00F623F3" w:rsidRPr="00F623F3" w:rsidRDefault="00F623F3" w:rsidP="00607DB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hAnsi="Book Antiqua" w:cstheme="minorHAnsi"/>
        </w:rPr>
        <w:lastRenderedPageBreak/>
        <w:t>Ika Marukić, referentica za računovodstvo i financije</w:t>
      </w:r>
    </w:p>
    <w:p w:rsidR="00F623F3" w:rsidRPr="00780872" w:rsidRDefault="00F623F3" w:rsidP="00F623F3">
      <w:pPr>
        <w:spacing w:after="0" w:line="276" w:lineRule="auto"/>
        <w:ind w:left="360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bookmarkStart w:id="0" w:name="_GoBack"/>
      <w:bookmarkEnd w:id="0"/>
    </w:p>
    <w:p w:rsidR="00607DB3" w:rsidRPr="000A259C" w:rsidRDefault="006E3854" w:rsidP="000A259C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Predsjedavajući Dubravko Blašković, predsjednik Općinskog vijeća pozdravio je nazočne, te dao na glasovanje sljedeći: </w:t>
      </w:r>
    </w:p>
    <w:p w:rsidR="00607DB3" w:rsidRPr="00607DB3" w:rsidRDefault="00607DB3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:rsidR="007A17CD" w:rsidRPr="00607DB3" w:rsidRDefault="006E3854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>DNEVNI RED</w:t>
      </w:r>
      <w:r w:rsidR="007A17CD" w:rsidRPr="00607DB3">
        <w:rPr>
          <w:rFonts w:ascii="Book Antiqua" w:eastAsia="Times New Roman" w:hAnsi="Book Antiqua" w:cs="Times New Roman"/>
          <w:b/>
          <w:lang w:eastAsia="hr-HR"/>
        </w:rPr>
        <w:t xml:space="preserve">: </w:t>
      </w:r>
    </w:p>
    <w:p w:rsidR="00487C2E" w:rsidRPr="000C29D1" w:rsidRDefault="00487C2E" w:rsidP="00487C2E">
      <w:pPr>
        <w:numPr>
          <w:ilvl w:val="0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 xml:space="preserve">Usvajanje zapisnika s 30. sjednice Općinskog vijeća Općine Tovarnik od 04. prosinca  2020. god. </w:t>
      </w:r>
    </w:p>
    <w:p w:rsidR="00487C2E" w:rsidRPr="000C29D1" w:rsidRDefault="00487C2E" w:rsidP="00487C2E">
      <w:pPr>
        <w:numPr>
          <w:ilvl w:val="0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donošenju Proračuna za 2021. godinu i Projekcija Proračuna Općine Tovarnik za razdoblje 2022-2023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izvršenju Proračuna za 2021.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usvajanju Plana razvojnih programa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usvajanju Programa gradnje i objekata i uređaja komunalne infrastrukture za 2021.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usvajanju Programa održavanja komunalne infrastrukture za 2021.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usvajanju Programa korištenja sredstava ostvarenih od prodaje, zakupa, dugogodišnjeg zakupa poljoprivrednog zemljišta u vlasništvu RH za 2021.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Programa utroška sredstava ostvarenih od naknade za zadržavanje nezakonito izgrađenih zgrada u prostoru za 2021.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usvajanju Programa javnih potreba u športu, kulturi i ostalih potreba civilnog društva za 2021.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usvajanju Programa utroška sredstava od prodaje kuća i stanova u državnom vlasništvu na području posebne državne skrbi za Općinu Tovarnik za 2021.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socijalnog Programa za 2021.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Programa utroška sredstava od šumskog doprinosa za 2021.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stipendijama za 2020/2021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financiranju političkih stranaka i članova Općinskog vijeća izabranih s liste grupa birača iz proračuna Općine Tovarnik za 2021. god.</w:t>
      </w:r>
    </w:p>
    <w:p w:rsidR="00487C2E" w:rsidRPr="000C29D1" w:rsidRDefault="00487C2E" w:rsidP="00487C2E">
      <w:pPr>
        <w:numPr>
          <w:ilvl w:val="0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Prijedlog </w:t>
      </w:r>
      <w:r w:rsidRPr="000C29D1">
        <w:rPr>
          <w:rFonts w:ascii="Book Antiqua" w:eastAsia="Calibri" w:hAnsi="Book Antiqua" w:cs="Times New Roman"/>
          <w:sz w:val="24"/>
          <w:szCs w:val="24"/>
        </w:rPr>
        <w:t>Odluke o cijenama usluga na grobljima u Općini Tovarnik</w:t>
      </w:r>
    </w:p>
    <w:p w:rsidR="00487C2E" w:rsidRPr="000C29D1" w:rsidRDefault="00487C2E" w:rsidP="00487C2E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II. izmjenama i dopunama programa Odluke o Proračunu Općine Tovarnik za 2020. godinu.</w:t>
      </w:r>
    </w:p>
    <w:p w:rsidR="00487C2E" w:rsidRPr="000C29D1" w:rsidRDefault="00487C2E" w:rsidP="00487C2E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II. izmjena i dopuna Plana razvojnih programa Općine Tovarnik 2020.-2022. godine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ind w:left="788" w:hanging="431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II. izmjenama i dopunama programa gradnje objekata i uređaja komunalne infrastrukture za 2020.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ind w:left="788" w:hanging="431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II. izmjenama i dopunama Programa održavanja komunalne infrastrukture za 2020. godinu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ind w:left="788" w:hanging="431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lastRenderedPageBreak/>
        <w:t>Prijedlog Odluke o usvajanju II. izmjena i dopuna Programa korištenja sredstava ostvarenih od prodaje, zakupa i dugogodišnjeg zakupa poljoprivrednog zemljišta u vlasništvu RH za 2020.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ind w:left="788" w:hanging="431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 xml:space="preserve">Prijedlog </w:t>
      </w:r>
      <w:r w:rsidR="00780872">
        <w:rPr>
          <w:rFonts w:ascii="Book Antiqua" w:eastAsia="Calibri" w:hAnsi="Book Antiqua" w:cs="Times New Roman"/>
          <w:sz w:val="24"/>
          <w:szCs w:val="24"/>
        </w:rPr>
        <w:t xml:space="preserve">II. </w:t>
      </w:r>
      <w:r w:rsidRPr="000C29D1">
        <w:rPr>
          <w:rFonts w:ascii="Book Antiqua" w:eastAsia="Calibri" w:hAnsi="Book Antiqua" w:cs="Times New Roman"/>
          <w:sz w:val="24"/>
          <w:szCs w:val="24"/>
        </w:rPr>
        <w:t>izmjena i dopuna  Programa  utroška sredstava ostvarenih od naknade za zadržavanje nezakonito izgrađenih zgrada u prostoru za 2020. godinu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ind w:left="788" w:hanging="431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I</w:t>
      </w:r>
      <w:r>
        <w:rPr>
          <w:rFonts w:ascii="Book Antiqua" w:eastAsia="Calibri" w:hAnsi="Book Antiqua" w:cs="Times New Roman"/>
          <w:sz w:val="24"/>
          <w:szCs w:val="24"/>
        </w:rPr>
        <w:t>I</w:t>
      </w:r>
      <w:r w:rsidRPr="000C29D1">
        <w:rPr>
          <w:rFonts w:ascii="Book Antiqua" w:eastAsia="Calibri" w:hAnsi="Book Antiqua" w:cs="Times New Roman"/>
          <w:sz w:val="24"/>
          <w:szCs w:val="24"/>
        </w:rPr>
        <w:t>. izmjenama programa  javnih potreba u športu, kulturi  i ostalih potreba civilnog društva za 2020. god.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ind w:left="788" w:hanging="431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Prijedlog odluke o usvajanju</w:t>
      </w:r>
      <w:r>
        <w:rPr>
          <w:rFonts w:ascii="Book Antiqua" w:eastAsia="Calibri" w:hAnsi="Book Antiqua" w:cs="Times New Roman"/>
          <w:sz w:val="24"/>
          <w:szCs w:val="24"/>
        </w:rPr>
        <w:t xml:space="preserve"> II.</w:t>
      </w:r>
      <w:r w:rsidRPr="000C29D1">
        <w:rPr>
          <w:rFonts w:ascii="Book Antiqua" w:eastAsia="Calibri" w:hAnsi="Book Antiqua" w:cs="Times New Roman"/>
          <w:sz w:val="24"/>
          <w:szCs w:val="24"/>
        </w:rPr>
        <w:t xml:space="preserve"> izmjena i dopuna Programa utroška sredstava od prodaje kuća i stanova u državnom vlasništva na području posebne državne skrbi za Općinu Tovarnik u 2020.</w:t>
      </w:r>
    </w:p>
    <w:p w:rsidR="00487C2E" w:rsidRPr="000C29D1" w:rsidRDefault="00487C2E" w:rsidP="00487C2E">
      <w:pPr>
        <w:numPr>
          <w:ilvl w:val="1"/>
          <w:numId w:val="9"/>
        </w:numPr>
        <w:spacing w:after="0" w:line="276" w:lineRule="auto"/>
        <w:ind w:left="788" w:hanging="431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 xml:space="preserve">Prijedlog Odluke o usvajanju </w:t>
      </w:r>
      <w:r>
        <w:rPr>
          <w:rFonts w:ascii="Book Antiqua" w:eastAsia="Calibri" w:hAnsi="Book Antiqua" w:cs="Times New Roman"/>
          <w:sz w:val="24"/>
          <w:szCs w:val="24"/>
        </w:rPr>
        <w:t xml:space="preserve">II. </w:t>
      </w:r>
      <w:r w:rsidRPr="000C29D1">
        <w:rPr>
          <w:rFonts w:ascii="Book Antiqua" w:eastAsia="Calibri" w:hAnsi="Book Antiqua" w:cs="Times New Roman"/>
          <w:sz w:val="24"/>
          <w:szCs w:val="24"/>
        </w:rPr>
        <w:t>izmjena socijalnog programa za 2020. god.</w:t>
      </w:r>
    </w:p>
    <w:p w:rsidR="00487C2E" w:rsidRDefault="00487C2E" w:rsidP="00487C2E">
      <w:pPr>
        <w:numPr>
          <w:ilvl w:val="1"/>
          <w:numId w:val="9"/>
        </w:numPr>
        <w:spacing w:after="0" w:line="276" w:lineRule="auto"/>
        <w:ind w:left="788" w:hanging="431"/>
        <w:jc w:val="both"/>
        <w:rPr>
          <w:rFonts w:ascii="Book Antiqua" w:hAnsi="Book Antiqua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 xml:space="preserve">Prijedlog Odluke o usvajanju izmjena i dopuna Programa  utroška sredstava od šumskog doprinosa za 2020. </w:t>
      </w:r>
      <w:r w:rsidR="000A259C">
        <w:rPr>
          <w:rFonts w:ascii="Book Antiqua" w:hAnsi="Book Antiqua"/>
          <w:sz w:val="24"/>
          <w:szCs w:val="24"/>
        </w:rPr>
        <w:t>g</w:t>
      </w:r>
      <w:r w:rsidRPr="000C29D1">
        <w:rPr>
          <w:rFonts w:ascii="Book Antiqua" w:eastAsia="Calibri" w:hAnsi="Book Antiqua" w:cs="Times New Roman"/>
          <w:sz w:val="24"/>
          <w:szCs w:val="24"/>
        </w:rPr>
        <w:t>odinu</w:t>
      </w:r>
    </w:p>
    <w:p w:rsidR="00487C2E" w:rsidRPr="00487C2E" w:rsidRDefault="00487C2E" w:rsidP="00487C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Prijedlog Odluke</w:t>
      </w:r>
      <w:r>
        <w:rPr>
          <w:rFonts w:ascii="Book Antiqua" w:eastAsia="Times New Roman" w:hAnsi="Book Antiqua"/>
          <w:bCs/>
          <w:lang w:eastAsia="hr-HR"/>
        </w:rPr>
        <w:t xml:space="preserve"> o izmjenama </w:t>
      </w:r>
      <w:r w:rsidRPr="00ED62E9">
        <w:rPr>
          <w:rFonts w:ascii="Book Antiqua" w:eastAsia="Times New Roman" w:hAnsi="Book Antiqua" w:cs="Arial"/>
          <w:bCs/>
          <w:sz w:val="24"/>
          <w:szCs w:val="24"/>
          <w:lang w:eastAsia="hr-HR"/>
        </w:rPr>
        <w:t xml:space="preserve">Odluke o </w:t>
      </w:r>
      <w:r w:rsidR="00586BAD">
        <w:rPr>
          <w:rFonts w:ascii="Book Antiqua" w:hAnsi="Book Antiqua"/>
          <w:sz w:val="24"/>
          <w:szCs w:val="24"/>
        </w:rPr>
        <w:t>povjeravanju obavljanja komunal</w:t>
      </w:r>
      <w:r w:rsidRPr="00ED62E9">
        <w:rPr>
          <w:rFonts w:ascii="Book Antiqua" w:hAnsi="Book Antiqua"/>
          <w:sz w:val="24"/>
          <w:szCs w:val="24"/>
        </w:rPr>
        <w:t>ne</w:t>
      </w:r>
      <w:r w:rsidR="00586BAD">
        <w:rPr>
          <w:rFonts w:ascii="Book Antiqua" w:hAnsi="Book Antiqua"/>
          <w:sz w:val="24"/>
          <w:szCs w:val="24"/>
        </w:rPr>
        <w:t xml:space="preserve"> djelatn</w:t>
      </w:r>
      <w:r w:rsidRPr="00ED62E9">
        <w:rPr>
          <w:rFonts w:ascii="Book Antiqua" w:hAnsi="Book Antiqua"/>
          <w:sz w:val="24"/>
          <w:szCs w:val="24"/>
        </w:rPr>
        <w:t>osti  - ukop pokojnika na području Općine Tovarnik</w:t>
      </w:r>
    </w:p>
    <w:p w:rsidR="00487C2E" w:rsidRPr="000C29D1" w:rsidRDefault="00487C2E" w:rsidP="00487C2E">
      <w:pPr>
        <w:numPr>
          <w:ilvl w:val="0"/>
          <w:numId w:val="9"/>
        </w:num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C29D1">
        <w:rPr>
          <w:rFonts w:ascii="Book Antiqua" w:eastAsia="Calibri" w:hAnsi="Book Antiqua" w:cs="Times New Roman"/>
          <w:sz w:val="24"/>
          <w:szCs w:val="24"/>
        </w:rPr>
        <w:t>Razno</w:t>
      </w:r>
    </w:p>
    <w:p w:rsidR="00517CE8" w:rsidRPr="00607DB3" w:rsidRDefault="00517CE8" w:rsidP="00607DB3">
      <w:pPr>
        <w:spacing w:after="0" w:line="276" w:lineRule="auto"/>
        <w:jc w:val="both"/>
        <w:rPr>
          <w:rFonts w:ascii="Book Antiqua" w:hAnsi="Book Antiqua"/>
        </w:rPr>
      </w:pP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Nakon čitanja prijedloga dnevnoga reda, predsjednik vijeća pita ima li drugih prijedloga za dnevni red, a kako nije bilo drugih prijedloga, predsjednik vijeća daje dnevni red na glasanje.</w:t>
      </w: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Predloženi dnevni red je jednoglasno usvojen </w:t>
      </w:r>
      <w:r w:rsidR="00487C2E">
        <w:rPr>
          <w:rFonts w:ascii="Book Antiqua" w:eastAsia="Times New Roman" w:hAnsi="Book Antiqua" w:cs="Times New Roman"/>
          <w:b/>
          <w:lang w:eastAsia="hr-HR"/>
        </w:rPr>
        <w:t>(13</w:t>
      </w:r>
      <w:r w:rsidR="00564017" w:rsidRPr="00607DB3">
        <w:rPr>
          <w:rFonts w:ascii="Book Antiqua" w:eastAsia="Times New Roman" w:hAnsi="Book Antiqua" w:cs="Times New Roman"/>
          <w:b/>
          <w:lang w:eastAsia="hr-HR"/>
        </w:rPr>
        <w:t xml:space="preserve"> glasova)</w:t>
      </w: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 xml:space="preserve">Ad. 1. </w:t>
      </w:r>
    </w:p>
    <w:p w:rsidR="007E598E" w:rsidRPr="00607DB3" w:rsidRDefault="00E92ACA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>Usvajanje zapisnika s</w:t>
      </w:r>
      <w:r w:rsidR="00487C2E">
        <w:rPr>
          <w:rFonts w:ascii="Book Antiqua" w:eastAsia="Calibri" w:hAnsi="Book Antiqua" w:cs="Times New Roman"/>
          <w:b/>
          <w:u w:val="single"/>
        </w:rPr>
        <w:t xml:space="preserve"> 30</w:t>
      </w:r>
      <w:r w:rsidR="007E598E" w:rsidRPr="00607DB3">
        <w:rPr>
          <w:rFonts w:ascii="Book Antiqua" w:eastAsia="Calibri" w:hAnsi="Book Antiqua" w:cs="Times New Roman"/>
          <w:b/>
          <w:u w:val="single"/>
        </w:rPr>
        <w:t>. sjednice Općinskog vij</w:t>
      </w:r>
      <w:r w:rsidR="000A259C">
        <w:rPr>
          <w:rFonts w:ascii="Book Antiqua" w:eastAsia="Calibri" w:hAnsi="Book Antiqua" w:cs="Times New Roman"/>
          <w:b/>
          <w:u w:val="single"/>
        </w:rPr>
        <w:t xml:space="preserve">eća Općine Tovarnik </w:t>
      </w:r>
      <w:r w:rsidR="007E598E" w:rsidRPr="00607DB3">
        <w:rPr>
          <w:rFonts w:ascii="Book Antiqua" w:eastAsia="Calibri" w:hAnsi="Book Antiqua" w:cs="Times New Roman"/>
          <w:b/>
          <w:u w:val="single"/>
        </w:rPr>
        <w:t xml:space="preserve">od </w:t>
      </w:r>
      <w:r w:rsidR="00487C2E">
        <w:rPr>
          <w:rFonts w:ascii="Book Antiqua" w:eastAsia="Calibri" w:hAnsi="Book Antiqua" w:cs="Times New Roman"/>
          <w:b/>
          <w:u w:val="single"/>
        </w:rPr>
        <w:t>04.prosinca</w:t>
      </w:r>
      <w:r w:rsidR="007E598E" w:rsidRPr="00607DB3">
        <w:rPr>
          <w:rFonts w:ascii="Book Antiqua" w:eastAsia="Calibri" w:hAnsi="Book Antiqua" w:cs="Times New Roman"/>
          <w:b/>
          <w:u w:val="single"/>
        </w:rPr>
        <w:t>2020.</w:t>
      </w: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E598E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vijeća otvara raspravu i poziva iznošenje prijedloga i</w:t>
      </w:r>
      <w:r w:rsidR="00487C2E">
        <w:rPr>
          <w:rFonts w:ascii="Book Antiqua" w:eastAsia="Times New Roman" w:hAnsi="Book Antiqua" w:cs="Times New Roman"/>
          <w:lang w:eastAsia="hr-HR"/>
        </w:rPr>
        <w:t xml:space="preserve"> komentara glede zapisnika sa 30</w:t>
      </w:r>
      <w:r w:rsidR="00F83D28" w:rsidRPr="00607DB3">
        <w:rPr>
          <w:rFonts w:ascii="Book Antiqua" w:eastAsia="Times New Roman" w:hAnsi="Book Antiqua" w:cs="Times New Roman"/>
          <w:lang w:eastAsia="hr-HR"/>
        </w:rPr>
        <w:t>. sjednice.</w:t>
      </w:r>
    </w:p>
    <w:p w:rsidR="0093140E" w:rsidRPr="0093140E" w:rsidRDefault="00487C2E" w:rsidP="0093140E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Općine Tovarnik</w:t>
      </w:r>
      <w:r>
        <w:rPr>
          <w:rFonts w:ascii="Book Antiqua" w:eastAsia="Times New Roman" w:hAnsi="Book Antiqua" w:cs="Times New Roman"/>
          <w:lang w:eastAsia="hr-HR"/>
        </w:rPr>
        <w:t xml:space="preserve"> otvara raspravu po 1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  <w:r w:rsidR="0093140E">
        <w:rPr>
          <w:rFonts w:ascii="Book Antiqua" w:eastAsia="Times New Roman" w:hAnsi="Book Antiqua" w:cs="Times New Roman"/>
          <w:lang w:eastAsia="hr-HR"/>
        </w:rPr>
        <w:t xml:space="preserve"> Vijećnica Katica Matić imala je primjedb</w:t>
      </w:r>
      <w:r w:rsidR="00421F28">
        <w:rPr>
          <w:rFonts w:ascii="Book Antiqua" w:eastAsia="Times New Roman" w:hAnsi="Book Antiqua" w:cs="Times New Roman"/>
          <w:lang w:eastAsia="hr-HR"/>
        </w:rPr>
        <w:t>u na zapisnik vezan  za točku 11</w:t>
      </w:r>
      <w:r w:rsidR="0093140E">
        <w:rPr>
          <w:rFonts w:ascii="Book Antiqua" w:eastAsia="Times New Roman" w:hAnsi="Book Antiqua" w:cs="Times New Roman"/>
          <w:lang w:eastAsia="hr-HR"/>
        </w:rPr>
        <w:t>.</w:t>
      </w:r>
      <w:r w:rsidR="0093140E" w:rsidRPr="00B43E5D">
        <w:rPr>
          <w:rFonts w:ascii="Book Antiqua" w:hAnsi="Book Antiqua"/>
          <w:sz w:val="24"/>
          <w:szCs w:val="24"/>
        </w:rPr>
        <w:t>Prijedlog Odluke povjeravanju obavljanja komunalne djelatnosti – ukop pokojnika na području Općine Tovarnik</w:t>
      </w:r>
      <w:r w:rsidR="003A2BB0">
        <w:rPr>
          <w:rFonts w:ascii="Book Antiqua" w:hAnsi="Book Antiqua"/>
          <w:sz w:val="24"/>
          <w:szCs w:val="24"/>
        </w:rPr>
        <w:t>. Predloženo je da se ugovor s Eko-Jankovcima sklopi na 4 godine, ali je na vijeću jednoglasno usvojeno da se ugovor sklopi na 1 godinu. Budući da se dogodio propust navedena greška će biti ispravljena.</w:t>
      </w:r>
    </w:p>
    <w:p w:rsidR="0093140E" w:rsidRPr="00607DB3" w:rsidRDefault="0093140E" w:rsidP="00487C2E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87C2E" w:rsidRPr="00607DB3" w:rsidRDefault="003D3295" w:rsidP="00487C2E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P</w:t>
      </w:r>
      <w:r w:rsidR="00487C2E">
        <w:rPr>
          <w:rFonts w:ascii="Book Antiqua" w:eastAsia="Calibri" w:hAnsi="Book Antiqua" w:cs="Times New Roman"/>
        </w:rPr>
        <w:t>redsjednik vijeća daje 1</w:t>
      </w:r>
      <w:r w:rsidR="00487C2E" w:rsidRPr="00607DB3">
        <w:rPr>
          <w:rFonts w:ascii="Book Antiqua" w:eastAsia="Calibri" w:hAnsi="Book Antiqua" w:cs="Times New Roman"/>
        </w:rPr>
        <w:t>. točku dnevnog reda na glasanje.</w:t>
      </w:r>
    </w:p>
    <w:p w:rsidR="00487C2E" w:rsidRPr="00607DB3" w:rsidRDefault="00487C2E" w:rsidP="00487C2E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 w:rsidRPr="00607DB3">
        <w:rPr>
          <w:rFonts w:ascii="Book Antiqua" w:hAnsi="Book Antiqua"/>
          <w:b/>
          <w:u w:val="single"/>
        </w:rPr>
        <w:t>Preds</w:t>
      </w:r>
      <w:r w:rsidR="003A2BB0">
        <w:rPr>
          <w:rFonts w:ascii="Book Antiqua" w:hAnsi="Book Antiqua"/>
          <w:b/>
          <w:u w:val="single"/>
        </w:rPr>
        <w:t>jednik vijeća zaključuje da</w:t>
      </w:r>
      <w:r>
        <w:rPr>
          <w:rFonts w:ascii="Book Antiqua" w:hAnsi="Book Antiqua"/>
          <w:b/>
          <w:u w:val="single"/>
        </w:rPr>
        <w:t xml:space="preserve"> 1</w:t>
      </w:r>
      <w:r w:rsidRPr="00607DB3">
        <w:rPr>
          <w:rFonts w:ascii="Book Antiqua" w:hAnsi="Book Antiqua"/>
          <w:b/>
          <w:u w:val="single"/>
        </w:rPr>
        <w:t xml:space="preserve">. točka dnevnog reda </w:t>
      </w:r>
      <w:r w:rsidR="003A2BB0">
        <w:rPr>
          <w:rFonts w:ascii="Book Antiqua" w:hAnsi="Book Antiqua"/>
          <w:b/>
          <w:u w:val="single"/>
        </w:rPr>
        <w:t xml:space="preserve">NIJE </w:t>
      </w:r>
      <w:r w:rsidRPr="00607DB3">
        <w:rPr>
          <w:rFonts w:ascii="Book Antiqua" w:hAnsi="Book Antiqua"/>
          <w:b/>
          <w:u w:val="single"/>
        </w:rPr>
        <w:t>usvojena</w:t>
      </w:r>
      <w:r w:rsidR="003A2BB0">
        <w:rPr>
          <w:rFonts w:ascii="Book Antiqua" w:hAnsi="Book Antiqua"/>
          <w:b/>
          <w:u w:val="single"/>
        </w:rPr>
        <w:t xml:space="preserve"> (7</w:t>
      </w:r>
      <w:r w:rsidRPr="00607DB3">
        <w:rPr>
          <w:rFonts w:ascii="Book Antiqua" w:hAnsi="Book Antiqua"/>
          <w:b/>
          <w:u w:val="single"/>
        </w:rPr>
        <w:t xml:space="preserve"> glasova</w:t>
      </w:r>
      <w:r w:rsidR="003A2BB0">
        <w:rPr>
          <w:rFonts w:ascii="Book Antiqua" w:hAnsi="Book Antiqua"/>
          <w:b/>
          <w:u w:val="single"/>
        </w:rPr>
        <w:t xml:space="preserve"> protiv, 6 glasova za</w:t>
      </w:r>
      <w:r w:rsidRPr="00607DB3">
        <w:rPr>
          <w:rFonts w:ascii="Book Antiqua" w:hAnsi="Book Antiqua"/>
          <w:b/>
          <w:u w:val="single"/>
        </w:rPr>
        <w:t>)</w:t>
      </w:r>
    </w:p>
    <w:p w:rsidR="00517CE8" w:rsidRPr="00607DB3" w:rsidRDefault="00517CE8" w:rsidP="00607DB3">
      <w:pPr>
        <w:spacing w:line="276" w:lineRule="auto"/>
        <w:jc w:val="both"/>
        <w:rPr>
          <w:rFonts w:ascii="Book Antiqua" w:hAnsi="Book Antiqua"/>
        </w:rPr>
      </w:pPr>
    </w:p>
    <w:p w:rsidR="00E92ACA" w:rsidRPr="00607DB3" w:rsidRDefault="00E92ACA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 xml:space="preserve">Ad. 2. </w:t>
      </w:r>
    </w:p>
    <w:p w:rsidR="00A61890" w:rsidRPr="00487C2E" w:rsidRDefault="00487C2E" w:rsidP="00607DB3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 w:rsidRPr="00487C2E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donošenju Proračuna za 2021. godinu i Projekcija Proračuna Općine Tovarnik za razdoblje 2022-2023</w:t>
      </w:r>
    </w:p>
    <w:p w:rsidR="000D3C85" w:rsidRDefault="008F7371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lastRenderedPageBreak/>
        <w:t>Načelnica daje pojašnjenje uz veće stavke u proračunu.</w:t>
      </w:r>
    </w:p>
    <w:p w:rsidR="00ED4D43" w:rsidRDefault="00ED4D4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Općine Tovarnik</w:t>
      </w:r>
      <w:r w:rsidR="00DC57E8" w:rsidRPr="00607DB3">
        <w:rPr>
          <w:rFonts w:ascii="Book Antiqua" w:eastAsia="Times New Roman" w:hAnsi="Book Antiqua" w:cs="Times New Roman"/>
          <w:lang w:eastAsia="hr-HR"/>
        </w:rPr>
        <w:t xml:space="preserve"> otvara raspravu po 2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</w:p>
    <w:p w:rsidR="00283D8D" w:rsidRDefault="008F7371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 xml:space="preserve">Predsjednica Komisije za proračun i financije iznosi </w:t>
      </w:r>
      <w:r w:rsidR="00FF1340">
        <w:rPr>
          <w:rFonts w:ascii="Book Antiqua" w:eastAsia="Times New Roman" w:hAnsi="Book Antiqua" w:cs="Times New Roman"/>
          <w:lang w:eastAsia="hr-HR"/>
        </w:rPr>
        <w:t>amandmane</w:t>
      </w:r>
      <w:r>
        <w:rPr>
          <w:rFonts w:ascii="Book Antiqua" w:eastAsia="Times New Roman" w:hAnsi="Book Antiqua" w:cs="Times New Roman"/>
          <w:lang w:eastAsia="hr-HR"/>
        </w:rPr>
        <w:t xml:space="preserve"> sa sastanka komisije za proračun i financije Općinskog vijeća</w:t>
      </w:r>
      <w:r w:rsidR="00FF1340">
        <w:rPr>
          <w:rFonts w:ascii="Book Antiqua" w:eastAsia="Times New Roman" w:hAnsi="Book Antiqua" w:cs="Times New Roman"/>
          <w:lang w:eastAsia="hr-HR"/>
        </w:rPr>
        <w:t xml:space="preserve"> kako slijedi: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78/5 – vrijednost od – 200.000,00 kn koji je izdvojen za uređenje užeg centra, skida se iz proračuna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211 – dodaje se 20.000,00 kn udruzi branitelja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201 – dodaje se 100.000,00 kn vjerskim zajednicama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181 – dodaje se 50.000,00 kn udrugama kulture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78/6 – skida se iz proračuna -2.200.000,00 kn za izgradnju dvd-a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117 – dodaje se 40.000,00 kn tekuće donacije školi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337-2 za kupnju prve nekretnine povećanje od 280.000,00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261 – dodaje se 300.000,00 za izgradnju cesta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281/4 – 15.000,00 kn za čišćenje septičkih jama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311 - dodaje se 40.000,00 kn za pomoć obiteljima i kućanstvima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311/2 – dodaje se 20.000,00 kn za Božićne i Uskrsne darove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252 – dodaje se 50.000,00 kn za rasvjetu na groblju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199/3 – dodaje se 300.000,00 kn održavanje nerazvrstanih cesta</w:t>
      </w:r>
    </w:p>
    <w:p w:rsidR="00FF1340" w:rsidRDefault="00FF134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266 – dodaje se 300.000,00 kn za izgradnju nogostupa</w:t>
      </w:r>
    </w:p>
    <w:p w:rsidR="008647A8" w:rsidRDefault="008647A8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Pozicija 151/2 – dodaje se 50.000,00 kn za izgradnju dječjeg igrališta u Ilači</w:t>
      </w:r>
    </w:p>
    <w:p w:rsidR="008647A8" w:rsidRDefault="008647A8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</w:t>
      </w:r>
      <w:r w:rsidR="00A81EDE">
        <w:rPr>
          <w:rFonts w:ascii="Book Antiqua" w:eastAsia="Times New Roman" w:hAnsi="Book Antiqua" w:cs="Times New Roman"/>
          <w:lang w:eastAsia="hr-HR"/>
        </w:rPr>
        <w:t>ozic</w:t>
      </w:r>
      <w:r>
        <w:rPr>
          <w:rFonts w:ascii="Book Antiqua" w:eastAsia="Times New Roman" w:hAnsi="Book Antiqua" w:cs="Times New Roman"/>
          <w:lang w:eastAsia="hr-HR"/>
        </w:rPr>
        <w:t>ija 151/1 – dodaje se 50.000,00 kn sportskim udrugama</w:t>
      </w:r>
    </w:p>
    <w:p w:rsidR="008647A8" w:rsidRDefault="008647A8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 xml:space="preserve">Višak prihoda od 635.000,00 kn odvajamo za kapitalna ulaganja </w:t>
      </w:r>
    </w:p>
    <w:p w:rsidR="008647A8" w:rsidRDefault="008647A8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Crkvi Svetog Mateja Tovarnik – 50.000,00 kn</w:t>
      </w:r>
    </w:p>
    <w:p w:rsidR="00141721" w:rsidRDefault="00141721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Ika Marukić</w:t>
      </w:r>
      <w:r w:rsidR="00C45231">
        <w:rPr>
          <w:rFonts w:ascii="Book Antiqua" w:eastAsia="Times New Roman" w:hAnsi="Book Antiqua" w:cs="Times New Roman"/>
          <w:lang w:eastAsia="hr-HR"/>
        </w:rPr>
        <w:t>, k</w:t>
      </w:r>
      <w:r w:rsidR="003C3088">
        <w:rPr>
          <w:rFonts w:ascii="Book Antiqua" w:eastAsia="Times New Roman" w:hAnsi="Book Antiqua" w:cs="Times New Roman"/>
          <w:lang w:eastAsia="hr-HR"/>
        </w:rPr>
        <w:t>njigovođa je pokušala ukazati da se kapitalno ne može smanjivati jer će neispunjavanje obveza prema izvođaču radova na dvd-u dovesti u pitanje isplate penalizacije zbog nepoštivanja ugovora. Rok za izvođenje radova je 18 mjeseci.</w:t>
      </w:r>
    </w:p>
    <w:p w:rsidR="003C3088" w:rsidRDefault="003C3088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 xml:space="preserve">Načelnica se nadovezala te je također navela da je ugovor potpisan 04.09. </w:t>
      </w:r>
      <w:r w:rsidR="00597B8E">
        <w:rPr>
          <w:rFonts w:ascii="Book Antiqua" w:eastAsia="Times New Roman" w:hAnsi="Book Antiqua" w:cs="Times New Roman"/>
          <w:lang w:eastAsia="hr-HR"/>
        </w:rPr>
        <w:t>te da je rok 18 mjeseci prema oglasniku eojn od dana uvođenja u posao.</w:t>
      </w:r>
    </w:p>
    <w:p w:rsidR="00597B8E" w:rsidRPr="008F7371" w:rsidRDefault="00597B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 xml:space="preserve">Predsjednik vijeća je naveo da je upućen u sve i </w:t>
      </w:r>
      <w:r w:rsidR="00C47A6B">
        <w:rPr>
          <w:rFonts w:ascii="Book Antiqua" w:eastAsia="Times New Roman" w:hAnsi="Book Antiqua" w:cs="Times New Roman"/>
          <w:lang w:eastAsia="hr-HR"/>
        </w:rPr>
        <w:t>da sve razumije ali da život u O</w:t>
      </w:r>
      <w:r>
        <w:rPr>
          <w:rFonts w:ascii="Book Antiqua" w:eastAsia="Times New Roman" w:hAnsi="Book Antiqua" w:cs="Times New Roman"/>
          <w:lang w:eastAsia="hr-HR"/>
        </w:rPr>
        <w:t>pćini ne može stati zbog jedne zgrade.</w:t>
      </w:r>
    </w:p>
    <w:p w:rsidR="00ED4D43" w:rsidRPr="00607DB3" w:rsidRDefault="00B57420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P</w:t>
      </w:r>
      <w:r w:rsidR="00DC57E8" w:rsidRPr="00607DB3">
        <w:rPr>
          <w:rFonts w:ascii="Book Antiqua" w:eastAsia="Calibri" w:hAnsi="Book Antiqua" w:cs="Times New Roman"/>
        </w:rPr>
        <w:t xml:space="preserve">redsjednik vijeća </w:t>
      </w:r>
      <w:r w:rsidR="00141721">
        <w:rPr>
          <w:rFonts w:ascii="Book Antiqua" w:eastAsia="Calibri" w:hAnsi="Book Antiqua" w:cs="Times New Roman"/>
        </w:rPr>
        <w:t xml:space="preserve">zaključuje raspravu i </w:t>
      </w:r>
      <w:r w:rsidR="00DC57E8" w:rsidRPr="00607DB3">
        <w:rPr>
          <w:rFonts w:ascii="Book Antiqua" w:eastAsia="Calibri" w:hAnsi="Book Antiqua" w:cs="Times New Roman"/>
        </w:rPr>
        <w:t>daje 2</w:t>
      </w:r>
      <w:r w:rsidR="00ED4D43" w:rsidRPr="00607DB3">
        <w:rPr>
          <w:rFonts w:ascii="Book Antiqua" w:eastAsia="Calibri" w:hAnsi="Book Antiqua" w:cs="Times New Roman"/>
        </w:rPr>
        <w:t>. točku dnevnog reda na glasanje.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 w:rsidRPr="00607DB3">
        <w:rPr>
          <w:rFonts w:ascii="Book Antiqua" w:hAnsi="Book Antiqua"/>
          <w:b/>
          <w:u w:val="single"/>
        </w:rPr>
        <w:t>Preds</w:t>
      </w:r>
      <w:r w:rsidR="00DC57E8" w:rsidRPr="00607DB3">
        <w:rPr>
          <w:rFonts w:ascii="Book Antiqua" w:hAnsi="Book Antiqua"/>
          <w:b/>
          <w:u w:val="single"/>
        </w:rPr>
        <w:t>jednik vijeća zaključuje da je 2</w:t>
      </w:r>
      <w:r w:rsidRPr="00607DB3">
        <w:rPr>
          <w:rFonts w:ascii="Book Antiqua" w:hAnsi="Book Antiqua"/>
          <w:b/>
          <w:u w:val="single"/>
        </w:rPr>
        <w:t>.</w:t>
      </w:r>
      <w:r w:rsidR="00A81EDE">
        <w:rPr>
          <w:rFonts w:ascii="Book Antiqua" w:hAnsi="Book Antiqua"/>
          <w:b/>
          <w:u w:val="single"/>
        </w:rPr>
        <w:t xml:space="preserve"> točka dnevnog reda </w:t>
      </w:r>
      <w:r w:rsidRPr="00607DB3">
        <w:rPr>
          <w:rFonts w:ascii="Book Antiqua" w:hAnsi="Book Antiqua"/>
          <w:b/>
          <w:u w:val="single"/>
        </w:rPr>
        <w:t>usvojena</w:t>
      </w:r>
      <w:r w:rsidR="00A81EDE">
        <w:rPr>
          <w:rFonts w:ascii="Book Antiqua" w:hAnsi="Book Antiqua"/>
          <w:b/>
          <w:u w:val="single"/>
        </w:rPr>
        <w:t xml:space="preserve"> s</w:t>
      </w:r>
      <w:r w:rsidR="00141721">
        <w:rPr>
          <w:rFonts w:ascii="Book Antiqua" w:hAnsi="Book Antiqua"/>
          <w:b/>
          <w:u w:val="single"/>
        </w:rPr>
        <w:t>a 7 glasova za i 6 glasova protiv</w:t>
      </w:r>
    </w:p>
    <w:p w:rsidR="00ED4D43" w:rsidRDefault="00ED4D43" w:rsidP="00607DB3">
      <w:pPr>
        <w:spacing w:after="0" w:line="276" w:lineRule="auto"/>
        <w:jc w:val="both"/>
        <w:rPr>
          <w:rFonts w:ascii="Book Antiqua" w:hAnsi="Book Antiqua"/>
        </w:rPr>
      </w:pPr>
    </w:p>
    <w:p w:rsidR="00FA2224" w:rsidRDefault="00FA2224" w:rsidP="00607DB3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Klub vijećnika HDZ-a zatražio je stanku od pet minuta. Nakon stanke klub vijećnika HDZ-a predvođen vijećnicom Tatjanom Vuko-Pejak koja u ime kluba vijećnika HDZ-a izražava nezadovoljstvo usvojenim proračunom sa amandmanima te zaključuje kako nije uzeta šira slika te kako će biti pogođene određene kategorije ljudi donošenom odlukom.</w:t>
      </w:r>
    </w:p>
    <w:p w:rsidR="00FA2224" w:rsidRPr="00607DB3" w:rsidRDefault="00FA2224" w:rsidP="00607DB3">
      <w:pPr>
        <w:spacing w:after="0" w:line="276" w:lineRule="auto"/>
        <w:jc w:val="both"/>
        <w:rPr>
          <w:rFonts w:ascii="Book Antiqua" w:hAnsi="Book Antiqua"/>
        </w:rPr>
      </w:pPr>
    </w:p>
    <w:p w:rsidR="00487C2E" w:rsidRDefault="006E3854" w:rsidP="00487C2E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487C2E">
        <w:rPr>
          <w:rFonts w:ascii="Book Antiqua" w:eastAsia="Calibri" w:hAnsi="Book Antiqua" w:cs="Times New Roman"/>
          <w:b/>
          <w:u w:val="single"/>
        </w:rPr>
        <w:t xml:space="preserve">Ad. </w:t>
      </w:r>
      <w:r w:rsidR="00487C2E" w:rsidRPr="00487C2E">
        <w:rPr>
          <w:rFonts w:ascii="Book Antiqua" w:eastAsia="Calibri" w:hAnsi="Book Antiqua" w:cs="Times New Roman"/>
          <w:b/>
          <w:u w:val="single"/>
        </w:rPr>
        <w:t xml:space="preserve">2.1 </w:t>
      </w:r>
    </w:p>
    <w:p w:rsidR="00487C2E" w:rsidRPr="00487C2E" w:rsidRDefault="00487C2E" w:rsidP="00487C2E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487C2E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izvršenju Proračuna za 2021.</w:t>
      </w:r>
    </w:p>
    <w:p w:rsidR="00B57420" w:rsidRDefault="00B57420" w:rsidP="00B57420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B57420" w:rsidRPr="00607DB3" w:rsidRDefault="00B57420" w:rsidP="00B57420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Općine Tovarnik otvara raspravu po</w:t>
      </w:r>
      <w:r w:rsidR="00F23CFF">
        <w:rPr>
          <w:rFonts w:ascii="Book Antiqua" w:eastAsia="Times New Roman" w:hAnsi="Book Antiqua" w:cs="Times New Roman"/>
          <w:lang w:eastAsia="hr-HR"/>
        </w:rPr>
        <w:t xml:space="preserve"> 2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1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ED4D43" w:rsidRPr="00B57420" w:rsidRDefault="00B57420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Budući da rasprave nij</w:t>
      </w:r>
      <w:r w:rsidR="00F23CFF">
        <w:rPr>
          <w:rFonts w:ascii="Book Antiqua" w:eastAsia="Calibri" w:hAnsi="Book Antiqua" w:cs="Times New Roman"/>
        </w:rPr>
        <w:t>e bilo predsjednik vijeća daje 2.1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A03360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lastRenderedPageBreak/>
        <w:t>Preds</w:t>
      </w:r>
      <w:r w:rsidR="00F23CFF">
        <w:rPr>
          <w:rFonts w:ascii="Book Antiqua" w:hAnsi="Book Antiqua"/>
          <w:b/>
          <w:u w:val="single"/>
        </w:rPr>
        <w:t>jednik vijeća zaključuje da je 2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1</w:t>
      </w:r>
      <w:r w:rsidR="00597B8E">
        <w:rPr>
          <w:rFonts w:ascii="Book Antiqua" w:hAnsi="Book Antiqua"/>
          <w:b/>
          <w:u w:val="single"/>
        </w:rPr>
        <w:t xml:space="preserve"> točka dnevnog reda </w:t>
      </w:r>
      <w:r w:rsidRPr="00607DB3">
        <w:rPr>
          <w:rFonts w:ascii="Book Antiqua" w:hAnsi="Book Antiqua"/>
          <w:b/>
          <w:u w:val="single"/>
        </w:rPr>
        <w:t>usvojena</w:t>
      </w:r>
      <w:r w:rsidR="00C45231">
        <w:rPr>
          <w:rFonts w:ascii="Book Antiqua" w:hAnsi="Book Antiqua"/>
          <w:b/>
          <w:u w:val="single"/>
        </w:rPr>
        <w:t xml:space="preserve"> u skladu s izmjenama prijedloga proračuna</w:t>
      </w:r>
      <w:r w:rsidR="00597B8E">
        <w:rPr>
          <w:rFonts w:ascii="Book Antiqua" w:hAnsi="Book Antiqua"/>
          <w:b/>
          <w:u w:val="single"/>
        </w:rPr>
        <w:t xml:space="preserve"> sa 7 glasova za i 6 glasova protiv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</w:p>
    <w:p w:rsidR="006E3854" w:rsidRPr="00607DB3" w:rsidRDefault="00487C2E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>
        <w:rPr>
          <w:rFonts w:ascii="Book Antiqua" w:eastAsia="Calibri" w:hAnsi="Book Antiqua" w:cs="Times New Roman"/>
          <w:b/>
          <w:u w:val="single"/>
        </w:rPr>
        <w:t>Ad. 2.2.</w:t>
      </w:r>
    </w:p>
    <w:p w:rsidR="00ED4D43" w:rsidRPr="00487C2E" w:rsidRDefault="00487C2E" w:rsidP="00607DB3">
      <w:pPr>
        <w:autoSpaceDE w:val="0"/>
        <w:autoSpaceDN w:val="0"/>
        <w:adjustRightInd w:val="0"/>
        <w:spacing w:after="0" w:line="276" w:lineRule="auto"/>
        <w:rPr>
          <w:rFonts w:ascii="Book Antiqua" w:hAnsi="Book Antiqua" w:cs="Calibri"/>
          <w:b/>
          <w:u w:val="single"/>
        </w:rPr>
      </w:pPr>
      <w:r w:rsidRPr="00487C2E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usvajanju Plana razvojnih programa</w:t>
      </w:r>
    </w:p>
    <w:p w:rsidR="00C45231" w:rsidRDefault="00C45231" w:rsidP="00607DB3">
      <w:pPr>
        <w:spacing w:after="0" w:line="276" w:lineRule="auto"/>
        <w:jc w:val="both"/>
        <w:rPr>
          <w:rFonts w:ascii="Book Antiqua" w:hAnsi="Book Antiqua"/>
          <w:color w:val="FF0000"/>
        </w:rPr>
      </w:pPr>
    </w:p>
    <w:p w:rsidR="00ED4D43" w:rsidRDefault="00ED4D4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Općine Tovarnik</w:t>
      </w:r>
      <w:r w:rsidR="00F23CFF">
        <w:rPr>
          <w:rFonts w:ascii="Book Antiqua" w:eastAsia="Times New Roman" w:hAnsi="Book Antiqua" w:cs="Times New Roman"/>
          <w:lang w:eastAsia="hr-HR"/>
        </w:rPr>
        <w:t xml:space="preserve"> otvara raspravu po 2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2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 xml:space="preserve">Budući da rasprave nije bilo </w:t>
      </w:r>
      <w:r w:rsidR="00F23CFF">
        <w:rPr>
          <w:rFonts w:ascii="Book Antiqua" w:eastAsia="Calibri" w:hAnsi="Book Antiqua" w:cs="Times New Roman"/>
        </w:rPr>
        <w:t>predsjednik vijeća daje 2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2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ED4D43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 w:rsidR="00F23CFF">
        <w:rPr>
          <w:rFonts w:ascii="Book Antiqua" w:hAnsi="Book Antiqua"/>
          <w:b/>
          <w:u w:val="single"/>
        </w:rPr>
        <w:t>jednik vijeća zaključuje da je 2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2</w:t>
      </w:r>
      <w:r w:rsidRPr="00607DB3">
        <w:rPr>
          <w:rFonts w:ascii="Book Antiqua" w:hAnsi="Book Antiqua"/>
          <w:b/>
          <w:u w:val="single"/>
        </w:rPr>
        <w:t xml:space="preserve"> točka d</w:t>
      </w:r>
      <w:r w:rsidR="00597B8E">
        <w:rPr>
          <w:rFonts w:ascii="Book Antiqua" w:hAnsi="Book Antiqua"/>
          <w:b/>
          <w:u w:val="single"/>
        </w:rPr>
        <w:t>nevnog reda</w:t>
      </w:r>
      <w:r w:rsidR="00C45231">
        <w:rPr>
          <w:rFonts w:ascii="Book Antiqua" w:hAnsi="Book Antiqua"/>
          <w:b/>
          <w:u w:val="single"/>
        </w:rPr>
        <w:t xml:space="preserve"> usvojena u skladu s</w:t>
      </w:r>
      <w:r w:rsidR="00C47A6B">
        <w:rPr>
          <w:rFonts w:ascii="Book Antiqua" w:hAnsi="Book Antiqua"/>
          <w:b/>
          <w:u w:val="single"/>
        </w:rPr>
        <w:t xml:space="preserve"> </w:t>
      </w:r>
      <w:r w:rsidR="00C45231">
        <w:rPr>
          <w:rFonts w:ascii="Book Antiqua" w:hAnsi="Book Antiqua"/>
          <w:b/>
          <w:u w:val="single"/>
        </w:rPr>
        <w:t>izmjenama prijedloga proračuna</w:t>
      </w:r>
      <w:r w:rsidR="00597B8E">
        <w:rPr>
          <w:rFonts w:ascii="Book Antiqua" w:hAnsi="Book Antiqua"/>
          <w:b/>
          <w:u w:val="single"/>
        </w:rPr>
        <w:t xml:space="preserve"> sa 7 glasova za i 6 glasova protiv</w:t>
      </w:r>
    </w:p>
    <w:p w:rsidR="00207DEF" w:rsidRPr="00607DB3" w:rsidRDefault="00207DEF" w:rsidP="00607DB3">
      <w:pPr>
        <w:spacing w:line="276" w:lineRule="auto"/>
        <w:jc w:val="both"/>
        <w:rPr>
          <w:rFonts w:ascii="Book Antiqua" w:hAnsi="Book Antiqua"/>
        </w:rPr>
      </w:pPr>
    </w:p>
    <w:p w:rsidR="00F36377" w:rsidRPr="00607DB3" w:rsidRDefault="00487C2E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>
        <w:rPr>
          <w:rFonts w:ascii="Book Antiqua" w:eastAsia="Calibri" w:hAnsi="Book Antiqua" w:cs="Times New Roman"/>
          <w:b/>
          <w:u w:val="single"/>
        </w:rPr>
        <w:t>Ad. 2.3.</w:t>
      </w:r>
    </w:p>
    <w:p w:rsidR="00ED4D43" w:rsidRPr="002A3ED2" w:rsidRDefault="00487C2E" w:rsidP="00607DB3">
      <w:pPr>
        <w:pStyle w:val="ZNaslov2"/>
        <w:spacing w:before="0" w:after="0" w:line="276" w:lineRule="auto"/>
        <w:ind w:right="23"/>
        <w:rPr>
          <w:rFonts w:ascii="Book Antiqua" w:hAnsi="Book Antiqua" w:cs="Times New Roman"/>
          <w:sz w:val="22"/>
          <w:szCs w:val="22"/>
          <w:u w:val="single"/>
        </w:rPr>
      </w:pPr>
      <w:r w:rsidRPr="002A3ED2">
        <w:rPr>
          <w:rFonts w:ascii="Book Antiqua" w:eastAsia="Calibri" w:hAnsi="Book Antiqua" w:cs="Times New Roman"/>
          <w:sz w:val="24"/>
          <w:u w:val="single"/>
        </w:rPr>
        <w:t>Prijedlog Odluke o usvajanju Programa gradnje i objekata i uređaja komunalne infrastrukture za 2021.</w:t>
      </w:r>
    </w:p>
    <w:p w:rsidR="00597B8E" w:rsidRDefault="00597B8E" w:rsidP="00607DB3">
      <w:pPr>
        <w:spacing w:after="0" w:line="276" w:lineRule="auto"/>
        <w:jc w:val="both"/>
        <w:rPr>
          <w:rFonts w:ascii="Book Antiqua" w:hAnsi="Book Antiqua"/>
          <w:color w:val="FF0000"/>
        </w:rPr>
      </w:pP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Općine Tovarnik</w:t>
      </w:r>
      <w:r w:rsidR="00F23CFF">
        <w:rPr>
          <w:rFonts w:ascii="Book Antiqua" w:eastAsia="Times New Roman" w:hAnsi="Book Antiqua" w:cs="Times New Roman"/>
          <w:lang w:eastAsia="hr-HR"/>
        </w:rPr>
        <w:t xml:space="preserve"> otvara raspravu po 2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3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 xml:space="preserve">Budući da rasprave nije bilo </w:t>
      </w:r>
      <w:r w:rsidR="00F23CFF">
        <w:rPr>
          <w:rFonts w:ascii="Book Antiqua" w:eastAsia="Calibri" w:hAnsi="Book Antiqua" w:cs="Times New Roman"/>
        </w:rPr>
        <w:t>predsjednik vijeća daje 2</w:t>
      </w:r>
      <w:r w:rsidR="00283D8D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3</w:t>
      </w:r>
      <w:r w:rsidR="00283D8D">
        <w:rPr>
          <w:rFonts w:ascii="Book Antiqua" w:eastAsia="Calibri" w:hAnsi="Book Antiqua" w:cs="Times New Roman"/>
        </w:rPr>
        <w:t xml:space="preserve"> točku dnevnog reda</w:t>
      </w:r>
      <w:r w:rsidRPr="00607DB3">
        <w:rPr>
          <w:rFonts w:ascii="Book Antiqua" w:eastAsia="Calibri" w:hAnsi="Book Antiqua" w:cs="Times New Roman"/>
        </w:rPr>
        <w:t>na glasanje.</w:t>
      </w:r>
    </w:p>
    <w:p w:rsidR="00F36377" w:rsidRPr="00FA2224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 w:rsidR="00F23CFF">
        <w:rPr>
          <w:rFonts w:ascii="Book Antiqua" w:hAnsi="Book Antiqua"/>
          <w:b/>
          <w:u w:val="single"/>
        </w:rPr>
        <w:t>jednik vijeća zaključuje da je 2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3</w:t>
      </w:r>
      <w:r w:rsidR="00597B8E">
        <w:rPr>
          <w:rFonts w:ascii="Book Antiqua" w:hAnsi="Book Antiqua"/>
          <w:b/>
          <w:u w:val="single"/>
        </w:rPr>
        <w:t xml:space="preserve"> točka dnevnog reda </w:t>
      </w:r>
      <w:r w:rsidRPr="00607DB3">
        <w:rPr>
          <w:rFonts w:ascii="Book Antiqua" w:hAnsi="Book Antiqua"/>
          <w:b/>
          <w:u w:val="single"/>
        </w:rPr>
        <w:t>usvojena</w:t>
      </w:r>
      <w:r w:rsidR="00597B8E">
        <w:rPr>
          <w:rFonts w:ascii="Book Antiqua" w:hAnsi="Book Antiqua"/>
          <w:b/>
          <w:u w:val="single"/>
        </w:rPr>
        <w:t xml:space="preserve"> u skladu s izmjenama prijedloga proračuna sa 7 glasova za i 6 glasova protiv</w:t>
      </w:r>
    </w:p>
    <w:p w:rsid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2.4.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2A3ED2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usvajanju Programa održavanja komunalne infrastrukture za 2021.</w:t>
      </w:r>
    </w:p>
    <w:p w:rsidR="00FA2224" w:rsidRDefault="00FA2224" w:rsidP="002A3ED2">
      <w:pPr>
        <w:spacing w:after="0" w:line="276" w:lineRule="auto"/>
        <w:jc w:val="both"/>
        <w:rPr>
          <w:rFonts w:ascii="Book Antiqua" w:hAnsi="Book Antiqua"/>
          <w:color w:val="FF0000"/>
        </w:rPr>
      </w:pP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 w:rsidR="00F23CFF">
        <w:rPr>
          <w:rFonts w:ascii="Book Antiqua" w:eastAsia="Times New Roman" w:hAnsi="Book Antiqua" w:cs="Times New Roman"/>
          <w:lang w:eastAsia="hr-HR"/>
        </w:rPr>
        <w:t>ne Tovarnik otvara raspravu po 2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4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 w:rsidR="00F23CFF">
        <w:rPr>
          <w:rFonts w:ascii="Book Antiqua" w:eastAsia="Calibri" w:hAnsi="Book Antiqua" w:cs="Times New Roman"/>
        </w:rPr>
        <w:t>e bilo predsjednik vijeća daje 2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4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FA2224" w:rsidRPr="00FA2224" w:rsidRDefault="002A3ED2" w:rsidP="00FA2224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 xml:space="preserve">jednik </w:t>
      </w:r>
      <w:r w:rsidR="00F23CFF">
        <w:rPr>
          <w:rFonts w:ascii="Book Antiqua" w:hAnsi="Book Antiqua"/>
          <w:b/>
          <w:u w:val="single"/>
        </w:rPr>
        <w:t>vijeća zaključuje da je 2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4</w:t>
      </w:r>
      <w:r w:rsidRPr="00607DB3">
        <w:rPr>
          <w:rFonts w:ascii="Book Antiqua" w:hAnsi="Book Antiqua"/>
          <w:b/>
          <w:u w:val="single"/>
        </w:rPr>
        <w:t xml:space="preserve"> točka dnevnog reda </w:t>
      </w:r>
      <w:r w:rsidR="00FA2224" w:rsidRPr="00607DB3">
        <w:rPr>
          <w:rFonts w:ascii="Book Antiqua" w:hAnsi="Book Antiqua"/>
          <w:b/>
          <w:u w:val="single"/>
        </w:rPr>
        <w:t>usvojena</w:t>
      </w:r>
      <w:r w:rsidR="00FA2224">
        <w:rPr>
          <w:rFonts w:ascii="Book Antiqua" w:hAnsi="Book Antiqua"/>
          <w:b/>
          <w:u w:val="single"/>
        </w:rPr>
        <w:t xml:space="preserve"> u skladu s izmjenama prijedloga proračuna sa 7 glasova za i 6 glasova protiv</w:t>
      </w:r>
    </w:p>
    <w:p w:rsid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2.5.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 w:rsidRPr="002A3ED2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usvajanju Programa korištenja sredstava ostvarenih od prodaje, zakupa, dugogodišnjeg zakupa poljoprivrednog zemljišta u vlasništvu RH za 2021.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 w:rsidR="00F23CFF">
        <w:rPr>
          <w:rFonts w:ascii="Book Antiqua" w:eastAsia="Times New Roman" w:hAnsi="Book Antiqua" w:cs="Times New Roman"/>
          <w:lang w:eastAsia="hr-HR"/>
        </w:rPr>
        <w:t>ne Tovarnik otvara raspravu po 2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5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 w:rsidR="00F23CFF">
        <w:rPr>
          <w:rFonts w:ascii="Book Antiqua" w:eastAsia="Calibri" w:hAnsi="Book Antiqua" w:cs="Times New Roman"/>
        </w:rPr>
        <w:t>e bilo predsjednik vijeća daje 2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5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2A3ED2" w:rsidRPr="00FA2224" w:rsidRDefault="002A3ED2" w:rsidP="002A3ED2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 xml:space="preserve">jednik vijeća zaključuje da </w:t>
      </w:r>
      <w:r w:rsidR="00F23CFF">
        <w:rPr>
          <w:rFonts w:ascii="Book Antiqua" w:hAnsi="Book Antiqua"/>
          <w:b/>
          <w:u w:val="single"/>
        </w:rPr>
        <w:t>je 2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5</w:t>
      </w:r>
      <w:r w:rsidRPr="00607DB3">
        <w:rPr>
          <w:rFonts w:ascii="Book Antiqua" w:hAnsi="Book Antiqua"/>
          <w:b/>
          <w:u w:val="single"/>
        </w:rPr>
        <w:t xml:space="preserve"> točka dnevnog reda </w:t>
      </w:r>
      <w:r w:rsidR="00FA2224" w:rsidRPr="00607DB3">
        <w:rPr>
          <w:rFonts w:ascii="Book Antiqua" w:hAnsi="Book Antiqua"/>
          <w:b/>
          <w:u w:val="single"/>
        </w:rPr>
        <w:t>usvojena</w:t>
      </w:r>
      <w:r w:rsidR="00FA2224">
        <w:rPr>
          <w:rFonts w:ascii="Book Antiqua" w:hAnsi="Book Antiqua"/>
          <w:b/>
          <w:u w:val="single"/>
        </w:rPr>
        <w:t xml:space="preserve"> u skladu s izmjenama prijedloga proračuna sa 7 glasova za i 6 glasova protiv</w:t>
      </w:r>
    </w:p>
    <w:p w:rsid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2.6.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2A3ED2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Programa utroška sredstava ostvarenih od naknade za zadržavanje nezakonito izgrađenih zgrada u prostoru za 2021.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Predsjednik Općinskog vijeća Općine </w:t>
      </w:r>
      <w:r w:rsidR="00F23CFF">
        <w:rPr>
          <w:rFonts w:ascii="Book Antiqua" w:eastAsia="Times New Roman" w:hAnsi="Book Antiqua" w:cs="Times New Roman"/>
          <w:lang w:eastAsia="hr-HR"/>
        </w:rPr>
        <w:t>Tovarnik otvara raspravu po 2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6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lastRenderedPageBreak/>
        <w:t>Budući da rasprave nij</w:t>
      </w:r>
      <w:r w:rsidR="00F23CFF">
        <w:rPr>
          <w:rFonts w:ascii="Book Antiqua" w:eastAsia="Calibri" w:hAnsi="Book Antiqua" w:cs="Times New Roman"/>
        </w:rPr>
        <w:t>e bilo predsjednik vijeća daje 2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6</w:t>
      </w:r>
      <w:r w:rsidRPr="00607DB3">
        <w:rPr>
          <w:rFonts w:ascii="Book Antiqua" w:eastAsia="Calibri" w:hAnsi="Book Antiqua" w:cs="Times New Roman"/>
        </w:rPr>
        <w:t xml:space="preserve"> točku dnevnog redana glasanje.</w:t>
      </w:r>
    </w:p>
    <w:p w:rsidR="00FA2224" w:rsidRPr="00FA2224" w:rsidRDefault="002A3ED2" w:rsidP="00FA2224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 w:rsidR="00F23CFF">
        <w:rPr>
          <w:rFonts w:ascii="Book Antiqua" w:hAnsi="Book Antiqua"/>
          <w:b/>
          <w:u w:val="single"/>
        </w:rPr>
        <w:t>jednik vijeća zaključuje da je 2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6</w:t>
      </w:r>
      <w:r w:rsidRPr="00607DB3">
        <w:rPr>
          <w:rFonts w:ascii="Book Antiqua" w:hAnsi="Book Antiqua"/>
          <w:b/>
          <w:u w:val="single"/>
        </w:rPr>
        <w:t xml:space="preserve"> točka dnevnog reda </w:t>
      </w:r>
      <w:r w:rsidR="00FA2224" w:rsidRPr="00607DB3">
        <w:rPr>
          <w:rFonts w:ascii="Book Antiqua" w:hAnsi="Book Antiqua"/>
          <w:b/>
          <w:u w:val="single"/>
        </w:rPr>
        <w:t>usvojena</w:t>
      </w:r>
      <w:r w:rsidR="00FA2224">
        <w:rPr>
          <w:rFonts w:ascii="Book Antiqua" w:hAnsi="Book Antiqua"/>
          <w:b/>
          <w:u w:val="single"/>
        </w:rPr>
        <w:t xml:space="preserve"> u skladu s izmjenama prijedloga proračuna sa 7 glasova za i 6 glasova protiv</w:t>
      </w:r>
    </w:p>
    <w:p w:rsid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2.7.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2A3ED2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usvajanju Programa javnih potreba u športu, kulturi i ostalih potreba civilnog društva za 2021.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 w:rsidR="00FB4F28">
        <w:rPr>
          <w:rFonts w:ascii="Book Antiqua" w:eastAsia="Times New Roman" w:hAnsi="Book Antiqua" w:cs="Times New Roman"/>
          <w:lang w:eastAsia="hr-HR"/>
        </w:rPr>
        <w:t>ne Tovarnik otvara r</w:t>
      </w:r>
      <w:r w:rsidR="00F23CFF">
        <w:rPr>
          <w:rFonts w:ascii="Book Antiqua" w:eastAsia="Times New Roman" w:hAnsi="Book Antiqua" w:cs="Times New Roman"/>
          <w:lang w:eastAsia="hr-HR"/>
        </w:rPr>
        <w:t>aspravu po 2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7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 w:rsidR="00F23CFF">
        <w:rPr>
          <w:rFonts w:ascii="Book Antiqua" w:eastAsia="Calibri" w:hAnsi="Book Antiqua" w:cs="Times New Roman"/>
        </w:rPr>
        <w:t>e bilo predsjednik vijeća daje 2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7</w:t>
      </w:r>
      <w:r w:rsidRPr="00607DB3">
        <w:rPr>
          <w:rFonts w:ascii="Book Antiqua" w:eastAsia="Calibri" w:hAnsi="Book Antiqua" w:cs="Times New Roman"/>
        </w:rPr>
        <w:t xml:space="preserve"> točku dnevnog redana glasanje.</w:t>
      </w:r>
    </w:p>
    <w:p w:rsidR="009F04EC" w:rsidRPr="00FA2224" w:rsidRDefault="002A3ED2" w:rsidP="009F04EC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 w:rsidR="00F23CFF">
        <w:rPr>
          <w:rFonts w:ascii="Book Antiqua" w:hAnsi="Book Antiqua"/>
          <w:b/>
          <w:u w:val="single"/>
        </w:rPr>
        <w:t>jednik vijeća zaključuje da je 2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7</w:t>
      </w:r>
      <w:r w:rsidRPr="00607DB3">
        <w:rPr>
          <w:rFonts w:ascii="Book Antiqua" w:hAnsi="Book Antiqua"/>
          <w:b/>
          <w:u w:val="single"/>
        </w:rPr>
        <w:t xml:space="preserve"> točka dnevnog reda </w:t>
      </w:r>
      <w:r w:rsidR="009F04EC" w:rsidRPr="00607DB3">
        <w:rPr>
          <w:rFonts w:ascii="Book Antiqua" w:hAnsi="Book Antiqua"/>
          <w:b/>
          <w:u w:val="single"/>
        </w:rPr>
        <w:t>usvojena</w:t>
      </w:r>
      <w:r w:rsidR="009F04EC">
        <w:rPr>
          <w:rFonts w:ascii="Book Antiqua" w:hAnsi="Book Antiqua"/>
          <w:b/>
          <w:u w:val="single"/>
        </w:rPr>
        <w:t xml:space="preserve"> u skladu s izmjenama prijedloga proračuna sa 7 glasova za i 6 glasova protiv</w:t>
      </w:r>
    </w:p>
    <w:p w:rsid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2.8.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2A3ED2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usvajanju Programa utroška sredstava od prodaje kuća i stanova u državnom vlasništvu na području posebne državne skrbi za Općinu Tovarnik za 2021.</w:t>
      </w:r>
    </w:p>
    <w:p w:rsidR="009F04EC" w:rsidRDefault="009F04EC" w:rsidP="002A3ED2">
      <w:pPr>
        <w:spacing w:after="0" w:line="276" w:lineRule="auto"/>
        <w:jc w:val="both"/>
        <w:rPr>
          <w:rFonts w:ascii="Book Antiqua" w:hAnsi="Book Antiqua"/>
          <w:color w:val="FF0000"/>
        </w:rPr>
      </w:pP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 w:rsidR="00FB4F28"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2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8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 w:rsidR="00FB4F28"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2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8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9F04EC" w:rsidRPr="00607DB3" w:rsidRDefault="002A3ED2" w:rsidP="009F04EC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</w:t>
      </w:r>
      <w:r w:rsidR="00F23CFF">
        <w:rPr>
          <w:rFonts w:ascii="Book Antiqua" w:hAnsi="Book Antiqua"/>
          <w:b/>
          <w:u w:val="single"/>
        </w:rPr>
        <w:t>ednik vijeća zaključuje da je 2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8</w:t>
      </w:r>
      <w:r w:rsidRPr="00607DB3">
        <w:rPr>
          <w:rFonts w:ascii="Book Antiqua" w:hAnsi="Book Antiqua"/>
          <w:b/>
          <w:u w:val="single"/>
        </w:rPr>
        <w:t xml:space="preserve"> točka dnevnog reda </w:t>
      </w:r>
      <w:r w:rsidR="009F04EC" w:rsidRPr="00607DB3">
        <w:rPr>
          <w:rFonts w:ascii="Book Antiqua" w:hAnsi="Book Antiqua"/>
          <w:b/>
          <w:u w:val="single"/>
        </w:rPr>
        <w:t>JEDNOGLASNO usvojena</w:t>
      </w:r>
      <w:r w:rsidR="009F04EC">
        <w:rPr>
          <w:rFonts w:ascii="Book Antiqua" w:hAnsi="Book Antiqua"/>
          <w:b/>
          <w:u w:val="single"/>
        </w:rPr>
        <w:t xml:space="preserve"> ( 13</w:t>
      </w:r>
      <w:r w:rsidR="009F04EC" w:rsidRPr="00607DB3">
        <w:rPr>
          <w:rFonts w:ascii="Book Antiqua" w:hAnsi="Book Antiqua"/>
          <w:b/>
          <w:u w:val="single"/>
        </w:rPr>
        <w:t xml:space="preserve"> glasova )</w:t>
      </w:r>
    </w:p>
    <w:p w:rsid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2.9.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2A3ED2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socijalnog Programa za 2021.</w:t>
      </w:r>
    </w:p>
    <w:p w:rsidR="009F04EC" w:rsidRDefault="009F04EC" w:rsidP="002A3ED2">
      <w:pPr>
        <w:spacing w:after="0" w:line="276" w:lineRule="auto"/>
        <w:jc w:val="both"/>
        <w:rPr>
          <w:rFonts w:ascii="Book Antiqua" w:hAnsi="Book Antiqua"/>
          <w:color w:val="FF0000"/>
        </w:rPr>
      </w:pP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 w:rsidR="00FB4F28"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2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9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 w:rsidR="00FB4F28"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2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9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2A3ED2" w:rsidRPr="00607DB3" w:rsidRDefault="002A3ED2" w:rsidP="002A3ED2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jednik vi</w:t>
      </w:r>
      <w:r w:rsidR="00F23CFF">
        <w:rPr>
          <w:rFonts w:ascii="Book Antiqua" w:hAnsi="Book Antiqua"/>
          <w:b/>
          <w:u w:val="single"/>
        </w:rPr>
        <w:t>jeća zaključuje da je 2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9</w:t>
      </w:r>
      <w:r w:rsidRPr="00607DB3">
        <w:rPr>
          <w:rFonts w:ascii="Book Antiqua" w:hAnsi="Book Antiqua"/>
          <w:b/>
          <w:u w:val="single"/>
        </w:rPr>
        <w:t xml:space="preserve"> točka dnevnog reda </w:t>
      </w:r>
      <w:r w:rsidR="009F04EC" w:rsidRPr="00607DB3">
        <w:rPr>
          <w:rFonts w:ascii="Book Antiqua" w:hAnsi="Book Antiqua"/>
          <w:b/>
          <w:u w:val="single"/>
        </w:rPr>
        <w:t>usvojena</w:t>
      </w:r>
      <w:r w:rsidR="009F04EC">
        <w:rPr>
          <w:rFonts w:ascii="Book Antiqua" w:hAnsi="Book Antiqua"/>
          <w:b/>
          <w:u w:val="single"/>
        </w:rPr>
        <w:t xml:space="preserve"> u skladu s izmjenama prijedloga proračuna sa 7 glasova za i 6 glasova protiv</w:t>
      </w:r>
    </w:p>
    <w:p w:rsid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2.10.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2A3ED2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Programa utroška sredstava od šumskog doprinosa za 2021.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 w:rsidR="00FB4F28">
        <w:rPr>
          <w:rFonts w:ascii="Book Antiqua" w:eastAsia="Times New Roman" w:hAnsi="Book Antiqua" w:cs="Times New Roman"/>
          <w:lang w:eastAsia="hr-HR"/>
        </w:rPr>
        <w:t xml:space="preserve">ne Tovarnik </w:t>
      </w:r>
      <w:r w:rsidR="00F23CFF">
        <w:rPr>
          <w:rFonts w:ascii="Book Antiqua" w:eastAsia="Times New Roman" w:hAnsi="Book Antiqua" w:cs="Times New Roman"/>
          <w:lang w:eastAsia="hr-HR"/>
        </w:rPr>
        <w:t>otvara raspravu po 2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10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 w:rsidR="00FB4F28"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2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10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9F04EC" w:rsidRPr="00607DB3" w:rsidRDefault="002A3ED2" w:rsidP="009F04EC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jednik vijeća zaklj</w:t>
      </w:r>
      <w:r w:rsidR="00F23CFF">
        <w:rPr>
          <w:rFonts w:ascii="Book Antiqua" w:hAnsi="Book Antiqua"/>
          <w:b/>
          <w:u w:val="single"/>
        </w:rPr>
        <w:t>učuje da je 2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10</w:t>
      </w:r>
      <w:r w:rsidRPr="00607DB3">
        <w:rPr>
          <w:rFonts w:ascii="Book Antiqua" w:hAnsi="Book Antiqua"/>
          <w:b/>
          <w:u w:val="single"/>
        </w:rPr>
        <w:t xml:space="preserve"> točka dnevnog reda </w:t>
      </w:r>
      <w:r w:rsidR="009F04EC" w:rsidRPr="00607DB3">
        <w:rPr>
          <w:rFonts w:ascii="Book Antiqua" w:hAnsi="Book Antiqua"/>
          <w:b/>
          <w:u w:val="single"/>
        </w:rPr>
        <w:t>JEDNOGLASNO usvojena</w:t>
      </w:r>
      <w:r w:rsidR="009F04EC">
        <w:rPr>
          <w:rFonts w:ascii="Book Antiqua" w:hAnsi="Book Antiqua"/>
          <w:b/>
          <w:u w:val="single"/>
        </w:rPr>
        <w:t xml:space="preserve"> ( 13</w:t>
      </w:r>
      <w:r w:rsidR="009F04EC" w:rsidRPr="00607DB3">
        <w:rPr>
          <w:rFonts w:ascii="Book Antiqua" w:hAnsi="Book Antiqua"/>
          <w:b/>
          <w:u w:val="single"/>
        </w:rPr>
        <w:t xml:space="preserve"> glasova )</w:t>
      </w:r>
    </w:p>
    <w:p w:rsid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2.11.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 w:rsidRPr="002A3ED2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stipendijama za 2020/2021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 w:rsidR="00FB4F28"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2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11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 w:rsidR="00FB4F28"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2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11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2A3ED2" w:rsidRPr="00607DB3" w:rsidRDefault="002A3ED2" w:rsidP="002A3ED2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</w:t>
      </w:r>
      <w:r w:rsidR="00F23CFF">
        <w:rPr>
          <w:rFonts w:ascii="Book Antiqua" w:hAnsi="Book Antiqua"/>
          <w:b/>
          <w:u w:val="single"/>
        </w:rPr>
        <w:t>ednik vijeća zaključuje da je 2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11</w:t>
      </w:r>
      <w:r w:rsidRPr="00607DB3">
        <w:rPr>
          <w:rFonts w:ascii="Book Antiqua" w:hAnsi="Book Antiqua"/>
          <w:b/>
          <w:u w:val="single"/>
        </w:rPr>
        <w:t xml:space="preserve">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Ad. 2.12.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2A3ED2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financiranju političkih stranaka i članova Općinskog vijeća izabranih s liste grupa birača iz proračuna Općine Tovarnik za 2021. god.</w:t>
      </w:r>
    </w:p>
    <w:p w:rsidR="002A3ED2" w:rsidRP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 w:rsidR="00FB4F28">
        <w:rPr>
          <w:rFonts w:ascii="Book Antiqua" w:eastAsia="Times New Roman" w:hAnsi="Book Antiqua" w:cs="Times New Roman"/>
          <w:lang w:eastAsia="hr-HR"/>
        </w:rPr>
        <w:t>ne Tovarni</w:t>
      </w:r>
      <w:r w:rsidR="00F23CFF">
        <w:rPr>
          <w:rFonts w:ascii="Book Antiqua" w:eastAsia="Times New Roman" w:hAnsi="Book Antiqua" w:cs="Times New Roman"/>
          <w:lang w:eastAsia="hr-HR"/>
        </w:rPr>
        <w:t>k otvara raspravu po 2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12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 w:rsidR="00FB4F28"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2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12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2A3ED2" w:rsidRPr="00607DB3" w:rsidRDefault="002A3ED2" w:rsidP="002A3ED2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</w:t>
      </w:r>
      <w:r w:rsidR="00F23CFF">
        <w:rPr>
          <w:rFonts w:ascii="Book Antiqua" w:hAnsi="Book Antiqua"/>
          <w:b/>
          <w:u w:val="single"/>
        </w:rPr>
        <w:t>ednik vijeća zaključuje da je 2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12</w:t>
      </w:r>
      <w:r w:rsidRPr="00607DB3">
        <w:rPr>
          <w:rFonts w:ascii="Book Antiqua" w:hAnsi="Book Antiqua"/>
          <w:b/>
          <w:u w:val="single"/>
        </w:rPr>
        <w:t xml:space="preserve">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2A3ED2" w:rsidRDefault="002A3ED2" w:rsidP="002A3ED2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3.</w:t>
      </w:r>
    </w:p>
    <w:p w:rsidR="002A3ED2" w:rsidRPr="00FB4F28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FB4F28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cijenama usluga na grobljima u Općini Tovarnik</w:t>
      </w:r>
    </w:p>
    <w:p w:rsidR="009F04EC" w:rsidRDefault="009F04EC" w:rsidP="002A3ED2">
      <w:pPr>
        <w:spacing w:after="0" w:line="276" w:lineRule="auto"/>
        <w:jc w:val="both"/>
        <w:rPr>
          <w:rFonts w:ascii="Book Antiqua" w:hAnsi="Book Antiqua"/>
          <w:color w:val="FF0000"/>
        </w:rPr>
      </w:pP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 w:rsidR="00FB4F28"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3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</w:p>
    <w:p w:rsidR="002A3ED2" w:rsidRPr="00607DB3" w:rsidRDefault="002A3ED2" w:rsidP="002A3ED2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 xml:space="preserve">Budući da rasprave nije bilo predsjednik vijeća daje </w:t>
      </w:r>
      <w:r w:rsidR="00F23CFF">
        <w:rPr>
          <w:rFonts w:ascii="Book Antiqua" w:eastAsia="Calibri" w:hAnsi="Book Antiqua" w:cs="Times New Roman"/>
        </w:rPr>
        <w:t>3</w:t>
      </w:r>
      <w:r w:rsidRPr="00607DB3">
        <w:rPr>
          <w:rFonts w:ascii="Book Antiqua" w:eastAsia="Calibri" w:hAnsi="Book Antiqua" w:cs="Times New Roman"/>
        </w:rPr>
        <w:t>. točku dnevnog reda na glasanje.</w:t>
      </w:r>
    </w:p>
    <w:p w:rsidR="002A3ED2" w:rsidRPr="00607DB3" w:rsidRDefault="002A3ED2" w:rsidP="002A3ED2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</w:t>
      </w:r>
      <w:r w:rsidR="00FB4F28">
        <w:rPr>
          <w:rFonts w:ascii="Book Antiqua" w:hAnsi="Book Antiqua"/>
          <w:b/>
          <w:u w:val="single"/>
        </w:rPr>
        <w:t>ednik vijeća zaključuje d</w:t>
      </w:r>
      <w:r w:rsidR="00F23CFF">
        <w:rPr>
          <w:rFonts w:ascii="Book Antiqua" w:hAnsi="Book Antiqua"/>
          <w:b/>
          <w:u w:val="single"/>
        </w:rPr>
        <w:t>a je 3</w:t>
      </w:r>
      <w:r w:rsidRPr="00607DB3">
        <w:rPr>
          <w:rFonts w:ascii="Book Antiqua" w:hAnsi="Book Antiqua"/>
          <w:b/>
          <w:u w:val="single"/>
        </w:rPr>
        <w:t>.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FB4F28" w:rsidRDefault="00FB4F28" w:rsidP="00FB4F28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4.</w:t>
      </w:r>
    </w:p>
    <w:p w:rsidR="00FB4F28" w:rsidRPr="00FB4F28" w:rsidRDefault="00FB4F28" w:rsidP="00FB4F28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FB4F28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II. izmjenama i dopunama programa Odluke o Proračunu Općine Tovarnik za 2020. godinu.</w:t>
      </w:r>
    </w:p>
    <w:p w:rsidR="00FB4F28" w:rsidRPr="00FB4F28" w:rsidRDefault="00FB4F28" w:rsidP="00FB4F28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FB4F28" w:rsidRPr="00607DB3" w:rsidRDefault="00FB4F28" w:rsidP="00FB4F28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4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</w:p>
    <w:p w:rsidR="00FB4F28" w:rsidRPr="00607DB3" w:rsidRDefault="00FB4F28" w:rsidP="00FB4F28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4</w:t>
      </w:r>
      <w:r w:rsidRPr="00607DB3">
        <w:rPr>
          <w:rFonts w:ascii="Book Antiqua" w:eastAsia="Calibri" w:hAnsi="Book Antiqua" w:cs="Times New Roman"/>
        </w:rPr>
        <w:t>. točku dnevnog reda na glasanje.</w:t>
      </w:r>
    </w:p>
    <w:p w:rsidR="00FB4F28" w:rsidRPr="00607DB3" w:rsidRDefault="00FB4F28" w:rsidP="00FB4F28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</w:t>
      </w:r>
      <w:r w:rsidR="00F23CFF">
        <w:rPr>
          <w:rFonts w:ascii="Book Antiqua" w:hAnsi="Book Antiqua"/>
          <w:b/>
          <w:u w:val="single"/>
        </w:rPr>
        <w:t>ednik vijeća zaključuje da je 4</w:t>
      </w:r>
      <w:r w:rsidRPr="00607DB3">
        <w:rPr>
          <w:rFonts w:ascii="Book Antiqua" w:hAnsi="Book Antiqua"/>
          <w:b/>
          <w:u w:val="single"/>
        </w:rPr>
        <w:t>.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FB4F28" w:rsidRDefault="00FB4F28" w:rsidP="00FB4F28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4.1.</w:t>
      </w:r>
    </w:p>
    <w:p w:rsidR="00FB4F28" w:rsidRPr="00FB4F28" w:rsidRDefault="00FB4F28" w:rsidP="00FB4F28">
      <w:pPr>
        <w:autoSpaceDE w:val="0"/>
        <w:autoSpaceDN w:val="0"/>
        <w:adjustRightInd w:val="0"/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FB4F28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II. izmjena i dopuna Plana razvojnih programa Općine Tovarnik 2020.-2022. godine</w:t>
      </w:r>
    </w:p>
    <w:p w:rsidR="00FB4F28" w:rsidRPr="00FB4F28" w:rsidRDefault="00FB4F28" w:rsidP="00FB4F28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FB4F28" w:rsidRPr="00607DB3" w:rsidRDefault="00FB4F28" w:rsidP="00FB4F28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4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1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FB4F28" w:rsidRPr="00607DB3" w:rsidRDefault="00FB4F28" w:rsidP="00FB4F28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4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1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FB4F28" w:rsidRPr="00607DB3" w:rsidRDefault="00FB4F28" w:rsidP="00FB4F28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 xml:space="preserve">jednik vijeća zaključuje da je </w:t>
      </w:r>
      <w:r w:rsidR="00F23CFF">
        <w:rPr>
          <w:rFonts w:ascii="Book Antiqua" w:hAnsi="Book Antiqua"/>
          <w:b/>
          <w:u w:val="single"/>
        </w:rPr>
        <w:t>4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1</w:t>
      </w:r>
      <w:r w:rsidRPr="00607DB3">
        <w:rPr>
          <w:rFonts w:ascii="Book Antiqua" w:hAnsi="Book Antiqua"/>
          <w:b/>
          <w:u w:val="single"/>
        </w:rPr>
        <w:t xml:space="preserve">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FB4F28" w:rsidRDefault="00FB4F28" w:rsidP="00FB4F28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4.2.</w:t>
      </w:r>
    </w:p>
    <w:p w:rsidR="00FB4F28" w:rsidRPr="00FB4F28" w:rsidRDefault="00FB4F28" w:rsidP="00FB4F28">
      <w:pPr>
        <w:autoSpaceDE w:val="0"/>
        <w:autoSpaceDN w:val="0"/>
        <w:adjustRightInd w:val="0"/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FB4F28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II. izmjenama i dopunama programa gradnje objekata i uređaja komunalne infrastrukture za 2020.</w:t>
      </w:r>
    </w:p>
    <w:p w:rsidR="00ED037E" w:rsidRDefault="00ED037E" w:rsidP="00FB4F28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FB4F28" w:rsidRPr="00607DB3" w:rsidRDefault="00FB4F28" w:rsidP="00FB4F28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4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2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FB4F28" w:rsidRPr="00607DB3" w:rsidRDefault="00FB4F28" w:rsidP="00FB4F28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4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2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FB4F28" w:rsidRPr="00607DB3" w:rsidRDefault="00FB4F28" w:rsidP="00FB4F28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</w:t>
      </w:r>
      <w:r w:rsidR="00F23CFF">
        <w:rPr>
          <w:rFonts w:ascii="Book Antiqua" w:hAnsi="Book Antiqua"/>
          <w:b/>
          <w:u w:val="single"/>
        </w:rPr>
        <w:t>ednik vijeća zaključuje da je 4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2</w:t>
      </w:r>
      <w:r w:rsidRPr="00607DB3">
        <w:rPr>
          <w:rFonts w:ascii="Book Antiqua" w:hAnsi="Book Antiqua"/>
          <w:b/>
          <w:u w:val="single"/>
        </w:rPr>
        <w:t xml:space="preserve">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ED037E" w:rsidRDefault="00ED037E" w:rsidP="00FB4F28">
      <w:pPr>
        <w:spacing w:after="0" w:line="276" w:lineRule="auto"/>
        <w:jc w:val="both"/>
        <w:rPr>
          <w:rFonts w:ascii="Book Antiqua" w:hAnsi="Book Antiqua"/>
          <w:b/>
          <w:u w:val="single"/>
        </w:rPr>
      </w:pPr>
    </w:p>
    <w:p w:rsidR="00ED037E" w:rsidRDefault="00ED037E" w:rsidP="00FB4F28">
      <w:pPr>
        <w:spacing w:after="0" w:line="276" w:lineRule="auto"/>
        <w:jc w:val="both"/>
        <w:rPr>
          <w:rFonts w:ascii="Book Antiqua" w:hAnsi="Book Antiqua"/>
          <w:b/>
          <w:u w:val="single"/>
        </w:rPr>
      </w:pPr>
    </w:p>
    <w:p w:rsidR="00FB4F28" w:rsidRDefault="00FB4F28" w:rsidP="00FB4F28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Ad. 4.3.</w:t>
      </w:r>
    </w:p>
    <w:p w:rsidR="00FB4F28" w:rsidRPr="00FB4F28" w:rsidRDefault="00FB4F28" w:rsidP="00FB4F28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FB4F28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II. izmjenama i dopunama Programa održavanja komunalne infrastrukture za 2020. godinu</w:t>
      </w:r>
    </w:p>
    <w:p w:rsidR="00FB4F28" w:rsidRPr="00FB4F28" w:rsidRDefault="00FB4F28" w:rsidP="00FB4F28">
      <w:pPr>
        <w:autoSpaceDE w:val="0"/>
        <w:autoSpaceDN w:val="0"/>
        <w:adjustRightInd w:val="0"/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FB4F28" w:rsidRPr="00607DB3" w:rsidRDefault="00FB4F28" w:rsidP="00FB4F28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4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3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FB4F28" w:rsidRPr="00607DB3" w:rsidRDefault="00FB4F28" w:rsidP="00FB4F28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4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3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FB4F28" w:rsidRPr="00607DB3" w:rsidRDefault="00FB4F28" w:rsidP="00FB4F28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jednik vijeć</w:t>
      </w:r>
      <w:r w:rsidR="00F23CFF">
        <w:rPr>
          <w:rFonts w:ascii="Book Antiqua" w:hAnsi="Book Antiqua"/>
          <w:b/>
          <w:u w:val="single"/>
        </w:rPr>
        <w:t>a zaključuje da je 4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3</w:t>
      </w:r>
      <w:r w:rsidRPr="00607DB3">
        <w:rPr>
          <w:rFonts w:ascii="Book Antiqua" w:hAnsi="Book Antiqua"/>
          <w:b/>
          <w:u w:val="single"/>
        </w:rPr>
        <w:t xml:space="preserve">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5A3B50" w:rsidRDefault="005A3B50" w:rsidP="005A3B50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4.4.</w:t>
      </w:r>
    </w:p>
    <w:p w:rsidR="005A3B50" w:rsidRPr="005A3B50" w:rsidRDefault="005A3B50" w:rsidP="005A3B50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5A3B50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usvajanju II. izmjena i dopuna Programa korištenja sredstava ostvarenih od prodaje, zakupa i dugogodišnjeg zakupa poljoprivrednog zemljišta u vlasništvu RH za 2020.</w:t>
      </w:r>
    </w:p>
    <w:p w:rsidR="005A3B50" w:rsidRPr="00FB4F28" w:rsidRDefault="005A3B50" w:rsidP="005A3B50">
      <w:pPr>
        <w:autoSpaceDE w:val="0"/>
        <w:autoSpaceDN w:val="0"/>
        <w:adjustRightInd w:val="0"/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5A3B50" w:rsidRPr="00607DB3" w:rsidRDefault="005A3B50" w:rsidP="005A3B50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4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4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5A3B50" w:rsidRPr="00607DB3" w:rsidRDefault="005A3B50" w:rsidP="005A3B50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4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4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5A3B50" w:rsidRPr="00607DB3" w:rsidRDefault="005A3B50" w:rsidP="005A3B50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</w:t>
      </w:r>
      <w:r w:rsidR="00F23CFF">
        <w:rPr>
          <w:rFonts w:ascii="Book Antiqua" w:hAnsi="Book Antiqua"/>
          <w:b/>
          <w:u w:val="single"/>
        </w:rPr>
        <w:t>ednik vijeća zaključuje da je 4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4</w:t>
      </w:r>
      <w:r w:rsidRPr="00607DB3">
        <w:rPr>
          <w:rFonts w:ascii="Book Antiqua" w:hAnsi="Book Antiqua"/>
          <w:b/>
          <w:u w:val="single"/>
        </w:rPr>
        <w:t xml:space="preserve">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0A259C" w:rsidRDefault="000A259C" w:rsidP="000A259C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4.5.</w:t>
      </w:r>
    </w:p>
    <w:p w:rsidR="000A259C" w:rsidRPr="000A259C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0A259C">
        <w:rPr>
          <w:rFonts w:ascii="Book Antiqua" w:eastAsia="Calibri" w:hAnsi="Book Antiqua" w:cs="Times New Roman"/>
          <w:b/>
          <w:sz w:val="24"/>
          <w:szCs w:val="24"/>
          <w:u w:val="single"/>
        </w:rPr>
        <w:t xml:space="preserve">Prijedlog </w:t>
      </w:r>
      <w:r w:rsidR="00ED037E">
        <w:rPr>
          <w:rFonts w:ascii="Book Antiqua" w:eastAsia="Calibri" w:hAnsi="Book Antiqua" w:cs="Times New Roman"/>
          <w:b/>
          <w:sz w:val="24"/>
          <w:szCs w:val="24"/>
          <w:u w:val="single"/>
        </w:rPr>
        <w:t xml:space="preserve">II. </w:t>
      </w:r>
      <w:r w:rsidRPr="000A259C">
        <w:rPr>
          <w:rFonts w:ascii="Book Antiqua" w:eastAsia="Calibri" w:hAnsi="Book Antiqua" w:cs="Times New Roman"/>
          <w:b/>
          <w:sz w:val="24"/>
          <w:szCs w:val="24"/>
          <w:u w:val="single"/>
        </w:rPr>
        <w:t>izmjena i dopuna  Programa  utroška sredstava ostvarenih od naknade za zadržavanje nezakonito izgrađenih zgrada u prostoru za 2020. godinu</w:t>
      </w:r>
    </w:p>
    <w:p w:rsidR="00ED037E" w:rsidRDefault="00ED037E" w:rsidP="000A259C">
      <w:pPr>
        <w:spacing w:after="0" w:line="276" w:lineRule="auto"/>
        <w:jc w:val="both"/>
        <w:rPr>
          <w:rFonts w:ascii="Book Antiqua" w:hAnsi="Book Antiqua"/>
          <w:color w:val="FF0000"/>
        </w:rPr>
      </w:pPr>
    </w:p>
    <w:p w:rsidR="000A259C" w:rsidRPr="00607DB3" w:rsidRDefault="000A259C" w:rsidP="000A259C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>
        <w:rPr>
          <w:rFonts w:ascii="Book Antiqua" w:eastAsia="Times New Roman" w:hAnsi="Book Antiqua" w:cs="Times New Roman"/>
          <w:lang w:eastAsia="hr-HR"/>
        </w:rPr>
        <w:t xml:space="preserve">ne Tovarnik otvara </w:t>
      </w:r>
      <w:r w:rsidR="00F23CFF">
        <w:rPr>
          <w:rFonts w:ascii="Book Antiqua" w:eastAsia="Times New Roman" w:hAnsi="Book Antiqua" w:cs="Times New Roman"/>
          <w:lang w:eastAsia="hr-HR"/>
        </w:rPr>
        <w:t>raspravu po 4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5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0A259C" w:rsidRPr="00607DB3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4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5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0A259C" w:rsidRPr="00607DB3" w:rsidRDefault="000A259C" w:rsidP="000A259C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</w:t>
      </w:r>
      <w:r w:rsidR="00F23CFF">
        <w:rPr>
          <w:rFonts w:ascii="Book Antiqua" w:hAnsi="Book Antiqua"/>
          <w:b/>
          <w:u w:val="single"/>
        </w:rPr>
        <w:t>ednik vijeća zaključuje da je 4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5</w:t>
      </w:r>
      <w:r w:rsidRPr="00607DB3">
        <w:rPr>
          <w:rFonts w:ascii="Book Antiqua" w:hAnsi="Book Antiqua"/>
          <w:b/>
          <w:u w:val="single"/>
        </w:rPr>
        <w:t xml:space="preserve">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0A259C" w:rsidRDefault="000A259C" w:rsidP="000A259C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4.6.</w:t>
      </w:r>
    </w:p>
    <w:p w:rsidR="000A259C" w:rsidRPr="005A3B50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0A259C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II. izmjenama programa  javnih potreba u športu, kulturi  i ostalih potreba civilnog društva za 2020. god.</w:t>
      </w:r>
    </w:p>
    <w:p w:rsidR="000A259C" w:rsidRPr="002A3ED2" w:rsidRDefault="000A259C" w:rsidP="00ED037E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FF0000"/>
        </w:rPr>
      </w:pPr>
    </w:p>
    <w:p w:rsidR="000A259C" w:rsidRPr="00607DB3" w:rsidRDefault="000A259C" w:rsidP="000A259C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4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6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0A259C" w:rsidRPr="00607DB3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4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6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0A259C" w:rsidRPr="00607DB3" w:rsidRDefault="000A259C" w:rsidP="000A259C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</w:t>
      </w:r>
      <w:r w:rsidR="00F23CFF">
        <w:rPr>
          <w:rFonts w:ascii="Book Antiqua" w:hAnsi="Book Antiqua"/>
          <w:b/>
          <w:u w:val="single"/>
        </w:rPr>
        <w:t>ednik vijeća zaključuje da je 4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6</w:t>
      </w:r>
      <w:r w:rsidRPr="00607DB3">
        <w:rPr>
          <w:rFonts w:ascii="Book Antiqua" w:hAnsi="Book Antiqua"/>
          <w:b/>
          <w:u w:val="single"/>
        </w:rPr>
        <w:t xml:space="preserve">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0A259C" w:rsidRDefault="000A259C" w:rsidP="000A259C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4.7.</w:t>
      </w:r>
    </w:p>
    <w:p w:rsidR="000A259C" w:rsidRPr="000A259C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0A259C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usvajanju II. izmjena i dopuna Programa utroška sredstava od prodaje kuća i stanova u državnom vlasništva na području posebne državne skrbi za Općinu Tovarnik u 2020.</w:t>
      </w:r>
    </w:p>
    <w:p w:rsidR="000A259C" w:rsidRPr="00FB4F28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0A259C" w:rsidRPr="00607DB3" w:rsidRDefault="000A259C" w:rsidP="000A259C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4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7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0A259C" w:rsidRPr="00607DB3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4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7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0A259C" w:rsidRPr="00607DB3" w:rsidRDefault="000A259C" w:rsidP="000A259C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jednik vijeća</w:t>
      </w:r>
      <w:r w:rsidR="00F23CFF">
        <w:rPr>
          <w:rFonts w:ascii="Book Antiqua" w:hAnsi="Book Antiqua"/>
          <w:b/>
          <w:u w:val="single"/>
        </w:rPr>
        <w:t xml:space="preserve"> zaključuje da je 4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7</w:t>
      </w:r>
      <w:r w:rsidRPr="00607DB3">
        <w:rPr>
          <w:rFonts w:ascii="Book Antiqua" w:hAnsi="Book Antiqua"/>
          <w:b/>
          <w:u w:val="single"/>
        </w:rPr>
        <w:t xml:space="preserve">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0A259C" w:rsidRDefault="000A259C" w:rsidP="000A259C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Ad. 4.8.</w:t>
      </w:r>
    </w:p>
    <w:p w:rsidR="000A259C" w:rsidRPr="000A259C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0A259C">
        <w:rPr>
          <w:rFonts w:ascii="Book Antiqua" w:eastAsia="Calibri" w:hAnsi="Book Antiqua" w:cs="Times New Roman"/>
          <w:b/>
          <w:sz w:val="24"/>
          <w:szCs w:val="24"/>
          <w:u w:val="single"/>
        </w:rPr>
        <w:t>Prijedlog Odluke o usvajanju II. izmjena socijalnog programa za 2020. god.</w:t>
      </w:r>
    </w:p>
    <w:p w:rsidR="000A259C" w:rsidRPr="00FB4F28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0A259C" w:rsidRPr="00607DB3" w:rsidRDefault="000A259C" w:rsidP="000A259C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4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8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0A259C" w:rsidRPr="00607DB3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4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8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0A259C" w:rsidRPr="00607DB3" w:rsidRDefault="000A259C" w:rsidP="000A259C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</w:t>
      </w:r>
      <w:r w:rsidR="00F23CFF">
        <w:rPr>
          <w:rFonts w:ascii="Book Antiqua" w:hAnsi="Book Antiqua"/>
          <w:b/>
          <w:u w:val="single"/>
        </w:rPr>
        <w:t>ednik vijeća zaključuje da je 4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8</w:t>
      </w:r>
      <w:r w:rsidRPr="00607DB3">
        <w:rPr>
          <w:rFonts w:ascii="Book Antiqua" w:hAnsi="Book Antiqua"/>
          <w:b/>
          <w:u w:val="single"/>
        </w:rPr>
        <w:t xml:space="preserve">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0A259C" w:rsidRDefault="000A259C" w:rsidP="000A259C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4.9.</w:t>
      </w:r>
    </w:p>
    <w:p w:rsidR="000A259C" w:rsidRPr="000A259C" w:rsidRDefault="000A259C" w:rsidP="000A259C">
      <w:pPr>
        <w:spacing w:after="0"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A259C">
        <w:rPr>
          <w:rFonts w:ascii="Book Antiqua" w:eastAsia="Calibri" w:hAnsi="Book Antiqua" w:cs="Times New Roman"/>
          <w:b/>
          <w:sz w:val="24"/>
          <w:szCs w:val="24"/>
          <w:u w:val="single"/>
        </w:rPr>
        <w:t xml:space="preserve">Prijedlog Odluke o usvajanju izmjena i dopuna Programa  utroška sredstava od šumskog doprinosa za 2020. </w:t>
      </w:r>
      <w:r w:rsidRPr="000A259C">
        <w:rPr>
          <w:rFonts w:ascii="Book Antiqua" w:hAnsi="Book Antiqua"/>
          <w:b/>
          <w:sz w:val="24"/>
          <w:szCs w:val="24"/>
          <w:u w:val="single"/>
        </w:rPr>
        <w:t>g</w:t>
      </w:r>
      <w:r w:rsidRPr="000A259C">
        <w:rPr>
          <w:rFonts w:ascii="Book Antiqua" w:eastAsia="Calibri" w:hAnsi="Book Antiqua" w:cs="Times New Roman"/>
          <w:b/>
          <w:sz w:val="24"/>
          <w:szCs w:val="24"/>
          <w:u w:val="single"/>
        </w:rPr>
        <w:t>odinu</w:t>
      </w:r>
    </w:p>
    <w:p w:rsidR="000A259C" w:rsidRPr="00FB4F28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0A259C" w:rsidRPr="00607DB3" w:rsidRDefault="000A259C" w:rsidP="000A259C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4</w:t>
      </w:r>
      <w:r w:rsidRPr="00607DB3">
        <w:rPr>
          <w:rFonts w:ascii="Book Antiqua" w:eastAsia="Times New Roman" w:hAnsi="Book Antiqua" w:cs="Times New Roman"/>
          <w:lang w:eastAsia="hr-HR"/>
        </w:rPr>
        <w:t>.</w:t>
      </w:r>
      <w:r w:rsidR="00F23CFF">
        <w:rPr>
          <w:rFonts w:ascii="Book Antiqua" w:eastAsia="Times New Roman" w:hAnsi="Book Antiqua" w:cs="Times New Roman"/>
          <w:lang w:eastAsia="hr-HR"/>
        </w:rPr>
        <w:t>9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točki dnevnog reda.</w:t>
      </w:r>
    </w:p>
    <w:p w:rsidR="000A259C" w:rsidRPr="00607DB3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4</w:t>
      </w:r>
      <w:r w:rsidRPr="00607DB3">
        <w:rPr>
          <w:rFonts w:ascii="Book Antiqua" w:eastAsia="Calibri" w:hAnsi="Book Antiqua" w:cs="Times New Roman"/>
        </w:rPr>
        <w:t>.</w:t>
      </w:r>
      <w:r w:rsidR="00F23CFF">
        <w:rPr>
          <w:rFonts w:ascii="Book Antiqua" w:eastAsia="Calibri" w:hAnsi="Book Antiqua" w:cs="Times New Roman"/>
        </w:rPr>
        <w:t>9</w:t>
      </w:r>
      <w:r w:rsidRPr="00607DB3">
        <w:rPr>
          <w:rFonts w:ascii="Book Antiqua" w:eastAsia="Calibri" w:hAnsi="Book Antiqua" w:cs="Times New Roman"/>
        </w:rPr>
        <w:t xml:space="preserve"> točku dnevnog reda na glasanje.</w:t>
      </w:r>
    </w:p>
    <w:p w:rsidR="000A259C" w:rsidRPr="00607DB3" w:rsidRDefault="000A259C" w:rsidP="000A259C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</w:t>
      </w:r>
      <w:r w:rsidR="00F23CFF">
        <w:rPr>
          <w:rFonts w:ascii="Book Antiqua" w:hAnsi="Book Antiqua"/>
          <w:b/>
          <w:u w:val="single"/>
        </w:rPr>
        <w:t>ednik vijeća zaključuje da je 4</w:t>
      </w:r>
      <w:r w:rsidRPr="00607DB3">
        <w:rPr>
          <w:rFonts w:ascii="Book Antiqua" w:hAnsi="Book Antiqua"/>
          <w:b/>
          <w:u w:val="single"/>
        </w:rPr>
        <w:t>.</w:t>
      </w:r>
      <w:r w:rsidR="00F23CFF">
        <w:rPr>
          <w:rFonts w:ascii="Book Antiqua" w:hAnsi="Book Antiqua"/>
          <w:b/>
          <w:u w:val="single"/>
        </w:rPr>
        <w:t>9</w:t>
      </w:r>
      <w:r w:rsidRPr="00607DB3">
        <w:rPr>
          <w:rFonts w:ascii="Book Antiqua" w:hAnsi="Book Antiqua"/>
          <w:b/>
          <w:u w:val="single"/>
        </w:rPr>
        <w:t xml:space="preserve">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0A259C" w:rsidRDefault="000A259C" w:rsidP="000A259C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Ad. 5.</w:t>
      </w:r>
    </w:p>
    <w:p w:rsidR="000A259C" w:rsidRPr="00283D8D" w:rsidRDefault="00283D8D" w:rsidP="000A259C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283D8D">
        <w:rPr>
          <w:rFonts w:ascii="Book Antiqua" w:hAnsi="Book Antiqua"/>
          <w:b/>
          <w:sz w:val="24"/>
          <w:szCs w:val="24"/>
          <w:u w:val="single"/>
        </w:rPr>
        <w:t>Prijedlog Odluke</w:t>
      </w:r>
      <w:r w:rsidRPr="00283D8D">
        <w:rPr>
          <w:rFonts w:ascii="Book Antiqua" w:eastAsia="Times New Roman" w:hAnsi="Book Antiqua"/>
          <w:b/>
          <w:bCs/>
          <w:u w:val="single"/>
          <w:lang w:eastAsia="hr-HR"/>
        </w:rPr>
        <w:t xml:space="preserve"> o izmjenama </w:t>
      </w:r>
      <w:r w:rsidRPr="00283D8D">
        <w:rPr>
          <w:rFonts w:ascii="Book Antiqua" w:eastAsia="Times New Roman" w:hAnsi="Book Antiqua" w:cs="Arial"/>
          <w:b/>
          <w:bCs/>
          <w:sz w:val="24"/>
          <w:szCs w:val="24"/>
          <w:u w:val="single"/>
          <w:lang w:eastAsia="hr-HR"/>
        </w:rPr>
        <w:t xml:space="preserve">Odluke o </w:t>
      </w:r>
      <w:r w:rsidRPr="00283D8D">
        <w:rPr>
          <w:rFonts w:ascii="Book Antiqua" w:hAnsi="Book Antiqua"/>
          <w:b/>
          <w:sz w:val="24"/>
          <w:szCs w:val="24"/>
          <w:u w:val="single"/>
        </w:rPr>
        <w:t>povjeravanju obavljanja komunlanedjelantosti  - ukop pokojnika na području Općine Tovarnik</w:t>
      </w:r>
    </w:p>
    <w:p w:rsidR="00D80D69" w:rsidRDefault="00D80D69" w:rsidP="000A259C">
      <w:pPr>
        <w:spacing w:after="0" w:line="276" w:lineRule="auto"/>
        <w:jc w:val="both"/>
        <w:rPr>
          <w:rFonts w:ascii="Book Antiqua" w:hAnsi="Book Antiqua"/>
          <w:color w:val="FF0000"/>
        </w:rPr>
      </w:pPr>
    </w:p>
    <w:p w:rsidR="000A259C" w:rsidRPr="00607DB3" w:rsidRDefault="000A259C" w:rsidP="000A259C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Općinskog vijeća Opći</w:t>
      </w:r>
      <w:r>
        <w:rPr>
          <w:rFonts w:ascii="Book Antiqua" w:eastAsia="Times New Roman" w:hAnsi="Book Antiqua" w:cs="Times New Roman"/>
          <w:lang w:eastAsia="hr-HR"/>
        </w:rPr>
        <w:t>n</w:t>
      </w:r>
      <w:r w:rsidR="00F23CFF">
        <w:rPr>
          <w:rFonts w:ascii="Book Antiqua" w:eastAsia="Times New Roman" w:hAnsi="Book Antiqua" w:cs="Times New Roman"/>
          <w:lang w:eastAsia="hr-HR"/>
        </w:rPr>
        <w:t>e Tovarnik otvara raspravu po 5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</w:p>
    <w:p w:rsidR="000A259C" w:rsidRPr="00607DB3" w:rsidRDefault="000A259C" w:rsidP="000A259C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Budući da rasprave nij</w:t>
      </w:r>
      <w:r>
        <w:rPr>
          <w:rFonts w:ascii="Book Antiqua" w:eastAsia="Calibri" w:hAnsi="Book Antiqua" w:cs="Times New Roman"/>
        </w:rPr>
        <w:t>e</w:t>
      </w:r>
      <w:r w:rsidR="00F23CFF">
        <w:rPr>
          <w:rFonts w:ascii="Book Antiqua" w:eastAsia="Calibri" w:hAnsi="Book Antiqua" w:cs="Times New Roman"/>
        </w:rPr>
        <w:t xml:space="preserve"> bilo predsjednik vijeća daje 5</w:t>
      </w:r>
      <w:r w:rsidRPr="00607DB3">
        <w:rPr>
          <w:rFonts w:ascii="Book Antiqua" w:eastAsia="Calibri" w:hAnsi="Book Antiqua" w:cs="Times New Roman"/>
        </w:rPr>
        <w:t>. točku dnevnog reda na glasanje.</w:t>
      </w:r>
    </w:p>
    <w:p w:rsidR="00D80D69" w:rsidRPr="00D80D69" w:rsidRDefault="000A259C" w:rsidP="00D80D69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>
        <w:rPr>
          <w:rFonts w:ascii="Book Antiqua" w:hAnsi="Book Antiqua"/>
          <w:b/>
          <w:u w:val="single"/>
        </w:rPr>
        <w:t>j</w:t>
      </w:r>
      <w:r w:rsidR="00F23CFF">
        <w:rPr>
          <w:rFonts w:ascii="Book Antiqua" w:hAnsi="Book Antiqua"/>
          <w:b/>
          <w:u w:val="single"/>
        </w:rPr>
        <w:t>ednik vijeća zaključuje da je 5</w:t>
      </w:r>
      <w:r w:rsidRPr="00607DB3">
        <w:rPr>
          <w:rFonts w:ascii="Book Antiqua" w:hAnsi="Book Antiqua"/>
          <w:b/>
          <w:u w:val="single"/>
        </w:rPr>
        <w:t>. točka dnevnog reda JEDNOGLASNO usvojena</w:t>
      </w:r>
      <w:r>
        <w:rPr>
          <w:rFonts w:ascii="Book Antiqua" w:hAnsi="Book Antiqua"/>
          <w:b/>
          <w:u w:val="single"/>
        </w:rPr>
        <w:t xml:space="preserve"> ( 13</w:t>
      </w:r>
      <w:r w:rsidRPr="00607DB3">
        <w:rPr>
          <w:rFonts w:ascii="Book Antiqua" w:hAnsi="Book Antiqua"/>
          <w:b/>
          <w:u w:val="single"/>
        </w:rPr>
        <w:t xml:space="preserve"> glasova )</w:t>
      </w:r>
    </w:p>
    <w:p w:rsidR="00D80D69" w:rsidRPr="00607DB3" w:rsidRDefault="00D80D69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u w:val="single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v</w:t>
      </w:r>
      <w:r w:rsidR="00FB4F28">
        <w:rPr>
          <w:rFonts w:ascii="Book Antiqua" w:eastAsia="Times New Roman" w:hAnsi="Book Antiqua" w:cs="Times New Roman"/>
          <w:lang w:eastAsia="hr-HR"/>
        </w:rPr>
        <w:t>ijeća zahvaljuje i zaključuje 31</w:t>
      </w:r>
      <w:r w:rsidRPr="00607DB3">
        <w:rPr>
          <w:rFonts w:ascii="Book Antiqua" w:eastAsia="Times New Roman" w:hAnsi="Book Antiqua" w:cs="Times New Roman"/>
          <w:lang w:eastAsia="hr-HR"/>
        </w:rPr>
        <w:t>. sjednicu općinskog vijeća Općine Tovarni</w:t>
      </w:r>
      <w:r w:rsidR="00FB4F28">
        <w:rPr>
          <w:rFonts w:ascii="Book Antiqua" w:eastAsia="Times New Roman" w:hAnsi="Book Antiqua" w:cs="Times New Roman"/>
          <w:lang w:eastAsia="hr-HR"/>
        </w:rPr>
        <w:t>ku</w:t>
      </w:r>
      <w:r w:rsidR="00C47A6B">
        <w:rPr>
          <w:rFonts w:ascii="Book Antiqua" w:eastAsia="Times New Roman" w:hAnsi="Book Antiqua" w:cs="Times New Roman"/>
          <w:lang w:eastAsia="hr-HR"/>
        </w:rPr>
        <w:t xml:space="preserve"> </w:t>
      </w:r>
      <w:r w:rsidR="00FB4F28">
        <w:rPr>
          <w:rFonts w:ascii="Book Antiqua" w:eastAsia="Times New Roman" w:hAnsi="Book Antiqua" w:cs="Times New Roman"/>
          <w:u w:val="single"/>
          <w:lang w:eastAsia="hr-HR"/>
        </w:rPr>
        <w:t>21</w:t>
      </w:r>
      <w:r w:rsidR="00ED4D43" w:rsidRPr="00607DB3">
        <w:rPr>
          <w:rFonts w:ascii="Book Antiqua" w:eastAsia="Times New Roman" w:hAnsi="Book Antiqua" w:cs="Times New Roman"/>
          <w:u w:val="single"/>
          <w:lang w:eastAsia="hr-HR"/>
        </w:rPr>
        <w:t>:00</w:t>
      </w:r>
      <w:r w:rsidRPr="00607DB3">
        <w:rPr>
          <w:rFonts w:ascii="Book Antiqua" w:eastAsia="Times New Roman" w:hAnsi="Book Antiqua" w:cs="Times New Roman"/>
          <w:u w:val="single"/>
          <w:lang w:eastAsia="hr-HR"/>
        </w:rPr>
        <w:t xml:space="preserve"> h. 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Sjednica vijeća je u  cijelosti tonski snimljena. 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ZAPISNIK SASTAVILA 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Ana-Marija Prce, struč.spec.admin.publ., pročelnica JUO Općine Tovarnik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______________________________________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>PREDSJEDNIK OPĆINSKOG VIJEĆA</w:t>
      </w:r>
    </w:p>
    <w:p w:rsidR="00F455E5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Dubravko Blašković</w:t>
      </w:r>
    </w:p>
    <w:p w:rsidR="00607DB3" w:rsidRDefault="00607DB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607DB3" w:rsidRPr="00607DB3" w:rsidRDefault="00607DB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________________________________</w:t>
      </w:r>
    </w:p>
    <w:sectPr w:rsidR="00607DB3" w:rsidRPr="00607DB3" w:rsidSect="00CE4E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E4" w:rsidRDefault="00403EE4" w:rsidP="00F455E5">
      <w:pPr>
        <w:spacing w:after="0" w:line="240" w:lineRule="auto"/>
      </w:pPr>
      <w:r>
        <w:separator/>
      </w:r>
    </w:p>
  </w:endnote>
  <w:endnote w:type="continuationSeparator" w:id="1">
    <w:p w:rsidR="00403EE4" w:rsidRDefault="00403EE4" w:rsidP="00F4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112071"/>
      <w:docPartObj>
        <w:docPartGallery w:val="Page Numbers (Bottom of Page)"/>
        <w:docPartUnique/>
      </w:docPartObj>
    </w:sdtPr>
    <w:sdtContent>
      <w:p w:rsidR="002A3ED2" w:rsidRDefault="005A032B">
        <w:pPr>
          <w:pStyle w:val="Footer"/>
          <w:jc w:val="right"/>
        </w:pPr>
        <w:r>
          <w:fldChar w:fldCharType="begin"/>
        </w:r>
        <w:r w:rsidR="00A00105">
          <w:instrText>PAGE   \* MERGEFORMAT</w:instrText>
        </w:r>
        <w:r>
          <w:fldChar w:fldCharType="separate"/>
        </w:r>
        <w:r w:rsidR="00C47A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3ED2" w:rsidRDefault="002A3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E4" w:rsidRDefault="00403EE4" w:rsidP="00F455E5">
      <w:pPr>
        <w:spacing w:after="0" w:line="240" w:lineRule="auto"/>
      </w:pPr>
      <w:r>
        <w:separator/>
      </w:r>
    </w:p>
  </w:footnote>
  <w:footnote w:type="continuationSeparator" w:id="1">
    <w:p w:rsidR="00403EE4" w:rsidRDefault="00403EE4" w:rsidP="00F4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7B5"/>
    <w:multiLevelType w:val="hybridMultilevel"/>
    <w:tmpl w:val="884A1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6F6C"/>
    <w:multiLevelType w:val="hybridMultilevel"/>
    <w:tmpl w:val="D8408FFA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85E"/>
    <w:multiLevelType w:val="hybridMultilevel"/>
    <w:tmpl w:val="D6AE5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6FE7"/>
    <w:multiLevelType w:val="hybridMultilevel"/>
    <w:tmpl w:val="81121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7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1E2818"/>
    <w:multiLevelType w:val="hybridMultilevel"/>
    <w:tmpl w:val="FF388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F33F5"/>
    <w:multiLevelType w:val="hybridMultilevel"/>
    <w:tmpl w:val="0E763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F4138"/>
    <w:multiLevelType w:val="hybridMultilevel"/>
    <w:tmpl w:val="9D869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F7BD1"/>
    <w:multiLevelType w:val="hybridMultilevel"/>
    <w:tmpl w:val="9A7C1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15C26"/>
    <w:multiLevelType w:val="hybridMultilevel"/>
    <w:tmpl w:val="020E2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F1EE3"/>
    <w:multiLevelType w:val="hybridMultilevel"/>
    <w:tmpl w:val="FF540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90B5F"/>
    <w:multiLevelType w:val="hybridMultilevel"/>
    <w:tmpl w:val="DD56A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72304"/>
    <w:multiLevelType w:val="hybridMultilevel"/>
    <w:tmpl w:val="AD704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982"/>
    <w:rsid w:val="00002C31"/>
    <w:rsid w:val="00013A04"/>
    <w:rsid w:val="00035508"/>
    <w:rsid w:val="000356A2"/>
    <w:rsid w:val="00040861"/>
    <w:rsid w:val="00042110"/>
    <w:rsid w:val="00044E83"/>
    <w:rsid w:val="00052EAF"/>
    <w:rsid w:val="000A259C"/>
    <w:rsid w:val="000B54BD"/>
    <w:rsid w:val="000C45D3"/>
    <w:rsid w:val="000D3C85"/>
    <w:rsid w:val="001102A6"/>
    <w:rsid w:val="00122DAD"/>
    <w:rsid w:val="00122E62"/>
    <w:rsid w:val="00124E14"/>
    <w:rsid w:val="00133182"/>
    <w:rsid w:val="00137288"/>
    <w:rsid w:val="001410A4"/>
    <w:rsid w:val="00141721"/>
    <w:rsid w:val="00142DCD"/>
    <w:rsid w:val="00157D17"/>
    <w:rsid w:val="0018658E"/>
    <w:rsid w:val="001A2248"/>
    <w:rsid w:val="001B1D79"/>
    <w:rsid w:val="001B5459"/>
    <w:rsid w:val="001C6902"/>
    <w:rsid w:val="001D1A62"/>
    <w:rsid w:val="001E4659"/>
    <w:rsid w:val="001F1528"/>
    <w:rsid w:val="001F66D8"/>
    <w:rsid w:val="00207779"/>
    <w:rsid w:val="00207DEF"/>
    <w:rsid w:val="00233E2B"/>
    <w:rsid w:val="002429DE"/>
    <w:rsid w:val="002541EF"/>
    <w:rsid w:val="002713A3"/>
    <w:rsid w:val="00273690"/>
    <w:rsid w:val="00283D8D"/>
    <w:rsid w:val="00287887"/>
    <w:rsid w:val="00294262"/>
    <w:rsid w:val="002951C3"/>
    <w:rsid w:val="00296684"/>
    <w:rsid w:val="002A3ED2"/>
    <w:rsid w:val="002B7366"/>
    <w:rsid w:val="002C3FFF"/>
    <w:rsid w:val="002F7868"/>
    <w:rsid w:val="00305112"/>
    <w:rsid w:val="00306C29"/>
    <w:rsid w:val="00316ADD"/>
    <w:rsid w:val="0032602D"/>
    <w:rsid w:val="003262FD"/>
    <w:rsid w:val="00342330"/>
    <w:rsid w:val="003645BF"/>
    <w:rsid w:val="00367EBD"/>
    <w:rsid w:val="00386A90"/>
    <w:rsid w:val="003A2BB0"/>
    <w:rsid w:val="003C3088"/>
    <w:rsid w:val="003D3295"/>
    <w:rsid w:val="003D7752"/>
    <w:rsid w:val="003F6DD9"/>
    <w:rsid w:val="00401F73"/>
    <w:rsid w:val="00403EE4"/>
    <w:rsid w:val="00406D95"/>
    <w:rsid w:val="0041569E"/>
    <w:rsid w:val="00421F28"/>
    <w:rsid w:val="00425C9A"/>
    <w:rsid w:val="00432958"/>
    <w:rsid w:val="00446F9B"/>
    <w:rsid w:val="00464947"/>
    <w:rsid w:val="00486DD7"/>
    <w:rsid w:val="0048765D"/>
    <w:rsid w:val="00487C2E"/>
    <w:rsid w:val="004952DE"/>
    <w:rsid w:val="00496B59"/>
    <w:rsid w:val="004A339D"/>
    <w:rsid w:val="004B5CF0"/>
    <w:rsid w:val="004D677A"/>
    <w:rsid w:val="004E1187"/>
    <w:rsid w:val="004F412C"/>
    <w:rsid w:val="005115CF"/>
    <w:rsid w:val="00513912"/>
    <w:rsid w:val="00514CCB"/>
    <w:rsid w:val="00517CE8"/>
    <w:rsid w:val="00524A8A"/>
    <w:rsid w:val="00525D72"/>
    <w:rsid w:val="00534861"/>
    <w:rsid w:val="00535345"/>
    <w:rsid w:val="00540393"/>
    <w:rsid w:val="00543A23"/>
    <w:rsid w:val="0054634D"/>
    <w:rsid w:val="005553C5"/>
    <w:rsid w:val="0056163C"/>
    <w:rsid w:val="00562DF1"/>
    <w:rsid w:val="00564017"/>
    <w:rsid w:val="005803BD"/>
    <w:rsid w:val="00586BAD"/>
    <w:rsid w:val="00591385"/>
    <w:rsid w:val="00595088"/>
    <w:rsid w:val="00597B8E"/>
    <w:rsid w:val="005A032B"/>
    <w:rsid w:val="005A125C"/>
    <w:rsid w:val="005A3B50"/>
    <w:rsid w:val="005A4130"/>
    <w:rsid w:val="005B2BA9"/>
    <w:rsid w:val="005B3271"/>
    <w:rsid w:val="005B7297"/>
    <w:rsid w:val="005C3176"/>
    <w:rsid w:val="005D1FD4"/>
    <w:rsid w:val="005D4CD0"/>
    <w:rsid w:val="005F1ADA"/>
    <w:rsid w:val="0060510B"/>
    <w:rsid w:val="00607DB3"/>
    <w:rsid w:val="0061571A"/>
    <w:rsid w:val="00635BCB"/>
    <w:rsid w:val="0064038F"/>
    <w:rsid w:val="00640EED"/>
    <w:rsid w:val="00654982"/>
    <w:rsid w:val="00663A7C"/>
    <w:rsid w:val="0067246A"/>
    <w:rsid w:val="00687B8F"/>
    <w:rsid w:val="006957FE"/>
    <w:rsid w:val="006C2EAF"/>
    <w:rsid w:val="006D1013"/>
    <w:rsid w:val="006E1547"/>
    <w:rsid w:val="006E3854"/>
    <w:rsid w:val="006E681A"/>
    <w:rsid w:val="006F25C9"/>
    <w:rsid w:val="006F31FE"/>
    <w:rsid w:val="006F40F0"/>
    <w:rsid w:val="007027BB"/>
    <w:rsid w:val="00712869"/>
    <w:rsid w:val="00732839"/>
    <w:rsid w:val="007438B3"/>
    <w:rsid w:val="00744E8F"/>
    <w:rsid w:val="00752A0F"/>
    <w:rsid w:val="00756A22"/>
    <w:rsid w:val="00764A7A"/>
    <w:rsid w:val="0077550A"/>
    <w:rsid w:val="00776775"/>
    <w:rsid w:val="00780872"/>
    <w:rsid w:val="00794FB5"/>
    <w:rsid w:val="007A00DE"/>
    <w:rsid w:val="007A17CD"/>
    <w:rsid w:val="007A1854"/>
    <w:rsid w:val="007A4212"/>
    <w:rsid w:val="007A5F53"/>
    <w:rsid w:val="007B4599"/>
    <w:rsid w:val="007D3835"/>
    <w:rsid w:val="007E598E"/>
    <w:rsid w:val="007F023B"/>
    <w:rsid w:val="007F214B"/>
    <w:rsid w:val="00800081"/>
    <w:rsid w:val="00802A31"/>
    <w:rsid w:val="008060E3"/>
    <w:rsid w:val="008064B6"/>
    <w:rsid w:val="008069C4"/>
    <w:rsid w:val="00807A73"/>
    <w:rsid w:val="00813ED6"/>
    <w:rsid w:val="008311A0"/>
    <w:rsid w:val="008331FB"/>
    <w:rsid w:val="008647A8"/>
    <w:rsid w:val="00866F55"/>
    <w:rsid w:val="00885304"/>
    <w:rsid w:val="008A6C9B"/>
    <w:rsid w:val="008B04DC"/>
    <w:rsid w:val="008D7027"/>
    <w:rsid w:val="008D7E3B"/>
    <w:rsid w:val="008E672B"/>
    <w:rsid w:val="008F1BDE"/>
    <w:rsid w:val="008F7371"/>
    <w:rsid w:val="00920FE9"/>
    <w:rsid w:val="00930D88"/>
    <w:rsid w:val="0093140E"/>
    <w:rsid w:val="00935AAA"/>
    <w:rsid w:val="00943DAD"/>
    <w:rsid w:val="009561EB"/>
    <w:rsid w:val="00960F6B"/>
    <w:rsid w:val="00972569"/>
    <w:rsid w:val="00973186"/>
    <w:rsid w:val="009A6669"/>
    <w:rsid w:val="009B4A30"/>
    <w:rsid w:val="009C0FD0"/>
    <w:rsid w:val="009D0838"/>
    <w:rsid w:val="009E3B7B"/>
    <w:rsid w:val="009E5228"/>
    <w:rsid w:val="009F04EC"/>
    <w:rsid w:val="00A00105"/>
    <w:rsid w:val="00A017B5"/>
    <w:rsid w:val="00A03360"/>
    <w:rsid w:val="00A10CF4"/>
    <w:rsid w:val="00A1751E"/>
    <w:rsid w:val="00A3084A"/>
    <w:rsid w:val="00A37BD5"/>
    <w:rsid w:val="00A5318F"/>
    <w:rsid w:val="00A61890"/>
    <w:rsid w:val="00A62514"/>
    <w:rsid w:val="00A7161E"/>
    <w:rsid w:val="00A81EDE"/>
    <w:rsid w:val="00A82D04"/>
    <w:rsid w:val="00AB3CEC"/>
    <w:rsid w:val="00AB4094"/>
    <w:rsid w:val="00AB6591"/>
    <w:rsid w:val="00AC0E95"/>
    <w:rsid w:val="00AC1074"/>
    <w:rsid w:val="00AD615C"/>
    <w:rsid w:val="00AD744F"/>
    <w:rsid w:val="00AE0159"/>
    <w:rsid w:val="00AE7076"/>
    <w:rsid w:val="00AF2342"/>
    <w:rsid w:val="00AF4578"/>
    <w:rsid w:val="00B21BAD"/>
    <w:rsid w:val="00B326C2"/>
    <w:rsid w:val="00B4386F"/>
    <w:rsid w:val="00B45B8B"/>
    <w:rsid w:val="00B46C97"/>
    <w:rsid w:val="00B57420"/>
    <w:rsid w:val="00B66AB2"/>
    <w:rsid w:val="00B943AE"/>
    <w:rsid w:val="00B95119"/>
    <w:rsid w:val="00B978AF"/>
    <w:rsid w:val="00BA5E8D"/>
    <w:rsid w:val="00BB27D1"/>
    <w:rsid w:val="00BD0D0C"/>
    <w:rsid w:val="00BD2B37"/>
    <w:rsid w:val="00BD5FD1"/>
    <w:rsid w:val="00BE7BB7"/>
    <w:rsid w:val="00C0119F"/>
    <w:rsid w:val="00C01210"/>
    <w:rsid w:val="00C048B1"/>
    <w:rsid w:val="00C1344D"/>
    <w:rsid w:val="00C43E01"/>
    <w:rsid w:val="00C45231"/>
    <w:rsid w:val="00C47A6B"/>
    <w:rsid w:val="00C602B9"/>
    <w:rsid w:val="00C66CD7"/>
    <w:rsid w:val="00C821F5"/>
    <w:rsid w:val="00C842A3"/>
    <w:rsid w:val="00C867BF"/>
    <w:rsid w:val="00C9326E"/>
    <w:rsid w:val="00CA04A1"/>
    <w:rsid w:val="00CA3B70"/>
    <w:rsid w:val="00CB1990"/>
    <w:rsid w:val="00CB63B9"/>
    <w:rsid w:val="00CB6426"/>
    <w:rsid w:val="00CC28CC"/>
    <w:rsid w:val="00CE4E0F"/>
    <w:rsid w:val="00D00177"/>
    <w:rsid w:val="00D100C6"/>
    <w:rsid w:val="00D129C5"/>
    <w:rsid w:val="00D653AE"/>
    <w:rsid w:val="00D7049D"/>
    <w:rsid w:val="00D805A3"/>
    <w:rsid w:val="00D807FE"/>
    <w:rsid w:val="00D80D69"/>
    <w:rsid w:val="00D94961"/>
    <w:rsid w:val="00D966DB"/>
    <w:rsid w:val="00DA06C7"/>
    <w:rsid w:val="00DA1C0C"/>
    <w:rsid w:val="00DB63DC"/>
    <w:rsid w:val="00DC57E8"/>
    <w:rsid w:val="00DD326C"/>
    <w:rsid w:val="00DE504C"/>
    <w:rsid w:val="00DE561E"/>
    <w:rsid w:val="00DF7282"/>
    <w:rsid w:val="00E07F16"/>
    <w:rsid w:val="00E33C86"/>
    <w:rsid w:val="00E92ACA"/>
    <w:rsid w:val="00ED037E"/>
    <w:rsid w:val="00ED4D43"/>
    <w:rsid w:val="00F05FA3"/>
    <w:rsid w:val="00F145B9"/>
    <w:rsid w:val="00F23CFF"/>
    <w:rsid w:val="00F36377"/>
    <w:rsid w:val="00F36892"/>
    <w:rsid w:val="00F375E4"/>
    <w:rsid w:val="00F440F3"/>
    <w:rsid w:val="00F455E5"/>
    <w:rsid w:val="00F54B2E"/>
    <w:rsid w:val="00F623F3"/>
    <w:rsid w:val="00F67615"/>
    <w:rsid w:val="00F72633"/>
    <w:rsid w:val="00F83D28"/>
    <w:rsid w:val="00F844B8"/>
    <w:rsid w:val="00F929AC"/>
    <w:rsid w:val="00F94E9C"/>
    <w:rsid w:val="00F9563C"/>
    <w:rsid w:val="00F95779"/>
    <w:rsid w:val="00FA2224"/>
    <w:rsid w:val="00FB0098"/>
    <w:rsid w:val="00FB29EE"/>
    <w:rsid w:val="00FB4F28"/>
    <w:rsid w:val="00FC10A0"/>
    <w:rsid w:val="00FC5419"/>
    <w:rsid w:val="00FC571E"/>
    <w:rsid w:val="00FC6A79"/>
    <w:rsid w:val="00FC730C"/>
    <w:rsid w:val="00FC7E88"/>
    <w:rsid w:val="00FD08C6"/>
    <w:rsid w:val="00FE353D"/>
    <w:rsid w:val="00FF1340"/>
    <w:rsid w:val="00FF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17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4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E5"/>
  </w:style>
  <w:style w:type="paragraph" w:styleId="Footer">
    <w:name w:val="footer"/>
    <w:basedOn w:val="Normal"/>
    <w:link w:val="FooterChar"/>
    <w:uiPriority w:val="99"/>
    <w:unhideWhenUsed/>
    <w:rsid w:val="00F4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E5"/>
  </w:style>
  <w:style w:type="paragraph" w:styleId="ListParagraph">
    <w:name w:val="List Paragraph"/>
    <w:basedOn w:val="Normal"/>
    <w:uiPriority w:val="34"/>
    <w:qFormat/>
    <w:rsid w:val="006E3854"/>
    <w:pPr>
      <w:ind w:left="720"/>
      <w:contextualSpacing/>
    </w:pPr>
  </w:style>
  <w:style w:type="paragraph" w:customStyle="1" w:styleId="ZNaslov2">
    <w:name w:val="ZNaslov2"/>
    <w:basedOn w:val="Normal"/>
    <w:semiHidden/>
    <w:rsid w:val="00564017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maja</cp:lastModifiedBy>
  <cp:revision>26</cp:revision>
  <cp:lastPrinted>2020-12-23T13:51:00Z</cp:lastPrinted>
  <dcterms:created xsi:type="dcterms:W3CDTF">2020-05-25T06:04:00Z</dcterms:created>
  <dcterms:modified xsi:type="dcterms:W3CDTF">2020-12-28T11:12:00Z</dcterms:modified>
</cp:coreProperties>
</file>