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page" w:tblpX="1966" w:tblpY="-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D7449C" w:rsidTr="00D7449C">
        <w:tc>
          <w:tcPr>
            <w:tcW w:w="3539" w:type="dxa"/>
          </w:tcPr>
          <w:p w:rsidR="00D7449C" w:rsidRPr="00D7449C" w:rsidRDefault="00D7449C" w:rsidP="00D7449C">
            <w:r>
              <w:rPr>
                <w:noProof/>
                <w:lang w:eastAsia="hr-HR"/>
              </w:rPr>
              <w:drawing>
                <wp:inline distT="0" distB="0" distL="0" distR="0" wp14:anchorId="3FBB0466" wp14:editId="04A4A0F0">
                  <wp:extent cx="542925" cy="7143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49C" w:rsidRPr="00D7449C" w:rsidRDefault="00D7449C" w:rsidP="008D522A">
      <w:pPr>
        <w:spacing w:after="0"/>
        <w:rPr>
          <w:rFonts w:ascii="Bookman Old Style" w:hAnsi="Bookman Old Style"/>
        </w:rPr>
      </w:pPr>
    </w:p>
    <w:p w:rsidR="00D7449C" w:rsidRDefault="00D7449C" w:rsidP="00D7449C">
      <w:pPr>
        <w:rPr>
          <w:rFonts w:ascii="Book Antiqua" w:hAnsi="Book Antiqua" w:cs="Calibri"/>
          <w:sz w:val="20"/>
        </w:rPr>
      </w:pPr>
    </w:p>
    <w:p w:rsidR="00D7449C" w:rsidRDefault="00D7449C" w:rsidP="00D7449C">
      <w:pPr>
        <w:spacing w:after="0"/>
        <w:rPr>
          <w:rFonts w:ascii="Book Antiqua" w:hAnsi="Book Antiqua" w:cs="Calibri"/>
          <w:sz w:val="20"/>
        </w:rPr>
      </w:pPr>
    </w:p>
    <w:p w:rsidR="00D7449C" w:rsidRPr="00C70F82" w:rsidRDefault="00D7449C" w:rsidP="00D7449C">
      <w:pPr>
        <w:spacing w:after="0"/>
        <w:rPr>
          <w:rFonts w:ascii="Book Antiqua" w:hAnsi="Book Antiqua" w:cs="Calibri"/>
          <w:sz w:val="20"/>
        </w:rPr>
      </w:pPr>
      <w:r w:rsidRPr="00C70F82">
        <w:rPr>
          <w:rFonts w:ascii="Book Antiqua" w:hAnsi="Book Antiqua" w:cs="Calibri"/>
          <w:sz w:val="20"/>
        </w:rPr>
        <w:t>REPUBLIKA HRVATSKA</w:t>
      </w:r>
    </w:p>
    <w:p w:rsidR="00D7449C" w:rsidRPr="00C70F82" w:rsidRDefault="00D7449C" w:rsidP="00D7449C">
      <w:pPr>
        <w:spacing w:after="0"/>
        <w:rPr>
          <w:rFonts w:ascii="Book Antiqua" w:hAnsi="Book Antiqua" w:cs="Calibri"/>
          <w:sz w:val="20"/>
        </w:rPr>
      </w:pPr>
      <w:r w:rsidRPr="00C70F82">
        <w:rPr>
          <w:rFonts w:ascii="Book Antiqua" w:hAnsi="Book Antiqua" w:cs="Calibri"/>
          <w:sz w:val="20"/>
        </w:rPr>
        <w:t>VUKOVARSKO-SRIJEMSKA ŽUPANIJA</w:t>
      </w:r>
    </w:p>
    <w:p w:rsidR="00D7449C" w:rsidRPr="00C70F82" w:rsidRDefault="00D7449C" w:rsidP="00D7449C">
      <w:pPr>
        <w:spacing w:after="0"/>
        <w:rPr>
          <w:rFonts w:ascii="Book Antiqua" w:hAnsi="Book Antiqua" w:cs="Calibri"/>
          <w:b/>
          <w:sz w:val="20"/>
        </w:rPr>
      </w:pPr>
      <w:r w:rsidRPr="00C70F82">
        <w:rPr>
          <w:rFonts w:ascii="Book Antiqua" w:hAnsi="Book Antiqua" w:cs="Calibri"/>
          <w:b/>
          <w:noProof/>
          <w:sz w:val="20"/>
          <w:lang w:eastAsia="hr-HR"/>
        </w:rPr>
        <w:drawing>
          <wp:anchor distT="0" distB="0" distL="114300" distR="114300" simplePos="0" relativeHeight="251659264" behindDoc="0" locked="0" layoutInCell="1" allowOverlap="1" wp14:anchorId="4EAB6F67" wp14:editId="21DDAFBE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0" t="0" r="9525" b="508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F82">
        <w:rPr>
          <w:rFonts w:ascii="Book Antiqua" w:hAnsi="Book Antiqua" w:cs="Calibri"/>
          <w:b/>
          <w:sz w:val="20"/>
        </w:rPr>
        <w:t xml:space="preserve"> OPĆINA TOVARNIK</w:t>
      </w:r>
    </w:p>
    <w:p w:rsidR="00D7449C" w:rsidRPr="00C70F82" w:rsidRDefault="00402B92" w:rsidP="00D7449C">
      <w:pPr>
        <w:spacing w:after="0"/>
        <w:rPr>
          <w:rFonts w:ascii="Book Antiqua" w:hAnsi="Book Antiqua" w:cs="Calibri"/>
          <w:b/>
          <w:sz w:val="20"/>
        </w:rPr>
      </w:pPr>
      <w:r>
        <w:rPr>
          <w:rFonts w:ascii="Book Antiqua" w:hAnsi="Book Antiqua" w:cs="Calibri"/>
          <w:b/>
          <w:sz w:val="20"/>
        </w:rPr>
        <w:t xml:space="preserve"> OPĆINSKO VIJEĆE</w:t>
      </w:r>
    </w:p>
    <w:p w:rsidR="00D7449C" w:rsidRDefault="00D7449C" w:rsidP="00D7449C">
      <w:pPr>
        <w:rPr>
          <w:rFonts w:ascii="Book Antiqua" w:hAnsi="Book Antiqua" w:cs="Calibri"/>
          <w:sz w:val="20"/>
        </w:rPr>
      </w:pPr>
    </w:p>
    <w:p w:rsidR="00D7449C" w:rsidRPr="00D7449C" w:rsidRDefault="00D7449C" w:rsidP="00D7449C">
      <w:pPr>
        <w:spacing w:after="0"/>
        <w:rPr>
          <w:rFonts w:ascii="Book Antiqua" w:hAnsi="Book Antiqua"/>
          <w:sz w:val="20"/>
        </w:rPr>
      </w:pPr>
      <w:r w:rsidRPr="00D7449C">
        <w:rPr>
          <w:rFonts w:ascii="Book Antiqua" w:hAnsi="Book Antiqua"/>
          <w:sz w:val="20"/>
        </w:rPr>
        <w:t>KLASA:  021-05/20-03/40</w:t>
      </w:r>
    </w:p>
    <w:p w:rsidR="00D7449C" w:rsidRDefault="000131DA" w:rsidP="00D7449C">
      <w:pPr>
        <w:spacing w:after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URBROJ: 2188/12-04-20-11</w:t>
      </w:r>
    </w:p>
    <w:p w:rsidR="00164488" w:rsidRDefault="00402B92" w:rsidP="00D7449C">
      <w:pPr>
        <w:rPr>
          <w:rFonts w:ascii="Book Antiqua" w:hAnsi="Book Antiqua"/>
          <w:sz w:val="20"/>
        </w:rPr>
      </w:pPr>
      <w:proofErr w:type="spellStart"/>
      <w:r>
        <w:rPr>
          <w:rFonts w:ascii="Book Antiqua" w:hAnsi="Book Antiqua"/>
          <w:sz w:val="20"/>
        </w:rPr>
        <w:t>Tovarnik</w:t>
      </w:r>
      <w:proofErr w:type="spellEnd"/>
      <w:r>
        <w:rPr>
          <w:rFonts w:ascii="Book Antiqua" w:hAnsi="Book Antiqua"/>
          <w:sz w:val="20"/>
        </w:rPr>
        <w:t>, 23</w:t>
      </w:r>
      <w:r w:rsidR="00D7449C">
        <w:rPr>
          <w:rFonts w:ascii="Book Antiqua" w:hAnsi="Book Antiqua"/>
          <w:sz w:val="20"/>
        </w:rPr>
        <w:t xml:space="preserve">.12.2020. </w:t>
      </w:r>
    </w:p>
    <w:p w:rsidR="000131DA" w:rsidRDefault="000131DA" w:rsidP="000131DA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0131DA" w:rsidRPr="00812CAD" w:rsidRDefault="000131DA" w:rsidP="000131DA">
      <w:pPr>
        <w:spacing w:after="0"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812CAD">
        <w:rPr>
          <w:rFonts w:ascii="Book Antiqua" w:hAnsi="Book Antiqua"/>
          <w:sz w:val="24"/>
          <w:szCs w:val="24"/>
        </w:rPr>
        <w:t>Na temelju</w:t>
      </w:r>
      <w:r w:rsidRPr="00812CAD">
        <w:rPr>
          <w:rFonts w:ascii="Book Antiqua" w:hAnsi="Book Antiqua"/>
          <w:sz w:val="24"/>
          <w:szCs w:val="24"/>
          <w:lang w:eastAsia="hr-HR"/>
        </w:rPr>
        <w:t xml:space="preserve"> čl. 31. Statuta Općine </w:t>
      </w:r>
      <w:proofErr w:type="spellStart"/>
      <w:r w:rsidRPr="00812CAD">
        <w:rPr>
          <w:rFonts w:ascii="Book Antiqua" w:hAnsi="Book Antiqua"/>
          <w:sz w:val="24"/>
          <w:szCs w:val="24"/>
          <w:lang w:eastAsia="hr-HR"/>
        </w:rPr>
        <w:t>Tovarnik</w:t>
      </w:r>
      <w:proofErr w:type="spellEnd"/>
      <w:r w:rsidRPr="00812CAD">
        <w:rPr>
          <w:rFonts w:ascii="Book Antiqua" w:hAnsi="Book Antiqua"/>
          <w:sz w:val="24"/>
          <w:szCs w:val="24"/>
          <w:lang w:eastAsia="hr-HR"/>
        </w:rPr>
        <w:t xml:space="preserve"> ( Službeni vjesnik Vukovarsko-srijemske županije br. 4/13, 14/13, 1/18, 6/18, 3/20, pročišćeni tekst 9/20  ), čl. 69. st. 4. Zakona o šumama ( NN 68/18, 115/18, </w:t>
      </w:r>
      <w:r w:rsidRPr="00812CAD">
        <w:rPr>
          <w:rFonts w:ascii="Book Antiqua" w:hAnsi="Book Antiqua"/>
          <w:sz w:val="24"/>
          <w:szCs w:val="24"/>
        </w:rPr>
        <w:t>98/19 i 32/20</w:t>
      </w:r>
      <w:r w:rsidRPr="00812CAD">
        <w:rPr>
          <w:rFonts w:ascii="Book Antiqua" w:hAnsi="Book Antiqua"/>
          <w:sz w:val="24"/>
          <w:szCs w:val="24"/>
          <w:lang w:eastAsia="hr-HR"/>
        </w:rPr>
        <w:t xml:space="preserve"> ), Općinsko vijeće Općine </w:t>
      </w:r>
      <w:proofErr w:type="spellStart"/>
      <w:r w:rsidRPr="00812CAD">
        <w:rPr>
          <w:rFonts w:ascii="Book Antiqua" w:hAnsi="Book Antiqua"/>
          <w:sz w:val="24"/>
          <w:szCs w:val="24"/>
          <w:lang w:eastAsia="hr-HR"/>
        </w:rPr>
        <w:t>Tovarnik</w:t>
      </w:r>
      <w:proofErr w:type="spellEnd"/>
      <w:r w:rsidRPr="00812CAD">
        <w:rPr>
          <w:rFonts w:ascii="Book Antiqua" w:hAnsi="Book Antiqua"/>
          <w:sz w:val="24"/>
          <w:szCs w:val="24"/>
          <w:lang w:eastAsia="hr-HR"/>
        </w:rPr>
        <w:t xml:space="preserve"> na svojoj 31. sjednici, održanoj 21. prosinca 2020., donosi:</w:t>
      </w:r>
    </w:p>
    <w:p w:rsidR="000131DA" w:rsidRPr="00812CAD" w:rsidRDefault="000131DA" w:rsidP="000131DA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  <w:lang w:eastAsia="hr-HR"/>
        </w:rPr>
      </w:pPr>
    </w:p>
    <w:p w:rsidR="000131DA" w:rsidRPr="00812CAD" w:rsidRDefault="000131DA" w:rsidP="000131DA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812CAD">
        <w:rPr>
          <w:rFonts w:ascii="Book Antiqua" w:hAnsi="Book Antiqua"/>
          <w:b/>
          <w:sz w:val="24"/>
          <w:szCs w:val="24"/>
        </w:rPr>
        <w:t xml:space="preserve"> </w:t>
      </w:r>
    </w:p>
    <w:p w:rsidR="000131DA" w:rsidRPr="00812CAD" w:rsidRDefault="000131DA" w:rsidP="000131DA">
      <w:pPr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812CAD">
        <w:rPr>
          <w:rFonts w:ascii="Book Antiqua" w:hAnsi="Book Antiqua"/>
          <w:b/>
          <w:sz w:val="24"/>
          <w:szCs w:val="24"/>
        </w:rPr>
        <w:t>ODLUKU O USVAJANJU</w:t>
      </w:r>
    </w:p>
    <w:p w:rsidR="000131DA" w:rsidRPr="00812CAD" w:rsidRDefault="000131DA" w:rsidP="000131DA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812CAD">
        <w:rPr>
          <w:rFonts w:ascii="Book Antiqua" w:hAnsi="Book Antiqua"/>
          <w:b/>
          <w:sz w:val="24"/>
          <w:szCs w:val="24"/>
        </w:rPr>
        <w:t>PROGRAMA  UTROŠKA SREDSTAVA OD ŠUMSKOG DOPRINOSA ZA 2021. GODINU</w:t>
      </w:r>
    </w:p>
    <w:p w:rsidR="000131DA" w:rsidRPr="00812CAD" w:rsidRDefault="000131DA" w:rsidP="000131DA">
      <w:pPr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0131DA" w:rsidRPr="00812CAD" w:rsidRDefault="000131DA" w:rsidP="000131DA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sz w:val="24"/>
          <w:szCs w:val="24"/>
        </w:rPr>
      </w:pPr>
    </w:p>
    <w:p w:rsidR="000131DA" w:rsidRPr="00812CAD" w:rsidRDefault="000131DA" w:rsidP="000131DA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812CAD">
        <w:rPr>
          <w:rFonts w:ascii="Book Antiqua" w:eastAsia="Humanist521BT-Bold" w:hAnsi="Book Antiqua"/>
          <w:b/>
          <w:bCs/>
          <w:sz w:val="24"/>
          <w:szCs w:val="24"/>
        </w:rPr>
        <w:t>I.</w:t>
      </w:r>
    </w:p>
    <w:p w:rsidR="000131DA" w:rsidRPr="00812CAD" w:rsidRDefault="000131DA" w:rsidP="000131DA">
      <w:pPr>
        <w:spacing w:line="276" w:lineRule="auto"/>
        <w:rPr>
          <w:rFonts w:ascii="Book Antiqua" w:hAnsi="Book Antiqua"/>
          <w:sz w:val="24"/>
          <w:szCs w:val="24"/>
        </w:rPr>
      </w:pPr>
      <w:r w:rsidRPr="00812CAD">
        <w:rPr>
          <w:rFonts w:ascii="Book Antiqua" w:hAnsi="Book Antiqua"/>
          <w:sz w:val="24"/>
          <w:szCs w:val="24"/>
        </w:rPr>
        <w:t>Ovim Programom utvrđuje se:</w:t>
      </w:r>
    </w:p>
    <w:p w:rsidR="000131DA" w:rsidRPr="00812CAD" w:rsidRDefault="000131DA" w:rsidP="000131DA">
      <w:pPr>
        <w:numPr>
          <w:ilvl w:val="0"/>
          <w:numId w:val="1"/>
        </w:numPr>
        <w:autoSpaceDE w:val="0"/>
        <w:autoSpaceDN w:val="0"/>
        <w:adjustRightInd w:val="0"/>
        <w:spacing w:beforeLines="30" w:before="72" w:afterLines="30" w:after="72" w:line="276" w:lineRule="auto"/>
        <w:contextualSpacing/>
        <w:rPr>
          <w:rFonts w:ascii="Book Antiqua" w:hAnsi="Book Antiqua"/>
          <w:sz w:val="24"/>
          <w:szCs w:val="24"/>
          <w:lang w:eastAsia="hr-HR"/>
        </w:rPr>
      </w:pPr>
      <w:r w:rsidRPr="00812CAD">
        <w:rPr>
          <w:rFonts w:ascii="Book Antiqua" w:hAnsi="Book Antiqua"/>
          <w:sz w:val="24"/>
          <w:szCs w:val="24"/>
          <w:lang w:eastAsia="hr-HR"/>
        </w:rPr>
        <w:t>opis poslova koji će se izvršiti iz sredstava ostvarenih od šumskog doprinosa</w:t>
      </w:r>
    </w:p>
    <w:p w:rsidR="000131DA" w:rsidRDefault="000131DA" w:rsidP="000131DA">
      <w:pPr>
        <w:numPr>
          <w:ilvl w:val="0"/>
          <w:numId w:val="1"/>
        </w:numPr>
        <w:autoSpaceDE w:val="0"/>
        <w:autoSpaceDN w:val="0"/>
        <w:adjustRightInd w:val="0"/>
        <w:spacing w:beforeLines="30" w:before="72" w:afterLines="30" w:after="72" w:line="276" w:lineRule="auto"/>
        <w:contextualSpacing/>
        <w:rPr>
          <w:rFonts w:ascii="Book Antiqua" w:hAnsi="Book Antiqua"/>
          <w:sz w:val="24"/>
          <w:szCs w:val="24"/>
          <w:lang w:eastAsia="hr-HR"/>
        </w:rPr>
      </w:pPr>
      <w:r w:rsidRPr="00812CAD">
        <w:rPr>
          <w:rFonts w:ascii="Book Antiqua" w:hAnsi="Book Antiqua"/>
          <w:sz w:val="24"/>
          <w:szCs w:val="24"/>
          <w:lang w:eastAsia="hr-HR"/>
        </w:rPr>
        <w:t>iskaz financijskih sredstava potrebnih za ostvarivanje programa, s naznakom izvora financiranja.</w:t>
      </w:r>
    </w:p>
    <w:p w:rsidR="000131DA" w:rsidRPr="00812CAD" w:rsidRDefault="000131DA" w:rsidP="000131DA">
      <w:pPr>
        <w:autoSpaceDE w:val="0"/>
        <w:autoSpaceDN w:val="0"/>
        <w:adjustRightInd w:val="0"/>
        <w:spacing w:beforeLines="30" w:before="72" w:afterLines="30" w:after="72" w:line="276" w:lineRule="auto"/>
        <w:ind w:left="360"/>
        <w:contextualSpacing/>
        <w:rPr>
          <w:rFonts w:ascii="Book Antiqua" w:hAnsi="Book Antiqua"/>
          <w:sz w:val="24"/>
          <w:szCs w:val="24"/>
          <w:lang w:eastAsia="hr-HR"/>
        </w:rPr>
      </w:pPr>
    </w:p>
    <w:p w:rsidR="000131DA" w:rsidRPr="00812CAD" w:rsidRDefault="000131DA" w:rsidP="000131DA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812CAD">
        <w:rPr>
          <w:rFonts w:ascii="Book Antiqua" w:hAnsi="Book Antiqua"/>
          <w:b/>
          <w:sz w:val="24"/>
          <w:szCs w:val="24"/>
        </w:rPr>
        <w:t>II.</w:t>
      </w:r>
    </w:p>
    <w:p w:rsidR="000131DA" w:rsidRDefault="000131DA" w:rsidP="000131DA">
      <w:pPr>
        <w:spacing w:after="0" w:line="276" w:lineRule="auto"/>
        <w:rPr>
          <w:rFonts w:ascii="Book Antiqua" w:hAnsi="Book Antiqua"/>
          <w:sz w:val="24"/>
          <w:szCs w:val="24"/>
        </w:rPr>
      </w:pPr>
      <w:r w:rsidRPr="00812CAD">
        <w:rPr>
          <w:rFonts w:ascii="Book Antiqua" w:hAnsi="Book Antiqua"/>
          <w:sz w:val="24"/>
          <w:szCs w:val="24"/>
        </w:rPr>
        <w:t xml:space="preserve">U 2021. godini u proračunu Općine </w:t>
      </w:r>
      <w:proofErr w:type="spellStart"/>
      <w:r w:rsidRPr="00812CAD">
        <w:rPr>
          <w:rFonts w:ascii="Book Antiqua" w:hAnsi="Book Antiqua"/>
          <w:sz w:val="24"/>
          <w:szCs w:val="24"/>
        </w:rPr>
        <w:t>Tovarnik</w:t>
      </w:r>
      <w:proofErr w:type="spellEnd"/>
      <w:r w:rsidRPr="00812CAD">
        <w:rPr>
          <w:rFonts w:ascii="Book Antiqua" w:hAnsi="Book Antiqua"/>
          <w:sz w:val="24"/>
          <w:szCs w:val="24"/>
        </w:rPr>
        <w:t xml:space="preserve"> s osnove šumskog doprinosa planira se prihod od 2.000,00 kn. </w:t>
      </w:r>
    </w:p>
    <w:p w:rsidR="000131DA" w:rsidRPr="00812CAD" w:rsidRDefault="000131DA" w:rsidP="000131DA">
      <w:pPr>
        <w:spacing w:after="0" w:line="276" w:lineRule="auto"/>
        <w:rPr>
          <w:rFonts w:ascii="Book Antiqua" w:hAnsi="Book Antiqua"/>
          <w:sz w:val="24"/>
          <w:szCs w:val="24"/>
        </w:rPr>
      </w:pPr>
    </w:p>
    <w:p w:rsidR="000131DA" w:rsidRPr="00812CAD" w:rsidRDefault="000131DA" w:rsidP="000131DA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812CAD">
        <w:rPr>
          <w:rFonts w:ascii="Book Antiqua" w:hAnsi="Book Antiqua"/>
          <w:b/>
          <w:sz w:val="24"/>
          <w:szCs w:val="24"/>
        </w:rPr>
        <w:t>III.</w:t>
      </w:r>
    </w:p>
    <w:p w:rsidR="000131DA" w:rsidRDefault="000131DA" w:rsidP="000131DA">
      <w:pPr>
        <w:spacing w:line="276" w:lineRule="auto"/>
        <w:contextualSpacing/>
        <w:rPr>
          <w:rFonts w:ascii="Book Antiqua" w:hAnsi="Book Antiqua"/>
          <w:sz w:val="24"/>
          <w:szCs w:val="24"/>
        </w:rPr>
      </w:pPr>
      <w:r w:rsidRPr="00812CAD">
        <w:rPr>
          <w:rFonts w:ascii="Book Antiqua" w:hAnsi="Book Antiqua"/>
          <w:sz w:val="24"/>
          <w:szCs w:val="24"/>
        </w:rPr>
        <w:t>Navedena sredstva utrošit će se sukladno Zakonu o šumama za izgradnju komunalne infrastrukture u iznosu od 2.000,00 kn.</w:t>
      </w:r>
    </w:p>
    <w:p w:rsidR="000131DA" w:rsidRPr="00812CAD" w:rsidRDefault="000131DA" w:rsidP="000131DA">
      <w:pPr>
        <w:spacing w:line="276" w:lineRule="auto"/>
        <w:contextualSpacing/>
        <w:rPr>
          <w:rFonts w:ascii="Book Antiqua" w:hAnsi="Book Antiqua"/>
          <w:sz w:val="24"/>
          <w:szCs w:val="24"/>
        </w:rPr>
      </w:pPr>
    </w:p>
    <w:p w:rsidR="000131DA" w:rsidRPr="00812CAD" w:rsidRDefault="000131DA" w:rsidP="000131DA">
      <w:pPr>
        <w:spacing w:line="276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812CAD">
        <w:rPr>
          <w:rFonts w:ascii="Book Antiqua" w:hAnsi="Book Antiqua"/>
          <w:b/>
          <w:sz w:val="24"/>
          <w:szCs w:val="24"/>
        </w:rPr>
        <w:t>IV.</w:t>
      </w:r>
    </w:p>
    <w:p w:rsidR="000131DA" w:rsidRDefault="000131DA" w:rsidP="000131DA">
      <w:pPr>
        <w:spacing w:line="276" w:lineRule="auto"/>
        <w:rPr>
          <w:rFonts w:ascii="Book Antiqua" w:hAnsi="Book Antiqua"/>
          <w:sz w:val="24"/>
          <w:szCs w:val="24"/>
        </w:rPr>
      </w:pPr>
      <w:r w:rsidRPr="00812CAD">
        <w:rPr>
          <w:rFonts w:ascii="Book Antiqua" w:hAnsi="Book Antiqua"/>
          <w:sz w:val="24"/>
          <w:szCs w:val="24"/>
        </w:rPr>
        <w:t xml:space="preserve">Ovaj Program primjenjuje se od 01.01.2021., a biti će objavljen u „Službenom vjesniku“ Vukovarsko-srijemske županije. </w:t>
      </w:r>
    </w:p>
    <w:p w:rsidR="0032201E" w:rsidRPr="00C529A7" w:rsidRDefault="0032201E" w:rsidP="0032201E">
      <w:pPr>
        <w:spacing w:line="360" w:lineRule="auto"/>
        <w:jc w:val="right"/>
        <w:rPr>
          <w:rFonts w:ascii="Book Antiqua" w:hAnsi="Book Antiqua" w:cs="Tahoma"/>
          <w:b/>
          <w:sz w:val="24"/>
          <w:szCs w:val="24"/>
        </w:rPr>
      </w:pPr>
      <w:r>
        <w:rPr>
          <w:rFonts w:ascii="Book Antiqua" w:hAnsi="Book Antiqua" w:cs="Tahoma"/>
          <w:b/>
          <w:sz w:val="24"/>
          <w:szCs w:val="24"/>
        </w:rPr>
        <w:lastRenderedPageBreak/>
        <w:t>PREDS</w:t>
      </w:r>
      <w:r w:rsidRPr="00C529A7">
        <w:rPr>
          <w:rFonts w:ascii="Book Antiqua" w:hAnsi="Book Antiqua" w:cs="Tahoma"/>
          <w:b/>
          <w:sz w:val="24"/>
          <w:szCs w:val="24"/>
        </w:rPr>
        <w:t>JEDNIK OPĆINSKOG VIJEĆA</w:t>
      </w:r>
      <w:r w:rsidRPr="00C529A7">
        <w:rPr>
          <w:rFonts w:ascii="Book Antiqua" w:hAnsi="Book Antiqua" w:cs="Tahoma"/>
          <w:b/>
          <w:sz w:val="24"/>
          <w:szCs w:val="24"/>
        </w:rPr>
        <w:br/>
        <w:t>Dubravko Blašković</w:t>
      </w:r>
    </w:p>
    <w:p w:rsidR="0032201E" w:rsidRDefault="0032201E" w:rsidP="000131DA">
      <w:pPr>
        <w:spacing w:line="276" w:lineRule="auto"/>
        <w:rPr>
          <w:rFonts w:ascii="Book Antiqua" w:hAnsi="Book Antiqua"/>
          <w:sz w:val="24"/>
          <w:szCs w:val="24"/>
        </w:rPr>
      </w:pPr>
    </w:p>
    <w:p w:rsidR="0032201E" w:rsidRDefault="0032201E" w:rsidP="000131DA">
      <w:pPr>
        <w:spacing w:line="276" w:lineRule="auto"/>
        <w:rPr>
          <w:rFonts w:ascii="Book Antiqua" w:hAnsi="Book Antiqua"/>
          <w:sz w:val="24"/>
          <w:szCs w:val="24"/>
        </w:rPr>
      </w:pPr>
    </w:p>
    <w:p w:rsidR="0032201E" w:rsidRDefault="0032201E" w:rsidP="000131DA">
      <w:pPr>
        <w:spacing w:line="276" w:lineRule="auto"/>
        <w:rPr>
          <w:rFonts w:ascii="Book Antiqua" w:hAnsi="Book Antiqua"/>
          <w:sz w:val="24"/>
          <w:szCs w:val="24"/>
        </w:rPr>
      </w:pPr>
    </w:p>
    <w:p w:rsidR="0032201E" w:rsidRDefault="0032201E" w:rsidP="000131DA">
      <w:pPr>
        <w:spacing w:line="276" w:lineRule="auto"/>
        <w:rPr>
          <w:rFonts w:ascii="Book Antiqua" w:hAnsi="Book Antiqua"/>
          <w:sz w:val="24"/>
          <w:szCs w:val="24"/>
        </w:rPr>
      </w:pPr>
    </w:p>
    <w:p w:rsidR="0032201E" w:rsidRDefault="0032201E" w:rsidP="000131DA">
      <w:pPr>
        <w:spacing w:line="276" w:lineRule="auto"/>
        <w:rPr>
          <w:rFonts w:ascii="Book Antiqua" w:hAnsi="Book Antiqua"/>
          <w:sz w:val="24"/>
          <w:szCs w:val="24"/>
        </w:rPr>
      </w:pPr>
    </w:p>
    <w:p w:rsidR="0032201E" w:rsidRDefault="0032201E" w:rsidP="000131DA">
      <w:pPr>
        <w:spacing w:line="276" w:lineRule="auto"/>
        <w:rPr>
          <w:rFonts w:ascii="Book Antiqua" w:hAnsi="Book Antiqua"/>
          <w:sz w:val="24"/>
          <w:szCs w:val="24"/>
        </w:rPr>
      </w:pPr>
    </w:p>
    <w:p w:rsidR="0032201E" w:rsidRDefault="0032201E" w:rsidP="000131DA">
      <w:pPr>
        <w:spacing w:line="276" w:lineRule="auto"/>
        <w:rPr>
          <w:rFonts w:ascii="Book Antiqua" w:hAnsi="Book Antiqua"/>
          <w:sz w:val="24"/>
          <w:szCs w:val="24"/>
        </w:rPr>
      </w:pPr>
    </w:p>
    <w:p w:rsidR="0032201E" w:rsidRDefault="0032201E" w:rsidP="000131DA">
      <w:pPr>
        <w:spacing w:line="276" w:lineRule="auto"/>
        <w:rPr>
          <w:rFonts w:ascii="Book Antiqua" w:hAnsi="Book Antiqua"/>
          <w:sz w:val="24"/>
          <w:szCs w:val="24"/>
        </w:rPr>
      </w:pPr>
    </w:p>
    <w:p w:rsidR="0032201E" w:rsidRDefault="0032201E" w:rsidP="000131DA">
      <w:pPr>
        <w:spacing w:line="276" w:lineRule="auto"/>
        <w:rPr>
          <w:rFonts w:ascii="Book Antiqua" w:hAnsi="Book Antiqua"/>
          <w:sz w:val="24"/>
          <w:szCs w:val="24"/>
        </w:rPr>
      </w:pPr>
    </w:p>
    <w:p w:rsidR="0032201E" w:rsidRDefault="0032201E" w:rsidP="000131DA">
      <w:pPr>
        <w:spacing w:line="276" w:lineRule="auto"/>
        <w:rPr>
          <w:rFonts w:ascii="Book Antiqua" w:hAnsi="Book Antiqua"/>
          <w:sz w:val="24"/>
          <w:szCs w:val="24"/>
        </w:rPr>
      </w:pPr>
    </w:p>
    <w:p w:rsidR="0032201E" w:rsidRDefault="0032201E" w:rsidP="000131DA">
      <w:pPr>
        <w:spacing w:line="276" w:lineRule="auto"/>
        <w:rPr>
          <w:rFonts w:ascii="Book Antiqua" w:hAnsi="Book Antiqua"/>
          <w:sz w:val="24"/>
          <w:szCs w:val="24"/>
        </w:rPr>
      </w:pPr>
    </w:p>
    <w:p w:rsidR="0032201E" w:rsidRDefault="0032201E" w:rsidP="000131DA">
      <w:pPr>
        <w:spacing w:line="276" w:lineRule="auto"/>
        <w:rPr>
          <w:rFonts w:ascii="Book Antiqua" w:hAnsi="Book Antiqua"/>
          <w:sz w:val="24"/>
          <w:szCs w:val="24"/>
        </w:rPr>
      </w:pPr>
    </w:p>
    <w:p w:rsidR="0032201E" w:rsidRDefault="0032201E" w:rsidP="000131DA">
      <w:pPr>
        <w:spacing w:line="276" w:lineRule="auto"/>
        <w:rPr>
          <w:rFonts w:ascii="Book Antiqua" w:hAnsi="Book Antiqua"/>
          <w:sz w:val="24"/>
          <w:szCs w:val="24"/>
        </w:rPr>
      </w:pPr>
    </w:p>
    <w:p w:rsidR="0032201E" w:rsidRDefault="0032201E" w:rsidP="000131DA">
      <w:pPr>
        <w:spacing w:line="276" w:lineRule="auto"/>
        <w:rPr>
          <w:rFonts w:ascii="Book Antiqua" w:hAnsi="Book Antiqua"/>
          <w:sz w:val="24"/>
          <w:szCs w:val="24"/>
        </w:rPr>
      </w:pPr>
    </w:p>
    <w:p w:rsidR="0032201E" w:rsidRDefault="0032201E" w:rsidP="000131DA">
      <w:pPr>
        <w:spacing w:line="276" w:lineRule="auto"/>
        <w:rPr>
          <w:rFonts w:ascii="Book Antiqua" w:hAnsi="Book Antiqua"/>
          <w:sz w:val="24"/>
          <w:szCs w:val="24"/>
        </w:rPr>
      </w:pPr>
    </w:p>
    <w:p w:rsidR="0032201E" w:rsidRDefault="0032201E" w:rsidP="000131DA">
      <w:pPr>
        <w:spacing w:line="276" w:lineRule="auto"/>
        <w:rPr>
          <w:rFonts w:ascii="Book Antiqua" w:hAnsi="Book Antiqua"/>
          <w:sz w:val="24"/>
          <w:szCs w:val="24"/>
        </w:rPr>
      </w:pPr>
    </w:p>
    <w:p w:rsidR="0032201E" w:rsidRDefault="0032201E" w:rsidP="000131DA">
      <w:pPr>
        <w:spacing w:line="276" w:lineRule="auto"/>
        <w:rPr>
          <w:rFonts w:ascii="Book Antiqua" w:hAnsi="Book Antiqua"/>
          <w:sz w:val="24"/>
          <w:szCs w:val="24"/>
        </w:rPr>
      </w:pPr>
    </w:p>
    <w:p w:rsidR="0032201E" w:rsidRDefault="0032201E" w:rsidP="000131DA">
      <w:pPr>
        <w:spacing w:line="276" w:lineRule="auto"/>
        <w:rPr>
          <w:rFonts w:ascii="Book Antiqua" w:hAnsi="Book Antiqua"/>
          <w:sz w:val="24"/>
          <w:szCs w:val="24"/>
        </w:rPr>
      </w:pPr>
    </w:p>
    <w:p w:rsidR="0032201E" w:rsidRDefault="0032201E" w:rsidP="000131DA">
      <w:pPr>
        <w:spacing w:line="276" w:lineRule="auto"/>
        <w:rPr>
          <w:rFonts w:ascii="Book Antiqua" w:hAnsi="Book Antiqua"/>
          <w:sz w:val="24"/>
          <w:szCs w:val="24"/>
        </w:rPr>
      </w:pPr>
    </w:p>
    <w:p w:rsidR="0032201E" w:rsidRDefault="0032201E" w:rsidP="000131DA">
      <w:pPr>
        <w:spacing w:line="276" w:lineRule="auto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0131DA" w:rsidRDefault="000131DA" w:rsidP="000131DA">
      <w:pPr>
        <w:spacing w:line="276" w:lineRule="auto"/>
        <w:rPr>
          <w:rFonts w:ascii="Book Antiqua" w:hAnsi="Book Antiqua"/>
          <w:sz w:val="24"/>
          <w:szCs w:val="24"/>
        </w:rPr>
      </w:pPr>
    </w:p>
    <w:p w:rsidR="005C2067" w:rsidRPr="00C24D35" w:rsidRDefault="000131DA" w:rsidP="000131DA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sz w:val="24"/>
          <w:szCs w:val="24"/>
        </w:rPr>
      </w:pPr>
      <w:r w:rsidRPr="00812CAD">
        <w:rPr>
          <w:rFonts w:ascii="Book Antiqua" w:hAnsi="Book Antiqua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53100" cy="14382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CAD">
        <w:rPr>
          <w:rFonts w:ascii="Book Antiqua" w:hAnsi="Book Antiqua"/>
          <w:sz w:val="24"/>
          <w:szCs w:val="24"/>
        </w:rPr>
        <w:t xml:space="preserve">     </w:t>
      </w:r>
    </w:p>
    <w:p w:rsidR="00164488" w:rsidRDefault="00164488" w:rsidP="00402B92">
      <w:pPr>
        <w:spacing w:line="360" w:lineRule="auto"/>
        <w:jc w:val="right"/>
        <w:rPr>
          <w:rFonts w:ascii="Book Antiqua" w:hAnsi="Book Antiqua" w:cs="Tahoma"/>
          <w:b/>
          <w:sz w:val="24"/>
          <w:szCs w:val="24"/>
        </w:rPr>
      </w:pPr>
    </w:p>
    <w:p w:rsidR="00164488" w:rsidRDefault="00164488" w:rsidP="00402B92">
      <w:pPr>
        <w:spacing w:line="360" w:lineRule="auto"/>
        <w:jc w:val="right"/>
        <w:rPr>
          <w:rFonts w:ascii="Book Antiqua" w:hAnsi="Book Antiqua" w:cs="Tahoma"/>
          <w:b/>
          <w:sz w:val="24"/>
          <w:szCs w:val="24"/>
        </w:rPr>
      </w:pPr>
    </w:p>
    <w:sectPr w:rsidR="00164488" w:rsidSect="008D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76CEC"/>
    <w:multiLevelType w:val="hybridMultilevel"/>
    <w:tmpl w:val="D74C0EA4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668ED"/>
    <w:multiLevelType w:val="hybridMultilevel"/>
    <w:tmpl w:val="0D7EFBE6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64C19"/>
    <w:multiLevelType w:val="hybridMultilevel"/>
    <w:tmpl w:val="044C428C"/>
    <w:lvl w:ilvl="0" w:tplc="EECEF770">
      <w:start w:val="5"/>
      <w:numFmt w:val="bullet"/>
      <w:lvlText w:val="-"/>
      <w:lvlJc w:val="left"/>
      <w:pPr>
        <w:ind w:left="405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D5D1C48"/>
    <w:multiLevelType w:val="hybridMultilevel"/>
    <w:tmpl w:val="D734818C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32BE6"/>
    <w:multiLevelType w:val="hybridMultilevel"/>
    <w:tmpl w:val="8690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23"/>
    <w:rsid w:val="000131DA"/>
    <w:rsid w:val="000677D5"/>
    <w:rsid w:val="00074A30"/>
    <w:rsid w:val="000B0BF3"/>
    <w:rsid w:val="00143AB2"/>
    <w:rsid w:val="00164488"/>
    <w:rsid w:val="001A685F"/>
    <w:rsid w:val="00224177"/>
    <w:rsid w:val="0023337A"/>
    <w:rsid w:val="002358D5"/>
    <w:rsid w:val="002673C5"/>
    <w:rsid w:val="002869C0"/>
    <w:rsid w:val="002C7A76"/>
    <w:rsid w:val="002E4343"/>
    <w:rsid w:val="0032201E"/>
    <w:rsid w:val="0033529A"/>
    <w:rsid w:val="00366F2B"/>
    <w:rsid w:val="00402B92"/>
    <w:rsid w:val="00406E2E"/>
    <w:rsid w:val="00443F35"/>
    <w:rsid w:val="0048167D"/>
    <w:rsid w:val="004969DC"/>
    <w:rsid w:val="004B5D8B"/>
    <w:rsid w:val="004E32A8"/>
    <w:rsid w:val="00557D55"/>
    <w:rsid w:val="0057483F"/>
    <w:rsid w:val="005C2067"/>
    <w:rsid w:val="006107EE"/>
    <w:rsid w:val="00695732"/>
    <w:rsid w:val="006B3145"/>
    <w:rsid w:val="006B4C05"/>
    <w:rsid w:val="006D3123"/>
    <w:rsid w:val="006F48AE"/>
    <w:rsid w:val="00737B0D"/>
    <w:rsid w:val="007475AF"/>
    <w:rsid w:val="00785D9D"/>
    <w:rsid w:val="00897BB2"/>
    <w:rsid w:val="008D0078"/>
    <w:rsid w:val="008D522A"/>
    <w:rsid w:val="009410CF"/>
    <w:rsid w:val="00947AC7"/>
    <w:rsid w:val="0096480F"/>
    <w:rsid w:val="00974271"/>
    <w:rsid w:val="009B6CD3"/>
    <w:rsid w:val="00A0508E"/>
    <w:rsid w:val="00A30DFF"/>
    <w:rsid w:val="00AA7409"/>
    <w:rsid w:val="00AD7496"/>
    <w:rsid w:val="00AE5B65"/>
    <w:rsid w:val="00AF6BED"/>
    <w:rsid w:val="00B56C61"/>
    <w:rsid w:val="00B732A8"/>
    <w:rsid w:val="00C257C6"/>
    <w:rsid w:val="00C529A7"/>
    <w:rsid w:val="00C8481C"/>
    <w:rsid w:val="00CD4A21"/>
    <w:rsid w:val="00D7449C"/>
    <w:rsid w:val="00E272E1"/>
    <w:rsid w:val="00E56E38"/>
    <w:rsid w:val="00E74527"/>
    <w:rsid w:val="00E8138F"/>
    <w:rsid w:val="00EB048B"/>
    <w:rsid w:val="00EB6BB6"/>
    <w:rsid w:val="00F815E1"/>
    <w:rsid w:val="00F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AB456-547A-4D37-8BF5-0D130BDE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12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48A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48AE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39"/>
    <w:rsid w:val="00D744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529A7"/>
    <w:pPr>
      <w:ind w:left="720"/>
      <w:contextualSpacing/>
    </w:pPr>
  </w:style>
  <w:style w:type="paragraph" w:styleId="Bezproreda">
    <w:name w:val="No Spacing"/>
    <w:uiPriority w:val="1"/>
    <w:qFormat/>
    <w:rsid w:val="00164488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64488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164488"/>
    <w:rPr>
      <w:lang w:val="x-none" w:eastAsia="x-none"/>
    </w:rPr>
  </w:style>
  <w:style w:type="paragraph" w:customStyle="1" w:styleId="Default">
    <w:name w:val="Default"/>
    <w:rsid w:val="005C206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7D352-76F4-4CE0-B88D-53C21923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HP</cp:lastModifiedBy>
  <cp:revision>17</cp:revision>
  <cp:lastPrinted>2020-12-23T12:39:00Z</cp:lastPrinted>
  <dcterms:created xsi:type="dcterms:W3CDTF">2019-12-30T13:46:00Z</dcterms:created>
  <dcterms:modified xsi:type="dcterms:W3CDTF">2020-12-23T12:40:00Z</dcterms:modified>
</cp:coreProperties>
</file>