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A8" w:rsidRDefault="00374BA8" w:rsidP="00374BA8">
      <w:pPr>
        <w:spacing w:after="0"/>
        <w:rPr>
          <w:rFonts w:ascii="Times New Roman" w:hAnsi="Times New Roman"/>
        </w:rPr>
      </w:pPr>
    </w:p>
    <w:p w:rsidR="00984776" w:rsidRPr="00657240" w:rsidRDefault="00984776" w:rsidP="0098477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776" w:rsidRDefault="00984776" w:rsidP="00984776">
      <w:pPr>
        <w:spacing w:after="0"/>
        <w:rPr>
          <w:rFonts w:ascii="Book Antiqua" w:hAnsi="Book Antiqua"/>
          <w:sz w:val="20"/>
          <w:szCs w:val="20"/>
        </w:rPr>
      </w:pPr>
    </w:p>
    <w:p w:rsidR="00984776" w:rsidRPr="00E01271" w:rsidRDefault="00984776" w:rsidP="00984776">
      <w:pPr>
        <w:spacing w:after="0"/>
        <w:rPr>
          <w:rFonts w:ascii="Book Antiqua" w:hAnsi="Book Antiqua"/>
          <w:sz w:val="20"/>
          <w:szCs w:val="20"/>
        </w:rPr>
      </w:pPr>
      <w:r w:rsidRPr="00E01271">
        <w:rPr>
          <w:rFonts w:ascii="Book Antiqua" w:hAnsi="Book Antiqua"/>
          <w:sz w:val="20"/>
          <w:szCs w:val="20"/>
        </w:rPr>
        <w:t xml:space="preserve">REPUBLIKA HRVATSKA </w:t>
      </w:r>
    </w:p>
    <w:p w:rsidR="00984776" w:rsidRPr="00E01271" w:rsidRDefault="00984776" w:rsidP="00984776">
      <w:pPr>
        <w:pStyle w:val="Bezproreda"/>
        <w:rPr>
          <w:rFonts w:ascii="Book Antiqua" w:hAnsi="Book Antiqua"/>
        </w:rPr>
      </w:pPr>
      <w:r w:rsidRPr="00E01271">
        <w:rPr>
          <w:rFonts w:ascii="Book Antiqua" w:hAnsi="Book Antiqua"/>
        </w:rPr>
        <w:t>VUKOVARSKO SRIJEMSKA ŽUPANIJA</w:t>
      </w:r>
    </w:p>
    <w:p w:rsidR="00984776" w:rsidRPr="00E01271" w:rsidRDefault="00984776" w:rsidP="00984776">
      <w:pPr>
        <w:spacing w:after="0"/>
        <w:rPr>
          <w:rFonts w:ascii="Book Antiqua" w:hAnsi="Book Antiqua"/>
          <w:b/>
          <w:sz w:val="20"/>
          <w:szCs w:val="20"/>
        </w:rPr>
      </w:pPr>
      <w:r w:rsidRPr="00E01271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271">
        <w:rPr>
          <w:rFonts w:ascii="Book Antiqua" w:hAnsi="Book Antiqua"/>
          <w:sz w:val="20"/>
          <w:szCs w:val="20"/>
        </w:rPr>
        <w:t xml:space="preserve"> </w:t>
      </w:r>
      <w:r w:rsidRPr="00E01271">
        <w:rPr>
          <w:rFonts w:ascii="Book Antiqua" w:hAnsi="Book Antiqua"/>
          <w:b/>
          <w:sz w:val="20"/>
          <w:szCs w:val="20"/>
        </w:rPr>
        <w:t>OPĆINA TOVARNIK</w:t>
      </w:r>
    </w:p>
    <w:p w:rsidR="00984776" w:rsidRPr="00E01271" w:rsidRDefault="00984776" w:rsidP="00984776">
      <w:pPr>
        <w:spacing w:after="0"/>
        <w:rPr>
          <w:rFonts w:ascii="Book Antiqua" w:hAnsi="Book Antiqua"/>
          <w:b/>
          <w:sz w:val="20"/>
          <w:szCs w:val="20"/>
        </w:rPr>
      </w:pPr>
      <w:r w:rsidRPr="00E01271">
        <w:rPr>
          <w:rFonts w:ascii="Book Antiqua" w:hAnsi="Book Antiqua"/>
          <w:b/>
          <w:sz w:val="20"/>
          <w:szCs w:val="20"/>
        </w:rPr>
        <w:t xml:space="preserve"> </w:t>
      </w:r>
      <w:r w:rsidR="00E01271">
        <w:rPr>
          <w:rFonts w:ascii="Book Antiqua" w:hAnsi="Book Antiqua"/>
          <w:b/>
          <w:sz w:val="20"/>
          <w:szCs w:val="20"/>
        </w:rPr>
        <w:t>JEDINSTVENI UPRAVNI ODJEL</w:t>
      </w:r>
      <w:bookmarkStart w:id="0" w:name="_GoBack"/>
      <w:bookmarkEnd w:id="0"/>
      <w:r w:rsidRPr="00E01271">
        <w:rPr>
          <w:rFonts w:ascii="Book Antiqua" w:hAnsi="Book Antiqua"/>
          <w:b/>
          <w:sz w:val="20"/>
          <w:szCs w:val="20"/>
        </w:rPr>
        <w:t xml:space="preserve"> </w:t>
      </w:r>
    </w:p>
    <w:p w:rsidR="00984776" w:rsidRPr="00E01271" w:rsidRDefault="00984776" w:rsidP="00374BA8">
      <w:pPr>
        <w:spacing w:after="0"/>
        <w:rPr>
          <w:rFonts w:ascii="Book Antiqua" w:hAnsi="Book Antiqua"/>
          <w:sz w:val="20"/>
          <w:szCs w:val="20"/>
        </w:rPr>
      </w:pPr>
    </w:p>
    <w:p w:rsidR="00374BA8" w:rsidRPr="00E01271" w:rsidRDefault="003642E1" w:rsidP="00374BA8">
      <w:pPr>
        <w:pStyle w:val="Bezproreda"/>
        <w:rPr>
          <w:rFonts w:ascii="Book Antiqua" w:hAnsi="Book Antiqua"/>
        </w:rPr>
      </w:pPr>
      <w:r w:rsidRPr="00E01271">
        <w:rPr>
          <w:rFonts w:ascii="Book Antiqua" w:hAnsi="Book Antiqua"/>
        </w:rPr>
        <w:t>KLASA: 604-01/20-01/9</w:t>
      </w:r>
    </w:p>
    <w:p w:rsidR="00374BA8" w:rsidRPr="00E01271" w:rsidRDefault="003642E1" w:rsidP="00374BA8">
      <w:pPr>
        <w:pStyle w:val="Bezproreda"/>
        <w:rPr>
          <w:rFonts w:ascii="Book Antiqua" w:hAnsi="Book Antiqua"/>
        </w:rPr>
      </w:pPr>
      <w:r w:rsidRPr="00E01271">
        <w:rPr>
          <w:rFonts w:ascii="Book Antiqua" w:hAnsi="Book Antiqua"/>
        </w:rPr>
        <w:t>URBROJ: 2188/12-01/01-20-2</w:t>
      </w:r>
    </w:p>
    <w:p w:rsidR="00374BA8" w:rsidRPr="00E01271" w:rsidRDefault="00374BA8" w:rsidP="00374BA8">
      <w:pPr>
        <w:pStyle w:val="Bezproreda"/>
        <w:rPr>
          <w:rFonts w:ascii="Book Antiqua" w:hAnsi="Book Antiqua"/>
        </w:rPr>
      </w:pPr>
      <w:r w:rsidRPr="00E01271">
        <w:rPr>
          <w:rFonts w:ascii="Book Antiqua" w:hAnsi="Book Antiqua"/>
        </w:rPr>
        <w:t xml:space="preserve">Tovarnik, </w:t>
      </w:r>
      <w:r w:rsidR="003642E1" w:rsidRPr="00E01271">
        <w:rPr>
          <w:rFonts w:ascii="Book Antiqua" w:hAnsi="Book Antiqua"/>
        </w:rPr>
        <w:t>30.10</w:t>
      </w:r>
      <w:r w:rsidR="00FA4E01" w:rsidRPr="00E01271">
        <w:rPr>
          <w:rFonts w:ascii="Book Antiqua" w:hAnsi="Book Antiqua"/>
        </w:rPr>
        <w:t>.</w:t>
      </w:r>
      <w:r w:rsidRPr="00E01271">
        <w:rPr>
          <w:rFonts w:ascii="Book Antiqua" w:hAnsi="Book Antiqua"/>
        </w:rPr>
        <w:t>2020. godine</w:t>
      </w:r>
    </w:p>
    <w:p w:rsidR="00E818D8" w:rsidRPr="00E01271" w:rsidRDefault="00E818D8" w:rsidP="00E818D8">
      <w:pPr>
        <w:rPr>
          <w:rFonts w:ascii="Book Antiqua" w:eastAsia="Arial Unicode MS" w:hAnsi="Book Antiqua" w:cs="Times New Roman"/>
          <w:sz w:val="20"/>
          <w:szCs w:val="20"/>
        </w:rPr>
      </w:pPr>
    </w:p>
    <w:p w:rsidR="00FA4E01" w:rsidRPr="00E01271" w:rsidRDefault="0040453A" w:rsidP="003642E1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 w:cs="Arial"/>
          <w:sz w:val="24"/>
          <w:szCs w:val="24"/>
          <w:shd w:val="clear" w:color="auto" w:fill="FFFFFF"/>
        </w:rPr>
        <w:t xml:space="preserve">Na temelju </w:t>
      </w:r>
      <w:r w:rsidR="003642E1" w:rsidRPr="00E01271">
        <w:rPr>
          <w:rFonts w:ascii="Book Antiqua" w:hAnsi="Book Antiqua" w:cs="Arial"/>
          <w:sz w:val="24"/>
          <w:szCs w:val="24"/>
          <w:shd w:val="clear" w:color="auto" w:fill="FFFFFF"/>
        </w:rPr>
        <w:t>Odluke načelnice Općine Tovarnik od 19</w:t>
      </w:r>
      <w:r w:rsidR="00FA4E01" w:rsidRPr="00E01271">
        <w:rPr>
          <w:rFonts w:ascii="Book Antiqua" w:hAnsi="Book Antiqua" w:cs="Arial"/>
          <w:sz w:val="24"/>
          <w:szCs w:val="24"/>
          <w:shd w:val="clear" w:color="auto" w:fill="FFFFFF"/>
        </w:rPr>
        <w:t xml:space="preserve">.10.2020., </w:t>
      </w:r>
      <w:r w:rsidR="003642E1" w:rsidRPr="00E01271">
        <w:rPr>
          <w:rFonts w:ascii="Book Antiqua" w:hAnsi="Book Antiqua" w:cs="Arial"/>
          <w:sz w:val="24"/>
          <w:szCs w:val="24"/>
          <w:shd w:val="clear" w:color="auto" w:fill="FFFFFF"/>
        </w:rPr>
        <w:t>KLASA:</w:t>
      </w:r>
      <w:r w:rsidR="003642E1" w:rsidRPr="00E01271">
        <w:rPr>
          <w:rFonts w:ascii="Book Antiqua" w:hAnsi="Book Antiqua"/>
          <w:sz w:val="24"/>
          <w:szCs w:val="24"/>
        </w:rPr>
        <w:t xml:space="preserve">  604-01/20-01/9</w:t>
      </w:r>
      <w:r w:rsidR="00FA4E01" w:rsidRPr="00E01271">
        <w:rPr>
          <w:rFonts w:ascii="Book Antiqua" w:hAnsi="Book Antiqua" w:cs="Arial"/>
          <w:sz w:val="24"/>
          <w:szCs w:val="24"/>
          <w:shd w:val="clear" w:color="auto" w:fill="FFFFFF"/>
        </w:rPr>
        <w:t>,UR.BROJ:</w:t>
      </w:r>
      <w:r w:rsidR="003642E1" w:rsidRPr="00E01271">
        <w:rPr>
          <w:rFonts w:ascii="Book Antiqua" w:hAnsi="Book Antiqua"/>
          <w:sz w:val="24"/>
          <w:szCs w:val="24"/>
        </w:rPr>
        <w:t xml:space="preserve"> 2188/12-03/01-20-1</w:t>
      </w:r>
      <w:r w:rsidR="00FA4E01" w:rsidRPr="00E01271">
        <w:rPr>
          <w:rFonts w:ascii="Book Antiqua" w:hAnsi="Book Antiqua" w:cs="Arial"/>
          <w:sz w:val="24"/>
          <w:szCs w:val="24"/>
          <w:shd w:val="clear" w:color="auto" w:fill="FFFFFF"/>
        </w:rPr>
        <w:t xml:space="preserve">, Jedinstveni upravni odjel Općine Tovarnik </w:t>
      </w:r>
      <w:r w:rsidRPr="00E01271">
        <w:rPr>
          <w:rFonts w:ascii="Book Antiqua" w:hAnsi="Book Antiqua" w:cs="Arial"/>
          <w:sz w:val="24"/>
          <w:szCs w:val="24"/>
          <w:shd w:val="clear" w:color="auto" w:fill="FFFFFF"/>
        </w:rPr>
        <w:t>raspisuje:</w:t>
      </w:r>
    </w:p>
    <w:p w:rsidR="00FA4E01" w:rsidRPr="00E01271" w:rsidRDefault="00FA4E01" w:rsidP="00984776">
      <w:pPr>
        <w:spacing w:line="276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40453A" w:rsidRPr="00E01271" w:rsidRDefault="0040453A" w:rsidP="00FA4E01">
      <w:pPr>
        <w:spacing w:line="276" w:lineRule="auto"/>
        <w:jc w:val="center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  <w:r w:rsidRPr="00E0127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hr-HR"/>
        </w:rPr>
        <w:t>JAVNI POZIV</w:t>
      </w:r>
      <w:r w:rsidRPr="00E01271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br/>
      </w:r>
      <w:r w:rsidRPr="00E0127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za </w:t>
      </w:r>
      <w:r w:rsidR="00FA4E01" w:rsidRPr="00E0127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hr-HR"/>
        </w:rPr>
        <w:t>dodjelu nagrade studentima za izvrsnost</w:t>
      </w:r>
    </w:p>
    <w:p w:rsidR="0040453A" w:rsidRPr="00E01271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E818D8" w:rsidRPr="00E01271" w:rsidRDefault="00FA4E01" w:rsidP="00FA4E01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E01271">
        <w:rPr>
          <w:rFonts w:ascii="Book Antiqua" w:hAnsi="Book Antiqua" w:cs="Times New Roman"/>
          <w:b/>
          <w:color w:val="000000" w:themeColor="text1"/>
          <w:sz w:val="24"/>
          <w:szCs w:val="24"/>
        </w:rPr>
        <w:t>Članak I.</w:t>
      </w:r>
    </w:p>
    <w:p w:rsidR="00FA4E01" w:rsidRPr="00E01271" w:rsidRDefault="00FA4E01" w:rsidP="00FA4E01">
      <w:pPr>
        <w:spacing w:line="276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E01271">
        <w:rPr>
          <w:rFonts w:ascii="Book Antiqua" w:hAnsi="Book Antiqua" w:cs="Times New Roman"/>
          <w:color w:val="000000" w:themeColor="text1"/>
          <w:sz w:val="24"/>
          <w:szCs w:val="24"/>
        </w:rPr>
        <w:t>Općina Tovarnik nagradit će u 2020. godini studente koji su u akademskoj godini 2019./2020. u statusu redovitog studenta ostvarili izvrstan uspjeh (prosjek ocjena od 4,50 do 5,00) na studijima u Republici Hrvatskoj, ali i na studijima izvan granica Republike Hrvatske.</w:t>
      </w:r>
    </w:p>
    <w:p w:rsidR="00FA4E01" w:rsidRPr="00E01271" w:rsidRDefault="00FA4E01" w:rsidP="00FA4E01">
      <w:pPr>
        <w:spacing w:line="276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A4E01" w:rsidRPr="00E01271" w:rsidRDefault="00FA4E01" w:rsidP="00FA4E01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E01271">
        <w:rPr>
          <w:rFonts w:ascii="Book Antiqua" w:hAnsi="Book Antiqua" w:cs="Times New Roman"/>
          <w:b/>
          <w:color w:val="000000" w:themeColor="text1"/>
          <w:sz w:val="24"/>
          <w:szCs w:val="24"/>
        </w:rPr>
        <w:t>Članak II.</w:t>
      </w:r>
    </w:p>
    <w:p w:rsidR="00FA4E01" w:rsidRPr="00E01271" w:rsidRDefault="00FA4E01" w:rsidP="00FA4E01">
      <w:pPr>
        <w:spacing w:line="276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E01271">
        <w:rPr>
          <w:rFonts w:ascii="Book Antiqua" w:hAnsi="Book Antiqua" w:cs="Times New Roman"/>
          <w:color w:val="000000" w:themeColor="text1"/>
          <w:sz w:val="24"/>
          <w:szCs w:val="24"/>
        </w:rPr>
        <w:t>Pravo na nagradu ostvaruju studenti koji:</w:t>
      </w:r>
    </w:p>
    <w:p w:rsidR="00FA4E01" w:rsidRPr="00E01271" w:rsidRDefault="00853FF5" w:rsidP="00853FF5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imaju prebivalište na području Općine Tovarnik najmanje dvije godine kontinuirano do trenutka prijave na Javi poziv.</w:t>
      </w:r>
    </w:p>
    <w:p w:rsidR="00853FF5" w:rsidRPr="00E01271" w:rsidRDefault="00853FF5" w:rsidP="00853FF5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u akademskoj godini 2019./2020. ostvarili status redovitog studenta na sveučilištima/veleučilištima u Republici Hrvatskoj /inozemstvu.</w:t>
      </w:r>
    </w:p>
    <w:p w:rsidR="00853FF5" w:rsidRPr="00E01271" w:rsidRDefault="00853FF5" w:rsidP="00853FF5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su u akademskoj godini 2019./2020. ostvarili izvrstan uspjeh (prosjek ocjena od 4,5 do 5,00).</w:t>
      </w:r>
    </w:p>
    <w:p w:rsidR="000C769D" w:rsidRPr="00E01271" w:rsidRDefault="000C769D" w:rsidP="00853FF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53FF5" w:rsidRPr="00E01271" w:rsidRDefault="00853FF5" w:rsidP="00853FF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01271">
        <w:rPr>
          <w:rFonts w:ascii="Book Antiqua" w:hAnsi="Book Antiqua"/>
          <w:b/>
          <w:sz w:val="24"/>
          <w:szCs w:val="24"/>
        </w:rPr>
        <w:t>Članak III.</w:t>
      </w:r>
    </w:p>
    <w:p w:rsidR="00853FF5" w:rsidRPr="00E01271" w:rsidRDefault="00853FF5" w:rsidP="00853FF5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Visina Jednokratne naknade utvrdit će se posebnom odlukom kod dodjele sukladno raspoloživim sredstvima osiguranim u proračunu Općine Tovarnik za tu namjenu i broju studenata koji ostvaruju pravo na nagradu.</w:t>
      </w:r>
    </w:p>
    <w:p w:rsidR="00E01271" w:rsidRPr="00E01271" w:rsidRDefault="00E01271" w:rsidP="00853FF5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53FF5" w:rsidRPr="00E01271" w:rsidRDefault="00853FF5" w:rsidP="00853FF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01271">
        <w:rPr>
          <w:rFonts w:ascii="Book Antiqua" w:hAnsi="Book Antiqua"/>
          <w:b/>
          <w:sz w:val="24"/>
          <w:szCs w:val="24"/>
        </w:rPr>
        <w:lastRenderedPageBreak/>
        <w:t>Članak IV.</w:t>
      </w:r>
    </w:p>
    <w:p w:rsidR="00853FF5" w:rsidRPr="00E01271" w:rsidRDefault="00853FF5" w:rsidP="00853FF5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Uz prijavu studenti prilažu:</w:t>
      </w:r>
    </w:p>
    <w:p w:rsidR="00853FF5" w:rsidRPr="00E01271" w:rsidRDefault="00853FF5" w:rsidP="00853FF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presliku osobne iskaznice,</w:t>
      </w:r>
    </w:p>
    <w:p w:rsidR="00853FF5" w:rsidRPr="00E01271" w:rsidRDefault="00853FF5" w:rsidP="00853FF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uvjerenje MUP-a o prebivalištu (ne starije od datuma objave ovog javnog poziva, iz kojeg je razvidno kontinuirano prebivalište na području Općine Tovarnik)</w:t>
      </w:r>
    </w:p>
    <w:p w:rsidR="00853FF5" w:rsidRPr="00E01271" w:rsidRDefault="000C769D" w:rsidP="00853FF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potvrdu sveučilišta/veleučilišta o statusu redovitog studenta, te prosječnoj ocjeni studiranja u akademskoj godini 2019/2020.</w:t>
      </w:r>
    </w:p>
    <w:p w:rsidR="000C769D" w:rsidRPr="00E01271" w:rsidRDefault="000C769D" w:rsidP="00853FF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IBAN broj (presliku bankovne kartice ili potvrdu banke s IBAN brojem)</w:t>
      </w:r>
    </w:p>
    <w:p w:rsidR="000C769D" w:rsidRPr="00E01271" w:rsidRDefault="000C769D" w:rsidP="000C769D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0C769D" w:rsidRPr="00E01271" w:rsidRDefault="000C769D" w:rsidP="000C769D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01271">
        <w:rPr>
          <w:rFonts w:ascii="Book Antiqua" w:hAnsi="Book Antiqua"/>
          <w:b/>
          <w:sz w:val="24"/>
          <w:szCs w:val="24"/>
        </w:rPr>
        <w:t>Članak V.</w:t>
      </w:r>
    </w:p>
    <w:p w:rsidR="000C769D" w:rsidRPr="00E01271" w:rsidRDefault="000C769D" w:rsidP="000C76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Prijava s traženim prilozima podnosi se u pisanom obliku na adresu: Općina Tovarnik, Jedinstveni upravni odjel, A. G. Matoša 2, 32249 Tovarnik, s naznakom „Za dodjelu nagrade studentima za izvrsnost“.</w:t>
      </w:r>
    </w:p>
    <w:p w:rsidR="000C769D" w:rsidRPr="00E01271" w:rsidRDefault="000C769D" w:rsidP="000C76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 xml:space="preserve">Rok </w:t>
      </w:r>
      <w:r w:rsidR="003642E1" w:rsidRPr="00E01271">
        <w:rPr>
          <w:rFonts w:ascii="Book Antiqua" w:hAnsi="Book Antiqua"/>
          <w:sz w:val="24"/>
          <w:szCs w:val="24"/>
        </w:rPr>
        <w:t>za podnošenje prijava teče od 30</w:t>
      </w:r>
      <w:r w:rsidRPr="00E01271">
        <w:rPr>
          <w:rFonts w:ascii="Book Antiqua" w:hAnsi="Book Antiqua"/>
          <w:sz w:val="24"/>
          <w:szCs w:val="24"/>
        </w:rPr>
        <w:t xml:space="preserve">. </w:t>
      </w:r>
      <w:r w:rsidR="003642E1" w:rsidRPr="00E01271">
        <w:rPr>
          <w:rFonts w:ascii="Book Antiqua" w:hAnsi="Book Antiqua"/>
          <w:sz w:val="24"/>
          <w:szCs w:val="24"/>
        </w:rPr>
        <w:t>listopada 2020., a traje do 13</w:t>
      </w:r>
      <w:r w:rsidRPr="00E01271">
        <w:rPr>
          <w:rFonts w:ascii="Book Antiqua" w:hAnsi="Book Antiqua"/>
          <w:sz w:val="24"/>
          <w:szCs w:val="24"/>
        </w:rPr>
        <w:t>. studenog 2020. godine. Nepotpune i nepravovremene prijave neće se razmatrati.</w:t>
      </w:r>
    </w:p>
    <w:p w:rsidR="000C769D" w:rsidRPr="00E01271" w:rsidRDefault="000C769D" w:rsidP="000C76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01271">
        <w:rPr>
          <w:rFonts w:ascii="Book Antiqua" w:hAnsi="Book Antiqua"/>
          <w:sz w:val="24"/>
          <w:szCs w:val="24"/>
        </w:rPr>
        <w:t>Sve dodatne informacije mogu se dobiti na telefon 032/550-947. Ovaj Javni poziv objavljuje se na službenoj web stranici  i  oglasnoj ploči Općine Tovarnik.</w:t>
      </w:r>
    </w:p>
    <w:p w:rsidR="000C769D" w:rsidRPr="00E01271" w:rsidRDefault="000C769D" w:rsidP="000C76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53FF5" w:rsidRPr="00E01271" w:rsidRDefault="00853FF5" w:rsidP="00853FF5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818D8" w:rsidRPr="00E01271" w:rsidRDefault="00E818D8" w:rsidP="000C769D">
      <w:pPr>
        <w:pStyle w:val="StandardWeb"/>
        <w:tabs>
          <w:tab w:val="center" w:pos="1710"/>
          <w:tab w:val="center" w:pos="7920"/>
        </w:tabs>
        <w:spacing w:beforeAutospacing="0" w:afterAutospacing="0" w:line="276" w:lineRule="auto"/>
        <w:jc w:val="right"/>
        <w:rPr>
          <w:rFonts w:ascii="Book Antiqua" w:hAnsi="Book Antiqua"/>
        </w:rPr>
      </w:pPr>
      <w:r w:rsidRPr="00E01271">
        <w:rPr>
          <w:rFonts w:ascii="Book Antiqua" w:hAnsi="Book Antiqua"/>
        </w:rPr>
        <w:t xml:space="preserve">                                                                           </w:t>
      </w:r>
      <w:r w:rsidR="003642E1" w:rsidRPr="00E01271">
        <w:rPr>
          <w:rFonts w:ascii="Book Antiqua" w:hAnsi="Book Antiqua"/>
        </w:rPr>
        <w:t>JEDINSTVENI UPRAVNI ODJEL</w:t>
      </w:r>
    </w:p>
    <w:p w:rsidR="00984776" w:rsidRPr="00E01271" w:rsidRDefault="003642E1" w:rsidP="000C769D">
      <w:pPr>
        <w:pStyle w:val="StandardWeb"/>
        <w:tabs>
          <w:tab w:val="center" w:pos="1710"/>
          <w:tab w:val="center" w:pos="7920"/>
        </w:tabs>
        <w:spacing w:beforeAutospacing="0" w:afterAutospacing="0" w:line="276" w:lineRule="auto"/>
        <w:jc w:val="right"/>
        <w:rPr>
          <w:rFonts w:ascii="Book Antiqua" w:hAnsi="Book Antiqua"/>
        </w:rPr>
      </w:pPr>
      <w:r w:rsidRPr="00E01271">
        <w:rPr>
          <w:rFonts w:ascii="Book Antiqua" w:hAnsi="Book Antiqua"/>
        </w:rPr>
        <w:t>Ana-Marija Prce,struč.spec.admin.publ.</w:t>
      </w:r>
    </w:p>
    <w:p w:rsidR="00984776" w:rsidRPr="00E01271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</w:rPr>
      </w:pPr>
    </w:p>
    <w:p w:rsidR="00790810" w:rsidRPr="00E01271" w:rsidRDefault="00790810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</w:rPr>
      </w:pPr>
    </w:p>
    <w:sectPr w:rsidR="00790810" w:rsidRPr="00E01271" w:rsidSect="00842F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FB4"/>
    <w:multiLevelType w:val="hybridMultilevel"/>
    <w:tmpl w:val="C84ED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B95"/>
    <w:multiLevelType w:val="hybridMultilevel"/>
    <w:tmpl w:val="0BCA848E"/>
    <w:lvl w:ilvl="0" w:tplc="D608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522"/>
    <w:multiLevelType w:val="multilevel"/>
    <w:tmpl w:val="A83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C8410DA"/>
    <w:multiLevelType w:val="hybridMultilevel"/>
    <w:tmpl w:val="E80EFD76"/>
    <w:lvl w:ilvl="0" w:tplc="40C8B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0A7E"/>
    <w:multiLevelType w:val="hybridMultilevel"/>
    <w:tmpl w:val="86B2F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270A"/>
    <w:multiLevelType w:val="hybridMultilevel"/>
    <w:tmpl w:val="F0929352"/>
    <w:lvl w:ilvl="0" w:tplc="1688E33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650DF"/>
    <w:multiLevelType w:val="hybridMultilevel"/>
    <w:tmpl w:val="0BE0CD2E"/>
    <w:lvl w:ilvl="0" w:tplc="5EAC6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6627"/>
    <w:multiLevelType w:val="multilevel"/>
    <w:tmpl w:val="5D6C4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4D5CD9"/>
    <w:multiLevelType w:val="hybridMultilevel"/>
    <w:tmpl w:val="CA78DFF8"/>
    <w:lvl w:ilvl="0" w:tplc="A06E0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5E3869"/>
    <w:multiLevelType w:val="hybridMultilevel"/>
    <w:tmpl w:val="B91E6224"/>
    <w:lvl w:ilvl="0" w:tplc="58DEA0A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C15"/>
    <w:rsid w:val="00003BC3"/>
    <w:rsid w:val="00066C15"/>
    <w:rsid w:val="000905FF"/>
    <w:rsid w:val="000943ED"/>
    <w:rsid w:val="0009475C"/>
    <w:rsid w:val="000C769D"/>
    <w:rsid w:val="001E61E7"/>
    <w:rsid w:val="00215B6E"/>
    <w:rsid w:val="0022593E"/>
    <w:rsid w:val="00362910"/>
    <w:rsid w:val="003642E1"/>
    <w:rsid w:val="00374BA8"/>
    <w:rsid w:val="0040453A"/>
    <w:rsid w:val="004118E1"/>
    <w:rsid w:val="00425369"/>
    <w:rsid w:val="00483F11"/>
    <w:rsid w:val="004A24C9"/>
    <w:rsid w:val="00523A70"/>
    <w:rsid w:val="00762FD3"/>
    <w:rsid w:val="00765497"/>
    <w:rsid w:val="00790810"/>
    <w:rsid w:val="007D2E29"/>
    <w:rsid w:val="007E1920"/>
    <w:rsid w:val="008378E8"/>
    <w:rsid w:val="00842F19"/>
    <w:rsid w:val="00853FF5"/>
    <w:rsid w:val="008C7FE2"/>
    <w:rsid w:val="00937651"/>
    <w:rsid w:val="00984776"/>
    <w:rsid w:val="0098638A"/>
    <w:rsid w:val="00A46C47"/>
    <w:rsid w:val="00B625CC"/>
    <w:rsid w:val="00C34AE9"/>
    <w:rsid w:val="00D258E7"/>
    <w:rsid w:val="00D356EC"/>
    <w:rsid w:val="00E01271"/>
    <w:rsid w:val="00E4092B"/>
    <w:rsid w:val="00E44010"/>
    <w:rsid w:val="00E818D8"/>
    <w:rsid w:val="00EA43A2"/>
    <w:rsid w:val="00EC04BC"/>
    <w:rsid w:val="00ED382A"/>
    <w:rsid w:val="00F16A91"/>
    <w:rsid w:val="00FA4E01"/>
    <w:rsid w:val="00FB19CF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C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9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4C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42F19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93E"/>
    <w:rPr>
      <w:color w:val="605E5C"/>
      <w:shd w:val="clear" w:color="auto" w:fill="E1DFDD"/>
    </w:rPr>
  </w:style>
  <w:style w:type="paragraph" w:styleId="StandardWeb">
    <w:name w:val="Normal (Web)"/>
    <w:basedOn w:val="Normal"/>
    <w:unhideWhenUsed/>
    <w:qFormat/>
    <w:rsid w:val="00E818D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F511F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F511F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37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2020-10-29T10:48:00Z</cp:lastPrinted>
  <dcterms:created xsi:type="dcterms:W3CDTF">2020-10-30T07:16:00Z</dcterms:created>
  <dcterms:modified xsi:type="dcterms:W3CDTF">2020-10-30T07:16:00Z</dcterms:modified>
</cp:coreProperties>
</file>