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EB3C81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OPĆINSKA NAČELNICA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827DF2" w:rsidRDefault="00EB3C81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KLASA:   022-05/19-02/47</w:t>
      </w:r>
    </w:p>
    <w:p w:rsidR="00627563" w:rsidRPr="00827DF2" w:rsidRDefault="00EB3C81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>
        <w:rPr>
          <w:rFonts w:ascii="Book Antiqua" w:hAnsi="Book Antiqua" w:cs="Times New Roman"/>
          <w:i w:val="0"/>
          <w:sz w:val="20"/>
          <w:szCs w:val="20"/>
        </w:rPr>
        <w:t>URBROJ: 2188/12-03/01-19</w:t>
      </w:r>
      <w:r w:rsidR="00C6497D" w:rsidRPr="00827DF2">
        <w:rPr>
          <w:rFonts w:ascii="Book Antiqua" w:hAnsi="Book Antiqua" w:cs="Times New Roman"/>
          <w:i w:val="0"/>
          <w:sz w:val="20"/>
          <w:szCs w:val="20"/>
        </w:rPr>
        <w:t>-1</w:t>
      </w:r>
    </w:p>
    <w:p w:rsidR="00627563" w:rsidRPr="00827DF2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0"/>
          <w:szCs w:val="20"/>
        </w:rPr>
      </w:pP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,  </w:t>
      </w:r>
      <w:r w:rsidR="00EB3C81">
        <w:rPr>
          <w:rFonts w:ascii="Book Antiqua" w:hAnsi="Book Antiqua" w:cs="Times New Roman"/>
          <w:i w:val="0"/>
          <w:sz w:val="20"/>
          <w:szCs w:val="20"/>
        </w:rPr>
        <w:t>22.11.2019.</w:t>
      </w:r>
    </w:p>
    <w:p w:rsidR="0000275B" w:rsidRPr="00827DF2" w:rsidRDefault="0000275B" w:rsidP="0000275B">
      <w:pPr>
        <w:rPr>
          <w:sz w:val="20"/>
          <w:szCs w:val="20"/>
          <w:lang w:eastAsia="hr-HR"/>
        </w:rPr>
      </w:pPr>
    </w:p>
    <w:p w:rsidR="0000275B" w:rsidRPr="00827DF2" w:rsidRDefault="00627563" w:rsidP="0000275B">
      <w:pPr>
        <w:spacing w:after="0" w:line="240" w:lineRule="auto"/>
        <w:jc w:val="both"/>
        <w:rPr>
          <w:rFonts w:ascii="Book Antiqua" w:eastAsia="Arial Unicode MS" w:hAnsi="Book Antiqua" w:cs="Arial Unicode MS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 xml:space="preserve">PREDMET: </w:t>
      </w:r>
      <w:r w:rsidR="00C6497D" w:rsidRPr="00827DF2">
        <w:rPr>
          <w:rFonts w:ascii="Book Antiqua" w:hAnsi="Book Antiqua"/>
          <w:b/>
          <w:sz w:val="20"/>
          <w:szCs w:val="20"/>
        </w:rPr>
        <w:t xml:space="preserve">PRIJEDLOG  ODLUKE </w:t>
      </w:r>
      <w:r w:rsidR="0000275B" w:rsidRPr="00827DF2">
        <w:rPr>
          <w:rFonts w:ascii="Book Antiqua" w:eastAsia="Arial Unicode MS" w:hAnsi="Book Antiqua" w:cs="Arial Unicode MS"/>
          <w:b/>
          <w:sz w:val="20"/>
          <w:szCs w:val="20"/>
        </w:rPr>
        <w:t xml:space="preserve"> o povjeravanju obavljanja komunalne djelatnosti-ukop pokojnika na području Općine </w:t>
      </w:r>
      <w:proofErr w:type="spellStart"/>
      <w:r w:rsidR="0000275B" w:rsidRPr="00827DF2">
        <w:rPr>
          <w:rFonts w:ascii="Book Antiqua" w:eastAsia="Arial Unicode MS" w:hAnsi="Book Antiqua" w:cs="Arial Unicode MS"/>
          <w:b/>
          <w:sz w:val="20"/>
          <w:szCs w:val="20"/>
        </w:rPr>
        <w:t>Tovarnik</w:t>
      </w:r>
      <w:proofErr w:type="spellEnd"/>
    </w:p>
    <w:p w:rsidR="008B30E9" w:rsidRPr="00827DF2" w:rsidRDefault="008B30E9" w:rsidP="008B30E9">
      <w:pPr>
        <w:pStyle w:val="ZNaslov2"/>
        <w:spacing w:before="0" w:after="0"/>
        <w:ind w:right="23"/>
        <w:jc w:val="left"/>
        <w:rPr>
          <w:rFonts w:ascii="Book Antiqua" w:hAnsi="Book Antiqua"/>
          <w:bCs w:val="0"/>
          <w:w w:val="110"/>
          <w:sz w:val="20"/>
          <w:szCs w:val="20"/>
        </w:rPr>
      </w:pPr>
    </w:p>
    <w:p w:rsidR="00627563" w:rsidRPr="00827DF2" w:rsidRDefault="008B30E9" w:rsidP="008B30E9">
      <w:pPr>
        <w:pStyle w:val="Naslov2"/>
        <w:tabs>
          <w:tab w:val="left" w:pos="5208"/>
        </w:tabs>
        <w:rPr>
          <w:rFonts w:ascii="Book Antiqua" w:hAnsi="Book Antiqua" w:cs="Times New Roman"/>
          <w:b/>
          <w:i w:val="0"/>
          <w:sz w:val="20"/>
          <w:szCs w:val="20"/>
        </w:rPr>
      </w:pPr>
      <w:r w:rsidRPr="00827DF2">
        <w:rPr>
          <w:rFonts w:ascii="Book Antiqua" w:hAnsi="Book Antiqua" w:cs="Times New Roman"/>
          <w:b/>
          <w:i w:val="0"/>
          <w:sz w:val="20"/>
          <w:szCs w:val="20"/>
        </w:rPr>
        <w:tab/>
      </w:r>
    </w:p>
    <w:p w:rsidR="00FE26BB" w:rsidRPr="00827DF2" w:rsidRDefault="00627563" w:rsidP="00627563">
      <w:pPr>
        <w:pStyle w:val="Naslov2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PRAVNA OSNOVA: </w:t>
      </w:r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članak 31. Statuta Općine </w:t>
      </w:r>
      <w:proofErr w:type="spellStart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>Tovarnik</w:t>
      </w:r>
      <w:proofErr w:type="spellEnd"/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 ( Službeni vjesnik  Vukovarsko-srijemske županije, broj 4/13, 14/13</w:t>
      </w:r>
      <w:r w:rsidR="003D343B"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 xml:space="preserve"> i 1/18</w:t>
      </w:r>
      <w:r w:rsidRPr="00827DF2">
        <w:rPr>
          <w:rFonts w:ascii="Book Antiqua" w:hAnsi="Book Antiqua" w:cs="Times New Roman"/>
          <w:i w:val="0"/>
          <w:color w:val="000000"/>
          <w:sz w:val="20"/>
          <w:szCs w:val="20"/>
        </w:rPr>
        <w:t>),</w:t>
      </w:r>
      <w:r w:rsidRPr="00827DF2">
        <w:rPr>
          <w:rFonts w:ascii="Book Antiqua" w:hAnsi="Book Antiqua"/>
          <w:sz w:val="20"/>
          <w:szCs w:val="20"/>
        </w:rPr>
        <w:t xml:space="preserve"> </w:t>
      </w:r>
    </w:p>
    <w:p w:rsidR="00627563" w:rsidRPr="00827DF2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 xml:space="preserve">PREDLAGATELJ: Načelnica Općine </w:t>
      </w:r>
      <w:proofErr w:type="spellStart"/>
      <w:r w:rsidRPr="00827DF2">
        <w:rPr>
          <w:rFonts w:ascii="Book Antiqua" w:hAnsi="Book Antiqua" w:cs="Times New Roman"/>
          <w:i w:val="0"/>
          <w:sz w:val="20"/>
          <w:szCs w:val="20"/>
        </w:rPr>
        <w:t>Tovarnik</w:t>
      </w:r>
      <w:proofErr w:type="spellEnd"/>
    </w:p>
    <w:p w:rsidR="00627563" w:rsidRPr="00827DF2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827DF2">
        <w:rPr>
          <w:rFonts w:ascii="Book Antiqua" w:hAnsi="Book Antiqua" w:cs="Times New Roman"/>
          <w:i w:val="0"/>
          <w:sz w:val="20"/>
          <w:szCs w:val="20"/>
        </w:rPr>
        <w:t>NADLEŽNOST ZA DONOŠENJE: Općinsko vijeće</w:t>
      </w:r>
    </w:p>
    <w:p w:rsidR="00627563" w:rsidRPr="00827DF2" w:rsidRDefault="00627563" w:rsidP="003B1963">
      <w:pPr>
        <w:pStyle w:val="box454301"/>
        <w:jc w:val="both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Temeljem  </w:t>
      </w:r>
      <w:r w:rsidR="003D343B" w:rsidRPr="00827DF2">
        <w:rPr>
          <w:rFonts w:ascii="Book Antiqua" w:hAnsi="Book Antiqua"/>
          <w:sz w:val="20"/>
          <w:szCs w:val="20"/>
        </w:rPr>
        <w:t>čl. 31</w:t>
      </w:r>
      <w:r w:rsidRPr="00827DF2">
        <w:rPr>
          <w:rFonts w:ascii="Book Antiqua" w:hAnsi="Book Antiqua"/>
          <w:sz w:val="20"/>
          <w:szCs w:val="20"/>
        </w:rPr>
        <w:t xml:space="preserve">. Statuta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 ( Službeni vjesnik Vukova</w:t>
      </w:r>
      <w:r w:rsidR="009011AA" w:rsidRPr="00827DF2">
        <w:rPr>
          <w:rFonts w:ascii="Book Antiqua" w:hAnsi="Book Antiqua"/>
          <w:sz w:val="20"/>
          <w:szCs w:val="20"/>
        </w:rPr>
        <w:t xml:space="preserve">rsko-srijemske županije </w:t>
      </w:r>
      <w:r w:rsidR="009011AA" w:rsidRPr="00827DF2">
        <w:rPr>
          <w:rFonts w:ascii="Book Antiqua" w:hAnsi="Book Antiqua"/>
          <w:color w:val="000000"/>
          <w:sz w:val="20"/>
          <w:szCs w:val="20"/>
        </w:rPr>
        <w:t>4/13, 14/13 i 1/18</w:t>
      </w:r>
      <w:r w:rsidRPr="00827DF2">
        <w:rPr>
          <w:rFonts w:ascii="Book Antiqua" w:hAnsi="Book Antiqua"/>
          <w:sz w:val="20"/>
          <w:szCs w:val="20"/>
        </w:rPr>
        <w:t xml:space="preserve"> ), Općinsko vije</w:t>
      </w:r>
      <w:r w:rsidR="00AD6ECB" w:rsidRPr="00827DF2">
        <w:rPr>
          <w:rFonts w:ascii="Book Antiqua" w:hAnsi="Book Antiqua"/>
          <w:sz w:val="20"/>
          <w:szCs w:val="20"/>
        </w:rPr>
        <w:t xml:space="preserve">će Općine </w:t>
      </w:r>
      <w:proofErr w:type="spellStart"/>
      <w:r w:rsidR="00AD6ECB"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="00AD6ECB" w:rsidRPr="00827DF2">
        <w:rPr>
          <w:rFonts w:ascii="Book Antiqua" w:hAnsi="Book Antiqua"/>
          <w:sz w:val="20"/>
          <w:szCs w:val="20"/>
        </w:rPr>
        <w:t xml:space="preserve"> , n</w:t>
      </w:r>
      <w:r w:rsidR="00EB3C81">
        <w:rPr>
          <w:rFonts w:ascii="Book Antiqua" w:hAnsi="Book Antiqua"/>
          <w:sz w:val="20"/>
          <w:szCs w:val="20"/>
        </w:rPr>
        <w:t>a svojoj 22. sjednici održanoj 27. studenog</w:t>
      </w:r>
      <w:r w:rsidR="00FE26BB" w:rsidRPr="00827DF2">
        <w:rPr>
          <w:rFonts w:ascii="Book Antiqua" w:hAnsi="Book Antiqua"/>
          <w:sz w:val="20"/>
          <w:szCs w:val="20"/>
        </w:rPr>
        <w:t xml:space="preserve"> </w:t>
      </w:r>
      <w:r w:rsidR="00EB3C81">
        <w:rPr>
          <w:rFonts w:ascii="Book Antiqua" w:hAnsi="Book Antiqua"/>
          <w:sz w:val="20"/>
          <w:szCs w:val="20"/>
        </w:rPr>
        <w:t>2019</w:t>
      </w:r>
      <w:bookmarkStart w:id="0" w:name="_GoBack"/>
      <w:bookmarkEnd w:id="0"/>
      <w:r w:rsidR="003D343B" w:rsidRPr="00827DF2">
        <w:rPr>
          <w:rFonts w:ascii="Book Antiqua" w:hAnsi="Book Antiqua"/>
          <w:sz w:val="20"/>
          <w:szCs w:val="20"/>
        </w:rPr>
        <w:t>.</w:t>
      </w:r>
      <w:r w:rsidR="00AD6ECB" w:rsidRPr="00827DF2">
        <w:rPr>
          <w:rFonts w:ascii="Book Antiqua" w:hAnsi="Book Antiqua"/>
          <w:sz w:val="20"/>
          <w:szCs w:val="20"/>
        </w:rPr>
        <w:t xml:space="preserve"> godine</w:t>
      </w:r>
      <w:r w:rsidRPr="00827DF2">
        <w:rPr>
          <w:rFonts w:ascii="Book Antiqua" w:hAnsi="Book Antiqua"/>
          <w:sz w:val="20"/>
          <w:szCs w:val="20"/>
        </w:rPr>
        <w:t xml:space="preserve"> d o n o s i </w:t>
      </w:r>
    </w:p>
    <w:p w:rsidR="00AF6DBF" w:rsidRPr="00827DF2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ODLUKU</w:t>
      </w:r>
      <w:r w:rsidR="00B57D67" w:rsidRPr="00827DF2">
        <w:rPr>
          <w:rFonts w:ascii="Book Antiqua" w:hAnsi="Book Antiqua"/>
          <w:sz w:val="20"/>
          <w:szCs w:val="20"/>
        </w:rPr>
        <w:t xml:space="preserve"> O</w:t>
      </w:r>
    </w:p>
    <w:p w:rsidR="00627563" w:rsidRPr="00827DF2" w:rsidRDefault="0000275B" w:rsidP="0000275B">
      <w:pPr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POVJERAVANJU OBAVLJANJA KOMUNLANE DJELANTOSTI  - UKOP POKOJNIKA NA PODRUČJU OPĆINE TOVARNIK</w:t>
      </w:r>
    </w:p>
    <w:p w:rsidR="008B30E9" w:rsidRPr="00827DF2" w:rsidRDefault="00627563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b/>
          <w:color w:val="000000"/>
          <w:sz w:val="20"/>
          <w:szCs w:val="20"/>
        </w:rPr>
        <w:t>Članak 1.</w:t>
      </w:r>
    </w:p>
    <w:p w:rsidR="00627563" w:rsidRPr="00827DF2" w:rsidRDefault="00827DF2" w:rsidP="008B30E9">
      <w:pPr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Ovom odlukom 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odlučuje o povjeravanju obavljanja komunalne djelatnosti – ukop pokojnika na području Općine.</w:t>
      </w:r>
    </w:p>
    <w:p w:rsidR="008B30E9" w:rsidRPr="00827DF2" w:rsidRDefault="008B30E9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8B30E9" w:rsidRPr="00827DF2" w:rsidRDefault="008B30E9" w:rsidP="008B30E9">
      <w:pPr>
        <w:pStyle w:val="Tijeloteksta"/>
        <w:jc w:val="center"/>
        <w:rPr>
          <w:rFonts w:ascii="Book Antiqua" w:hAnsi="Book Antiqua"/>
          <w:b/>
          <w:sz w:val="20"/>
          <w:szCs w:val="20"/>
        </w:rPr>
      </w:pPr>
      <w:r w:rsidRPr="00827DF2">
        <w:rPr>
          <w:rFonts w:ascii="Book Antiqua" w:hAnsi="Book Antiqua"/>
          <w:b/>
          <w:sz w:val="20"/>
          <w:szCs w:val="20"/>
        </w:rPr>
        <w:t>Članak 2.</w:t>
      </w:r>
    </w:p>
    <w:p w:rsidR="00627563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Općina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sklopit će ugovor sa poduzećem za komunalne djelatnosti i usluge EKO JANKOVCI d.o.o., Dr. Franje Tuđmana 13, Stari </w:t>
      </w:r>
      <w:proofErr w:type="spellStart"/>
      <w:r w:rsidRPr="00827DF2">
        <w:rPr>
          <w:rFonts w:ascii="Book Antiqua" w:hAnsi="Book Antiqua"/>
          <w:sz w:val="20"/>
          <w:szCs w:val="20"/>
        </w:rPr>
        <w:t>Jankovci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OIB: 60887400677, za obavljanje poslova ukopa pokojnika na području Općine </w:t>
      </w:r>
      <w:proofErr w:type="spellStart"/>
      <w:r w:rsidRPr="00827DF2">
        <w:rPr>
          <w:rFonts w:ascii="Book Antiqua" w:hAnsi="Book Antiqua"/>
          <w:sz w:val="20"/>
          <w:szCs w:val="20"/>
        </w:rPr>
        <w:t>Tovarnik</w:t>
      </w:r>
      <w:proofErr w:type="spellEnd"/>
      <w:r w:rsidRPr="00827DF2">
        <w:rPr>
          <w:rFonts w:ascii="Book Antiqua" w:hAnsi="Book Antiqua"/>
          <w:sz w:val="20"/>
          <w:szCs w:val="20"/>
        </w:rPr>
        <w:t>, te definirati poslove koje obuhvaća.</w:t>
      </w:r>
    </w:p>
    <w:p w:rsidR="00827DF2" w:rsidRPr="00827DF2" w:rsidRDefault="00827DF2" w:rsidP="00627563">
      <w:pPr>
        <w:pStyle w:val="Tijeloteksta"/>
        <w:rPr>
          <w:rFonts w:ascii="Book Antiqua" w:hAnsi="Book Antiqua"/>
          <w:sz w:val="20"/>
          <w:szCs w:val="20"/>
        </w:rPr>
      </w:pPr>
    </w:p>
    <w:p w:rsidR="00627563" w:rsidRPr="00827DF2" w:rsidRDefault="008B30E9" w:rsidP="00627563">
      <w:pPr>
        <w:jc w:val="center"/>
        <w:rPr>
          <w:rFonts w:ascii="Book Antiqua" w:hAnsi="Book Antiqua"/>
          <w:b/>
          <w:bCs/>
          <w:sz w:val="20"/>
          <w:szCs w:val="20"/>
        </w:rPr>
      </w:pPr>
      <w:r w:rsidRPr="00827DF2">
        <w:rPr>
          <w:rFonts w:ascii="Book Antiqua" w:hAnsi="Book Antiqua"/>
          <w:b/>
          <w:bCs/>
          <w:sz w:val="20"/>
          <w:szCs w:val="20"/>
        </w:rPr>
        <w:t>Članak 3</w:t>
      </w:r>
      <w:r w:rsidR="00627563" w:rsidRPr="00827DF2">
        <w:rPr>
          <w:rFonts w:ascii="Book Antiqua" w:hAnsi="Book Antiqua"/>
          <w:b/>
          <w:bCs/>
          <w:sz w:val="20"/>
          <w:szCs w:val="20"/>
        </w:rPr>
        <w:t>.</w:t>
      </w:r>
    </w:p>
    <w:p w:rsidR="00627563" w:rsidRPr="00827DF2" w:rsidRDefault="005671F3" w:rsidP="00627563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Ova</w:t>
      </w:r>
      <w:r w:rsidR="00627563" w:rsidRPr="00827DF2">
        <w:rPr>
          <w:rFonts w:ascii="Book Antiqua" w:hAnsi="Book Antiqua"/>
          <w:sz w:val="20"/>
          <w:szCs w:val="20"/>
        </w:rPr>
        <w:t xml:space="preserve"> Odluka </w:t>
      </w:r>
      <w:r w:rsidRPr="00827DF2">
        <w:rPr>
          <w:rFonts w:ascii="Book Antiqua" w:hAnsi="Book Antiqua"/>
          <w:sz w:val="20"/>
          <w:szCs w:val="20"/>
        </w:rPr>
        <w:t>st</w:t>
      </w:r>
      <w:r w:rsidR="00BB01C9" w:rsidRPr="00827DF2">
        <w:rPr>
          <w:rFonts w:ascii="Book Antiqua" w:hAnsi="Book Antiqua"/>
          <w:sz w:val="20"/>
          <w:szCs w:val="20"/>
        </w:rPr>
        <w:t xml:space="preserve">upa na snagu osam dana od objave </w:t>
      </w:r>
      <w:r w:rsidR="00627563" w:rsidRPr="00827DF2">
        <w:rPr>
          <w:rFonts w:ascii="Book Antiqua" w:hAnsi="Book Antiqua"/>
          <w:sz w:val="20"/>
          <w:szCs w:val="20"/>
        </w:rPr>
        <w:t xml:space="preserve"> u Službenom vjesniku Vukovarsko-srije</w:t>
      </w:r>
      <w:r w:rsidRPr="00827DF2">
        <w:rPr>
          <w:rFonts w:ascii="Book Antiqua" w:hAnsi="Book Antiqua"/>
          <w:sz w:val="20"/>
          <w:szCs w:val="20"/>
        </w:rPr>
        <w:t>mske županije.</w:t>
      </w:r>
    </w:p>
    <w:p w:rsidR="00EE3B8D" w:rsidRPr="00827DF2" w:rsidRDefault="00EE3B8D" w:rsidP="00627563">
      <w:pPr>
        <w:rPr>
          <w:rFonts w:ascii="Book Antiqua" w:hAnsi="Book Antiqua"/>
          <w:sz w:val="20"/>
          <w:szCs w:val="20"/>
        </w:rPr>
      </w:pPr>
    </w:p>
    <w:p w:rsidR="00D228E2" w:rsidRPr="00827DF2" w:rsidRDefault="00381714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OBRAZLOŽENJE</w:t>
      </w:r>
      <w:r w:rsidR="00EE3B8D" w:rsidRPr="00827DF2">
        <w:rPr>
          <w:rFonts w:ascii="Book Antiqua" w:hAnsi="Book Antiqua"/>
          <w:sz w:val="20"/>
          <w:szCs w:val="20"/>
        </w:rPr>
        <w:t>:</w:t>
      </w:r>
    </w:p>
    <w:p w:rsidR="00EE3B8D" w:rsidRPr="00827DF2" w:rsidRDefault="00EE3B8D">
      <w:pPr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-na sjednici vijeća</w:t>
      </w:r>
    </w:p>
    <w:p w:rsidR="00381714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>NAČELNICA OPĆINE TOVARNIK</w:t>
      </w:r>
    </w:p>
    <w:p w:rsidR="00037E0D" w:rsidRPr="00827DF2" w:rsidRDefault="00037E0D" w:rsidP="00037E0D">
      <w:pPr>
        <w:jc w:val="right"/>
        <w:rPr>
          <w:rFonts w:ascii="Book Antiqua" w:hAnsi="Book Antiqua"/>
          <w:sz w:val="20"/>
          <w:szCs w:val="20"/>
        </w:rPr>
      </w:pPr>
      <w:r w:rsidRPr="00827DF2">
        <w:rPr>
          <w:rFonts w:ascii="Book Antiqua" w:hAnsi="Book Antiqua"/>
          <w:sz w:val="20"/>
          <w:szCs w:val="20"/>
        </w:rPr>
        <w:t xml:space="preserve">Ruža V. </w:t>
      </w:r>
      <w:proofErr w:type="spellStart"/>
      <w:r w:rsidRPr="00827DF2">
        <w:rPr>
          <w:rFonts w:ascii="Book Antiqua" w:hAnsi="Book Antiqua"/>
          <w:sz w:val="20"/>
          <w:szCs w:val="20"/>
        </w:rPr>
        <w:t>Šijaković</w:t>
      </w:r>
      <w:proofErr w:type="spellEnd"/>
      <w:r w:rsidRPr="00827DF2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827DF2">
        <w:rPr>
          <w:rFonts w:ascii="Book Antiqua" w:hAnsi="Book Antiqua"/>
          <w:sz w:val="20"/>
          <w:szCs w:val="20"/>
        </w:rPr>
        <w:t>oec</w:t>
      </w:r>
      <w:proofErr w:type="spellEnd"/>
      <w:r w:rsidRPr="00827DF2">
        <w:rPr>
          <w:rFonts w:ascii="Book Antiqua" w:hAnsi="Book Antiqua"/>
          <w:sz w:val="20"/>
          <w:szCs w:val="20"/>
        </w:rPr>
        <w:t>.</w:t>
      </w:r>
    </w:p>
    <w:sectPr w:rsidR="00037E0D" w:rsidRPr="00827DF2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3"/>
    <w:rsid w:val="0000275B"/>
    <w:rsid w:val="00037E0D"/>
    <w:rsid w:val="0004016A"/>
    <w:rsid w:val="00081B7F"/>
    <w:rsid w:val="00162ADD"/>
    <w:rsid w:val="001A18A0"/>
    <w:rsid w:val="001C75D9"/>
    <w:rsid w:val="001F5DB5"/>
    <w:rsid w:val="001F643E"/>
    <w:rsid w:val="002D4B00"/>
    <w:rsid w:val="00381714"/>
    <w:rsid w:val="00381D79"/>
    <w:rsid w:val="003A0767"/>
    <w:rsid w:val="003B1963"/>
    <w:rsid w:val="003D343B"/>
    <w:rsid w:val="003D59F5"/>
    <w:rsid w:val="003E5EC7"/>
    <w:rsid w:val="00465850"/>
    <w:rsid w:val="0047318E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27DF2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16138"/>
    <w:rsid w:val="00B57D6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B3C81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3</cp:revision>
  <cp:lastPrinted>2018-09-05T09:51:00Z</cp:lastPrinted>
  <dcterms:created xsi:type="dcterms:W3CDTF">2019-11-21T10:37:00Z</dcterms:created>
  <dcterms:modified xsi:type="dcterms:W3CDTF">2019-11-21T10:39:00Z</dcterms:modified>
</cp:coreProperties>
</file>