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F3" w:rsidRPr="00304576" w:rsidRDefault="004D46F3" w:rsidP="000C244C">
      <w:pPr>
        <w:rPr>
          <w:noProof/>
          <w:color w:val="262626" w:themeColor="text1" w:themeTint="D9"/>
        </w:rPr>
      </w:pPr>
    </w:p>
    <w:p w:rsidR="00D9149B" w:rsidRPr="00304576" w:rsidRDefault="00D9149B" w:rsidP="00D9149B">
      <w:pPr>
        <w:tabs>
          <w:tab w:val="left" w:pos="5052"/>
        </w:tabs>
        <w:jc w:val="center"/>
        <w:rPr>
          <w:color w:val="262626" w:themeColor="text1" w:themeTint="D9"/>
          <w:sz w:val="72"/>
          <w:szCs w:val="72"/>
          <w:u w:val="single"/>
        </w:rPr>
      </w:pPr>
      <w:r w:rsidRPr="00304576">
        <w:rPr>
          <w:color w:val="262626" w:themeColor="text1" w:themeTint="D9"/>
          <w:sz w:val="56"/>
          <w:szCs w:val="56"/>
          <w:u w:val="single"/>
        </w:rPr>
        <w:t xml:space="preserve">POZIV </w:t>
      </w:r>
      <w:r w:rsidR="004D46F3" w:rsidRPr="00304576">
        <w:rPr>
          <w:color w:val="262626" w:themeColor="text1" w:themeTint="D9"/>
          <w:sz w:val="56"/>
          <w:szCs w:val="56"/>
          <w:u w:val="single"/>
        </w:rPr>
        <w:t>NA INFORMATIVNU RADIONICU</w:t>
      </w:r>
    </w:p>
    <w:p w:rsidR="004D46F3" w:rsidRPr="00304576" w:rsidRDefault="004D46F3" w:rsidP="00D9149B">
      <w:pPr>
        <w:tabs>
          <w:tab w:val="left" w:pos="5052"/>
        </w:tabs>
        <w:rPr>
          <w:color w:val="262626" w:themeColor="text1" w:themeTint="D9"/>
          <w:sz w:val="32"/>
          <w:szCs w:val="32"/>
        </w:rPr>
      </w:pPr>
    </w:p>
    <w:p w:rsidR="00D9149B" w:rsidRPr="00C23914" w:rsidRDefault="004D46F3" w:rsidP="00D9149B">
      <w:pPr>
        <w:tabs>
          <w:tab w:val="left" w:pos="5052"/>
        </w:tabs>
        <w:rPr>
          <w:b/>
          <w:bCs/>
          <w:color w:val="262626" w:themeColor="text1" w:themeTint="D9"/>
          <w:sz w:val="28"/>
          <w:szCs w:val="28"/>
        </w:rPr>
      </w:pPr>
      <w:r w:rsidRPr="00C23914">
        <w:rPr>
          <w:b/>
          <w:bCs/>
          <w:color w:val="262626" w:themeColor="text1" w:themeTint="D9"/>
          <w:sz w:val="28"/>
          <w:szCs w:val="28"/>
        </w:rPr>
        <w:t>Poštovani!</w:t>
      </w:r>
    </w:p>
    <w:p w:rsidR="004D46F3" w:rsidRPr="00304576" w:rsidRDefault="00D9149B" w:rsidP="000C244C">
      <w:pPr>
        <w:tabs>
          <w:tab w:val="left" w:pos="5052"/>
        </w:tabs>
        <w:spacing w:line="240" w:lineRule="auto"/>
        <w:jc w:val="both"/>
        <w:rPr>
          <w:color w:val="262626" w:themeColor="text1" w:themeTint="D9"/>
          <w:sz w:val="28"/>
          <w:szCs w:val="28"/>
        </w:rPr>
      </w:pPr>
      <w:r w:rsidRPr="00304576">
        <w:rPr>
          <w:color w:val="262626" w:themeColor="text1" w:themeTint="D9"/>
          <w:sz w:val="28"/>
          <w:szCs w:val="28"/>
        </w:rPr>
        <w:t xml:space="preserve">Općina Tovarnik poziva sve mještane Općine Tovarnik, </w:t>
      </w:r>
      <w:r w:rsidR="00C23914">
        <w:rPr>
          <w:color w:val="262626" w:themeColor="text1" w:themeTint="D9"/>
          <w:sz w:val="28"/>
          <w:szCs w:val="28"/>
        </w:rPr>
        <w:t>mještane područja TINTL-a</w:t>
      </w:r>
      <w:r w:rsidR="009B7FD5">
        <w:rPr>
          <w:color w:val="262626" w:themeColor="text1" w:themeTint="D9"/>
          <w:sz w:val="28"/>
          <w:szCs w:val="28"/>
        </w:rPr>
        <w:t xml:space="preserve"> (Općine </w:t>
      </w:r>
      <w:proofErr w:type="spellStart"/>
      <w:r w:rsidR="009B7FD5">
        <w:rPr>
          <w:color w:val="262626" w:themeColor="text1" w:themeTint="D9"/>
          <w:sz w:val="28"/>
          <w:szCs w:val="28"/>
        </w:rPr>
        <w:t>Lovas</w:t>
      </w:r>
      <w:proofErr w:type="spellEnd"/>
      <w:r w:rsidR="009B7FD5">
        <w:rPr>
          <w:color w:val="262626" w:themeColor="text1" w:themeTint="D9"/>
          <w:sz w:val="28"/>
          <w:szCs w:val="28"/>
        </w:rPr>
        <w:t xml:space="preserve">, Stari </w:t>
      </w:r>
      <w:proofErr w:type="spellStart"/>
      <w:r w:rsidR="009B7FD5">
        <w:rPr>
          <w:color w:val="262626" w:themeColor="text1" w:themeTint="D9"/>
          <w:sz w:val="28"/>
          <w:szCs w:val="28"/>
        </w:rPr>
        <w:t>Jankovci</w:t>
      </w:r>
      <w:proofErr w:type="spellEnd"/>
      <w:r w:rsidR="009B7FD5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="009B7FD5">
        <w:rPr>
          <w:color w:val="262626" w:themeColor="text1" w:themeTint="D9"/>
          <w:sz w:val="28"/>
          <w:szCs w:val="28"/>
        </w:rPr>
        <w:t>Tompojevci</w:t>
      </w:r>
      <w:proofErr w:type="spellEnd"/>
      <w:r w:rsidR="009B7FD5">
        <w:rPr>
          <w:color w:val="262626" w:themeColor="text1" w:themeTint="D9"/>
          <w:sz w:val="28"/>
          <w:szCs w:val="28"/>
        </w:rPr>
        <w:t>, Grad Ilok)</w:t>
      </w:r>
      <w:r w:rsidR="00C23914">
        <w:rPr>
          <w:color w:val="262626" w:themeColor="text1" w:themeTint="D9"/>
          <w:sz w:val="28"/>
          <w:szCs w:val="28"/>
        </w:rPr>
        <w:t xml:space="preserve">, </w:t>
      </w:r>
      <w:r w:rsidRPr="00304576">
        <w:rPr>
          <w:color w:val="262626" w:themeColor="text1" w:themeTint="D9"/>
          <w:sz w:val="28"/>
          <w:szCs w:val="28"/>
        </w:rPr>
        <w:t xml:space="preserve">a posebno </w:t>
      </w:r>
      <w:r w:rsidRPr="00304576">
        <w:rPr>
          <w:b/>
          <w:bCs/>
          <w:color w:val="262626" w:themeColor="text1" w:themeTint="D9"/>
          <w:sz w:val="28"/>
          <w:szCs w:val="28"/>
        </w:rPr>
        <w:t>nezaposlene hrvatske branitelje</w:t>
      </w:r>
      <w:r w:rsidRPr="00304576">
        <w:rPr>
          <w:color w:val="262626" w:themeColor="text1" w:themeTint="D9"/>
          <w:sz w:val="28"/>
          <w:szCs w:val="28"/>
        </w:rPr>
        <w:t xml:space="preserve">, </w:t>
      </w:r>
      <w:r w:rsidR="00B25FFD" w:rsidRPr="00304576">
        <w:rPr>
          <w:b/>
          <w:bCs/>
          <w:color w:val="262626" w:themeColor="text1" w:themeTint="D9"/>
          <w:sz w:val="28"/>
          <w:szCs w:val="28"/>
        </w:rPr>
        <w:t>udruge hrvatskih branitelja i dragovoljaca, veterana domovinskog rata, te</w:t>
      </w:r>
      <w:r w:rsidR="00B25FFD" w:rsidRPr="00304576">
        <w:rPr>
          <w:color w:val="262626" w:themeColor="text1" w:themeTint="D9"/>
          <w:sz w:val="28"/>
          <w:szCs w:val="28"/>
        </w:rPr>
        <w:t xml:space="preserve"> </w:t>
      </w:r>
      <w:r w:rsidR="00B25FFD" w:rsidRPr="00304576">
        <w:rPr>
          <w:b/>
          <w:bCs/>
          <w:color w:val="262626" w:themeColor="text1" w:themeTint="D9"/>
          <w:sz w:val="28"/>
          <w:szCs w:val="28"/>
        </w:rPr>
        <w:t>braniteljske zadruge</w:t>
      </w:r>
      <w:r w:rsidR="00B25FFD" w:rsidRPr="00304576">
        <w:rPr>
          <w:color w:val="262626" w:themeColor="text1" w:themeTint="D9"/>
          <w:sz w:val="28"/>
          <w:szCs w:val="28"/>
        </w:rPr>
        <w:t xml:space="preserve"> </w:t>
      </w:r>
      <w:r w:rsidRPr="00304576">
        <w:rPr>
          <w:color w:val="262626" w:themeColor="text1" w:themeTint="D9"/>
          <w:sz w:val="28"/>
          <w:szCs w:val="28"/>
        </w:rPr>
        <w:t>na informativnu radionicu projekta #suDjeluj, koja će se održati</w:t>
      </w:r>
      <w:r w:rsidR="009B7FD5">
        <w:rPr>
          <w:color w:val="262626" w:themeColor="text1" w:themeTint="D9"/>
          <w:sz w:val="28"/>
          <w:szCs w:val="28"/>
        </w:rPr>
        <w:t>:</w:t>
      </w:r>
    </w:p>
    <w:p w:rsidR="00304576" w:rsidRPr="00304576" w:rsidRDefault="00304576" w:rsidP="000C244C">
      <w:pPr>
        <w:tabs>
          <w:tab w:val="left" w:pos="5052"/>
        </w:tabs>
        <w:spacing w:line="240" w:lineRule="auto"/>
        <w:jc w:val="both"/>
        <w:rPr>
          <w:color w:val="262626" w:themeColor="text1" w:themeTint="D9"/>
          <w:sz w:val="28"/>
          <w:szCs w:val="28"/>
        </w:rPr>
      </w:pPr>
    </w:p>
    <w:p w:rsidR="00D9149B" w:rsidRPr="009B7FD5" w:rsidRDefault="009B7FD5" w:rsidP="000C244C">
      <w:pPr>
        <w:tabs>
          <w:tab w:val="left" w:pos="5052"/>
        </w:tabs>
        <w:spacing w:line="240" w:lineRule="auto"/>
        <w:jc w:val="center"/>
        <w:rPr>
          <w:b/>
          <w:bCs/>
          <w:i/>
          <w:iCs/>
          <w:color w:val="262626" w:themeColor="text1" w:themeTint="D9"/>
          <w:sz w:val="28"/>
          <w:szCs w:val="28"/>
        </w:rPr>
      </w:pPr>
      <w:r w:rsidRPr="009B7FD5">
        <w:rPr>
          <w:b/>
          <w:bCs/>
          <w:i/>
          <w:iCs/>
          <w:color w:val="262626" w:themeColor="text1" w:themeTint="D9"/>
          <w:sz w:val="28"/>
          <w:szCs w:val="28"/>
        </w:rPr>
        <w:t>3</w:t>
      </w:r>
      <w:r w:rsidR="004D46F3" w:rsidRPr="009B7FD5">
        <w:rPr>
          <w:b/>
          <w:bCs/>
          <w:i/>
          <w:iCs/>
          <w:color w:val="262626" w:themeColor="text1" w:themeTint="D9"/>
          <w:sz w:val="28"/>
          <w:szCs w:val="28"/>
        </w:rPr>
        <w:t>.</w:t>
      </w:r>
      <w:r w:rsidR="00D9149B" w:rsidRPr="009B7FD5">
        <w:rPr>
          <w:b/>
          <w:bCs/>
          <w:i/>
          <w:iCs/>
          <w:color w:val="262626" w:themeColor="text1" w:themeTint="D9"/>
          <w:sz w:val="28"/>
          <w:szCs w:val="28"/>
        </w:rPr>
        <w:t>listopada 2019. godine</w:t>
      </w:r>
      <w:r>
        <w:rPr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Pr="009B7FD5">
        <w:rPr>
          <w:b/>
          <w:bCs/>
          <w:i/>
          <w:iCs/>
          <w:color w:val="262626" w:themeColor="text1" w:themeTint="D9"/>
          <w:sz w:val="28"/>
          <w:szCs w:val="28"/>
        </w:rPr>
        <w:t>(četvrtak)</w:t>
      </w:r>
      <w:r w:rsidR="00D9149B" w:rsidRPr="009B7FD5">
        <w:rPr>
          <w:b/>
          <w:bCs/>
          <w:i/>
          <w:iCs/>
          <w:color w:val="262626" w:themeColor="text1" w:themeTint="D9"/>
          <w:sz w:val="28"/>
          <w:szCs w:val="28"/>
        </w:rPr>
        <w:t xml:space="preserve"> u 12.00 sati u prostorijama Vile Tovarnik.</w:t>
      </w:r>
    </w:p>
    <w:p w:rsidR="00304576" w:rsidRPr="00304576" w:rsidRDefault="00304576" w:rsidP="00304576">
      <w:pPr>
        <w:pStyle w:val="Odlomakpopisa"/>
        <w:tabs>
          <w:tab w:val="left" w:pos="5052"/>
        </w:tabs>
        <w:spacing w:line="276" w:lineRule="auto"/>
        <w:rPr>
          <w:color w:val="262626" w:themeColor="text1" w:themeTint="D9"/>
          <w:sz w:val="28"/>
          <w:szCs w:val="28"/>
        </w:rPr>
      </w:pPr>
    </w:p>
    <w:p w:rsidR="00304576" w:rsidRDefault="00D9149B" w:rsidP="004D46F3">
      <w:pPr>
        <w:tabs>
          <w:tab w:val="left" w:pos="5052"/>
        </w:tabs>
        <w:spacing w:line="276" w:lineRule="auto"/>
        <w:jc w:val="both"/>
        <w:rPr>
          <w:rFonts w:cstheme="minorHAnsi"/>
          <w:noProof/>
          <w:color w:val="262626" w:themeColor="text1" w:themeTint="D9"/>
          <w:sz w:val="28"/>
          <w:szCs w:val="28"/>
        </w:rPr>
      </w:pPr>
      <w:r w:rsidRPr="00304576">
        <w:rPr>
          <w:rFonts w:cstheme="minorHAnsi"/>
          <w:color w:val="262626" w:themeColor="text1" w:themeTint="D9"/>
          <w:sz w:val="28"/>
          <w:szCs w:val="28"/>
        </w:rPr>
        <w:t>Radionica se organizira u sklopu projekta #suDjeluj Općine Tovarnik, koji je financiran iz Europskog socijalnog fonda kroz Operativni program Učinkoviti ljudski potencijali 2014.-2020.</w:t>
      </w:r>
      <w:r w:rsidR="00304576" w:rsidRPr="00304576">
        <w:rPr>
          <w:rFonts w:cstheme="minorHAnsi"/>
          <w:noProof/>
          <w:color w:val="262626" w:themeColor="text1" w:themeTint="D9"/>
          <w:sz w:val="28"/>
          <w:szCs w:val="28"/>
        </w:rPr>
        <w:t xml:space="preserve">, te u svrhu predstavljanja </w:t>
      </w:r>
      <w:r w:rsidR="00D42996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  <w:u w:val="single"/>
        </w:rPr>
        <w:t>besplatnih</w:t>
      </w:r>
      <w:r w:rsidR="00D42996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</w:rPr>
        <w:t xml:space="preserve"> </w:t>
      </w:r>
      <w:r w:rsidR="00304576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  <w:u w:val="single"/>
        </w:rPr>
        <w:t>edukacija, radionica i</w:t>
      </w:r>
      <w:r w:rsidR="00304576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</w:rPr>
        <w:t xml:space="preserve"> </w:t>
      </w:r>
      <w:r w:rsidR="00304576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  <w:u w:val="single"/>
        </w:rPr>
        <w:t>edukativno-mentorskog program</w:t>
      </w:r>
      <w:r w:rsidR="000C244C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  <w:u w:val="single"/>
        </w:rPr>
        <w:t xml:space="preserve">a zainteresiranim </w:t>
      </w:r>
      <w:r w:rsidR="00A80CEA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  <w:u w:val="single"/>
        </w:rPr>
        <w:t>sudionicim</w:t>
      </w:r>
      <w:r w:rsidR="00D42996" w:rsidRPr="00D42996">
        <w:rPr>
          <w:rFonts w:cstheme="minorHAnsi"/>
          <w:b/>
          <w:bCs/>
          <w:noProof/>
          <w:color w:val="262626" w:themeColor="text1" w:themeTint="D9"/>
          <w:sz w:val="28"/>
          <w:szCs w:val="28"/>
          <w:u w:val="single"/>
        </w:rPr>
        <w:t>a.</w:t>
      </w:r>
    </w:p>
    <w:p w:rsidR="000C244C" w:rsidRPr="000C244C" w:rsidRDefault="000C244C" w:rsidP="004D46F3">
      <w:pPr>
        <w:tabs>
          <w:tab w:val="left" w:pos="5052"/>
        </w:tabs>
        <w:spacing w:line="276" w:lineRule="auto"/>
        <w:jc w:val="both"/>
        <w:rPr>
          <w:rFonts w:cstheme="minorHAnsi"/>
          <w:noProof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4D46F3" w:rsidRPr="00304576" w:rsidRDefault="004D46F3" w:rsidP="000C244C">
      <w:pPr>
        <w:tabs>
          <w:tab w:val="left" w:pos="5052"/>
        </w:tabs>
        <w:spacing w:line="276" w:lineRule="auto"/>
        <w:jc w:val="center"/>
        <w:rPr>
          <w:rFonts w:cstheme="minorHAnsi"/>
          <w:color w:val="262626" w:themeColor="text1" w:themeTint="D9"/>
          <w:sz w:val="28"/>
          <w:szCs w:val="28"/>
        </w:rPr>
      </w:pPr>
      <w:r w:rsidRPr="00304576">
        <w:rPr>
          <w:rFonts w:cstheme="minorHAnsi"/>
          <w:noProof/>
          <w:color w:val="262626" w:themeColor="text1" w:themeTint="D9"/>
          <w:sz w:val="28"/>
          <w:szCs w:val="28"/>
        </w:rPr>
        <w:t>Projekt je usmjeren na smanjenje nezaposlenosti hrvatskih branitelja kroz pohađanja edukacija, radionica i programima osoposobljavanja. Cilj projekta je povećat</w:t>
      </w:r>
      <w:r w:rsidR="00304576" w:rsidRPr="00304576">
        <w:rPr>
          <w:rFonts w:cstheme="minorHAnsi"/>
          <w:noProof/>
          <w:color w:val="262626" w:themeColor="text1" w:themeTint="D9"/>
          <w:sz w:val="28"/>
          <w:szCs w:val="28"/>
        </w:rPr>
        <w:t>i mogućnosti za zapošljavanje nezaposlenih branitelja i pružiti im podršku za uključivanje na tržište rada</w:t>
      </w:r>
      <w:r w:rsidR="009B7FD5">
        <w:rPr>
          <w:rFonts w:cstheme="minorHAnsi"/>
          <w:noProof/>
          <w:color w:val="262626" w:themeColor="text1" w:themeTint="D9"/>
          <w:sz w:val="28"/>
          <w:szCs w:val="28"/>
        </w:rPr>
        <w:t>.</w:t>
      </w:r>
    </w:p>
    <w:p w:rsidR="004D46F3" w:rsidRPr="004D46F3" w:rsidRDefault="00904A90" w:rsidP="004D46F3">
      <w:pPr>
        <w:tabs>
          <w:tab w:val="left" w:pos="5052"/>
        </w:tabs>
        <w:spacing w:line="276" w:lineRule="auto"/>
        <w:jc w:val="both"/>
        <w:rPr>
          <w:noProof/>
        </w:rPr>
      </w:pPr>
      <w:r w:rsidRPr="00904A90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4952365</wp:posOffset>
            </wp:positionH>
            <wp:positionV relativeFrom="paragraph">
              <wp:posOffset>443230</wp:posOffset>
            </wp:positionV>
            <wp:extent cx="1466634" cy="975360"/>
            <wp:effectExtent l="0" t="0" r="635" b="0"/>
            <wp:wrapNone/>
            <wp:docPr id="3" name="Slika 3" descr="C:\Users\compe\AppData\Local\Microsoft\Windows\INetCache\Content.MSO\9DB754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e\AppData\Local\Microsoft\Windows\INetCache\Content.MSO\9DB7548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85" cy="9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>
            <wp:extent cx="3531200" cy="15087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141" cy="152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90">
        <w:rPr>
          <w:noProof/>
          <w:lang w:eastAsia="hr-HR"/>
        </w:rPr>
        <w:drawing>
          <wp:inline distT="0" distB="0" distL="0" distR="0">
            <wp:extent cx="1695450" cy="10172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F3" w:rsidRPr="004D46F3" w:rsidRDefault="004D46F3" w:rsidP="004D46F3">
      <w:pPr>
        <w:tabs>
          <w:tab w:val="left" w:pos="5052"/>
        </w:tabs>
        <w:spacing w:line="276" w:lineRule="auto"/>
        <w:jc w:val="center"/>
        <w:rPr>
          <w:color w:val="808080" w:themeColor="background1" w:themeShade="80"/>
          <w:sz w:val="24"/>
          <w:szCs w:val="24"/>
        </w:rPr>
      </w:pPr>
    </w:p>
    <w:sectPr w:rsidR="004D46F3" w:rsidRPr="004D46F3" w:rsidSect="00A071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ED" w:rsidRDefault="00D21FED" w:rsidP="00C23914">
      <w:pPr>
        <w:spacing w:after="0" w:line="240" w:lineRule="auto"/>
      </w:pPr>
      <w:r>
        <w:separator/>
      </w:r>
    </w:p>
  </w:endnote>
  <w:endnote w:type="continuationSeparator" w:id="0">
    <w:p w:rsidR="00D21FED" w:rsidRDefault="00D21FED" w:rsidP="00C2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4C" w:rsidRDefault="000C244C" w:rsidP="000C244C">
    <w:pPr>
      <w:tabs>
        <w:tab w:val="left" w:pos="5052"/>
      </w:tabs>
      <w:spacing w:line="276" w:lineRule="auto"/>
      <w:jc w:val="center"/>
      <w:rPr>
        <w:color w:val="808080" w:themeColor="background1" w:themeShade="80"/>
        <w:sz w:val="24"/>
        <w:szCs w:val="24"/>
      </w:rPr>
    </w:pPr>
    <w:r w:rsidRPr="004D46F3">
      <w:rPr>
        <w:color w:val="808080" w:themeColor="background1" w:themeShade="80"/>
        <w:sz w:val="24"/>
        <w:szCs w:val="24"/>
      </w:rPr>
      <w:t>Projekt je sufinancirala Europska unija iz Europskog socijalnog fonda</w:t>
    </w:r>
  </w:p>
  <w:p w:rsidR="000C244C" w:rsidRDefault="000C244C" w:rsidP="000C244C">
    <w:pPr>
      <w:tabs>
        <w:tab w:val="left" w:pos="5052"/>
      </w:tabs>
      <w:spacing w:line="276" w:lineRule="auto"/>
      <w:jc w:val="center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Sadržaj ovog materijala isključiva je odgovornost Općine Tovarnik</w:t>
    </w:r>
  </w:p>
  <w:p w:rsidR="000C244C" w:rsidRDefault="000C244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ED" w:rsidRDefault="00D21FED" w:rsidP="00C23914">
      <w:pPr>
        <w:spacing w:after="0" w:line="240" w:lineRule="auto"/>
      </w:pPr>
      <w:r>
        <w:separator/>
      </w:r>
    </w:p>
  </w:footnote>
  <w:footnote w:type="continuationSeparator" w:id="0">
    <w:p w:rsidR="00D21FED" w:rsidRDefault="00D21FED" w:rsidP="00C2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14" w:rsidRDefault="00C23914" w:rsidP="00C23914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3596640" cy="807720"/>
          <wp:effectExtent l="0" t="0" r="381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2645"/>
    <w:multiLevelType w:val="hybridMultilevel"/>
    <w:tmpl w:val="43769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49B"/>
    <w:rsid w:val="000C244C"/>
    <w:rsid w:val="00304576"/>
    <w:rsid w:val="00367122"/>
    <w:rsid w:val="003F0948"/>
    <w:rsid w:val="00422D3E"/>
    <w:rsid w:val="004D46F3"/>
    <w:rsid w:val="00904A90"/>
    <w:rsid w:val="009B7FD5"/>
    <w:rsid w:val="00A071E3"/>
    <w:rsid w:val="00A80CEA"/>
    <w:rsid w:val="00B25FFD"/>
    <w:rsid w:val="00C23914"/>
    <w:rsid w:val="00C748F8"/>
    <w:rsid w:val="00D21FED"/>
    <w:rsid w:val="00D42996"/>
    <w:rsid w:val="00D9149B"/>
    <w:rsid w:val="00E8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4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914"/>
  </w:style>
  <w:style w:type="paragraph" w:styleId="Podnoje">
    <w:name w:val="footer"/>
    <w:basedOn w:val="Normal"/>
    <w:link w:val="PodnojeChar"/>
    <w:uiPriority w:val="99"/>
    <w:unhideWhenUsed/>
    <w:rsid w:val="00C23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914"/>
  </w:style>
  <w:style w:type="paragraph" w:styleId="Tekstbalonia">
    <w:name w:val="Balloon Text"/>
    <w:basedOn w:val="Normal"/>
    <w:link w:val="TekstbaloniaChar"/>
    <w:uiPriority w:val="99"/>
    <w:semiHidden/>
    <w:unhideWhenUsed/>
    <w:rsid w:val="0036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TOVARNIK</dc:creator>
  <cp:lastModifiedBy>Korisnik</cp:lastModifiedBy>
  <cp:revision>2</cp:revision>
  <dcterms:created xsi:type="dcterms:W3CDTF">2019-10-02T07:17:00Z</dcterms:created>
  <dcterms:modified xsi:type="dcterms:W3CDTF">2019-10-02T07:17:00Z</dcterms:modified>
</cp:coreProperties>
</file>