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05" w:rsidRDefault="004B3D3F">
      <w:pPr>
        <w:pStyle w:val="Tijeloteksta"/>
        <w:ind w:left="1454"/>
        <w:rPr>
          <w:sz w:val="20"/>
        </w:rPr>
      </w:pPr>
      <w:bookmarkStart w:id="0" w:name="_GoBack"/>
      <w:bookmarkEnd w:id="0"/>
      <w:r>
        <w:rPr>
          <w:noProof/>
          <w:sz w:val="20"/>
          <w:lang w:val="hr-HR" w:eastAsia="hr-HR" w:bidi="ar-SA"/>
        </w:rPr>
        <w:drawing>
          <wp:inline distT="0" distB="0" distL="0" distR="0">
            <wp:extent cx="541808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0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05" w:rsidRPr="000A5028" w:rsidRDefault="004B3D3F">
      <w:pPr>
        <w:pStyle w:val="Tijeloteksta"/>
        <w:spacing w:before="21" w:line="249" w:lineRule="auto"/>
        <w:ind w:left="347" w:right="6403" w:hanging="1"/>
        <w:jc w:val="center"/>
        <w:rPr>
          <w:sz w:val="20"/>
          <w:szCs w:val="20"/>
        </w:rPr>
      </w:pPr>
      <w:bookmarkStart w:id="1" w:name="0_Odluka"/>
      <w:bookmarkStart w:id="2" w:name="REPUBLIKA_HRVATSKA"/>
      <w:bookmarkEnd w:id="1"/>
      <w:bookmarkEnd w:id="2"/>
      <w:r w:rsidRPr="000A5028">
        <w:rPr>
          <w:sz w:val="20"/>
          <w:szCs w:val="20"/>
        </w:rPr>
        <w:t>REPUBLIKA HRVATSKA VUKOVARSKO-SRIJEMSKA ŽUPANIJA</w:t>
      </w:r>
    </w:p>
    <w:p w:rsidR="000D2205" w:rsidRPr="000A5028" w:rsidRDefault="004B3D3F">
      <w:pPr>
        <w:pStyle w:val="Tijeloteksta"/>
        <w:spacing w:before="10"/>
        <w:ind w:left="750" w:right="6810"/>
        <w:jc w:val="center"/>
        <w:rPr>
          <w:sz w:val="20"/>
          <w:szCs w:val="20"/>
        </w:rPr>
      </w:pPr>
      <w:r w:rsidRPr="000A5028">
        <w:rPr>
          <w:sz w:val="20"/>
          <w:szCs w:val="20"/>
        </w:rPr>
        <w:t>OPĆINA</w:t>
      </w:r>
      <w:r w:rsidRPr="000A5028">
        <w:rPr>
          <w:spacing w:val="-10"/>
          <w:sz w:val="20"/>
          <w:szCs w:val="20"/>
        </w:rPr>
        <w:t xml:space="preserve"> </w:t>
      </w:r>
      <w:r w:rsidRPr="000A5028">
        <w:rPr>
          <w:sz w:val="20"/>
          <w:szCs w:val="20"/>
        </w:rPr>
        <w:t>TOVARNIK</w:t>
      </w:r>
    </w:p>
    <w:p w:rsidR="000D2205" w:rsidRDefault="000A5028" w:rsidP="000A5028">
      <w:pPr>
        <w:pStyle w:val="Naslov1"/>
        <w:spacing w:before="22"/>
        <w:ind w:left="0" w:right="68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0A5028">
        <w:rPr>
          <w:sz w:val="20"/>
          <w:szCs w:val="20"/>
        </w:rPr>
        <w:t>OPĆINSKA NAČELNICA</w:t>
      </w:r>
    </w:p>
    <w:p w:rsidR="000A5028" w:rsidRPr="000A5028" w:rsidRDefault="000A5028" w:rsidP="000A5028">
      <w:pPr>
        <w:pStyle w:val="Naslov1"/>
        <w:spacing w:before="22"/>
        <w:ind w:left="0" w:right="6810"/>
        <w:jc w:val="left"/>
        <w:rPr>
          <w:sz w:val="20"/>
          <w:szCs w:val="20"/>
        </w:rPr>
      </w:pPr>
    </w:p>
    <w:p w:rsidR="000A5028" w:rsidRPr="000A5028" w:rsidRDefault="004B3D3F" w:rsidP="000A5028">
      <w:pPr>
        <w:pStyle w:val="Tijeloteksta"/>
        <w:tabs>
          <w:tab w:val="left" w:pos="1506"/>
          <w:tab w:val="left" w:pos="2228"/>
        </w:tabs>
        <w:spacing w:before="21" w:line="259" w:lineRule="auto"/>
        <w:ind w:right="7589"/>
        <w:rPr>
          <w:sz w:val="20"/>
          <w:szCs w:val="20"/>
          <w:u w:val="single"/>
        </w:rPr>
      </w:pPr>
      <w:r w:rsidRPr="000A5028">
        <w:rPr>
          <w:sz w:val="20"/>
          <w:szCs w:val="20"/>
        </w:rPr>
        <w:t>KLASA:</w:t>
      </w:r>
      <w:bookmarkStart w:id="3" w:name="URBROJ:_________"/>
      <w:bookmarkStart w:id="4" w:name="Tovarnik_______________.god."/>
      <w:bookmarkEnd w:id="3"/>
      <w:bookmarkEnd w:id="4"/>
      <w:r w:rsidR="000A5028" w:rsidRPr="000A5028">
        <w:rPr>
          <w:sz w:val="20"/>
          <w:szCs w:val="20"/>
        </w:rPr>
        <w:t xml:space="preserve"> 022-05/19</w:t>
      </w:r>
      <w:r w:rsidR="000A5028">
        <w:rPr>
          <w:sz w:val="20"/>
          <w:szCs w:val="20"/>
        </w:rPr>
        <w:t>-</w:t>
      </w:r>
      <w:r w:rsidR="000A5028" w:rsidRPr="000A5028">
        <w:rPr>
          <w:sz w:val="20"/>
          <w:szCs w:val="20"/>
        </w:rPr>
        <w:t>02</w:t>
      </w:r>
    </w:p>
    <w:p w:rsidR="000A5028" w:rsidRDefault="004B3D3F" w:rsidP="000A5028">
      <w:pPr>
        <w:pStyle w:val="Tijeloteksta"/>
        <w:tabs>
          <w:tab w:val="left" w:pos="1506"/>
          <w:tab w:val="left" w:pos="2228"/>
        </w:tabs>
        <w:spacing w:before="21" w:line="259" w:lineRule="auto"/>
        <w:ind w:right="7589"/>
        <w:rPr>
          <w:sz w:val="20"/>
          <w:szCs w:val="20"/>
        </w:rPr>
      </w:pPr>
      <w:r w:rsidRPr="000A5028">
        <w:rPr>
          <w:sz w:val="20"/>
          <w:szCs w:val="20"/>
        </w:rPr>
        <w:t>URBROJ:</w:t>
      </w:r>
      <w:r w:rsidR="000A5028">
        <w:rPr>
          <w:sz w:val="20"/>
          <w:szCs w:val="20"/>
        </w:rPr>
        <w:t>2188/12-03/1-19</w:t>
      </w:r>
      <w:r w:rsidRPr="000A5028">
        <w:rPr>
          <w:sz w:val="20"/>
          <w:szCs w:val="20"/>
        </w:rPr>
        <w:tab/>
      </w:r>
      <w:r w:rsidRPr="000A5028">
        <w:rPr>
          <w:sz w:val="20"/>
          <w:szCs w:val="20"/>
        </w:rPr>
        <w:tab/>
      </w:r>
    </w:p>
    <w:p w:rsidR="000D2205" w:rsidRPr="000A5028" w:rsidRDefault="004B3D3F" w:rsidP="000A5028">
      <w:pPr>
        <w:pStyle w:val="Tijeloteksta"/>
        <w:tabs>
          <w:tab w:val="left" w:pos="1506"/>
          <w:tab w:val="left" w:pos="2228"/>
        </w:tabs>
        <w:spacing w:before="21" w:line="259" w:lineRule="auto"/>
        <w:ind w:right="7589"/>
        <w:rPr>
          <w:sz w:val="20"/>
          <w:szCs w:val="20"/>
        </w:rPr>
      </w:pPr>
      <w:r w:rsidRPr="000A5028">
        <w:rPr>
          <w:noProof/>
          <w:sz w:val="20"/>
          <w:szCs w:val="20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AE335" wp14:editId="05CB4A44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931035" cy="0"/>
                <wp:effectExtent l="0" t="0" r="0" b="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24C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1.7pt" to="224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NrHgIAAEI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" strokeweight=".6pt">
                <w10:wrap anchorx="page"/>
              </v:line>
            </w:pict>
          </mc:Fallback>
        </mc:AlternateContent>
      </w:r>
      <w:r w:rsidRPr="000A5028">
        <w:rPr>
          <w:sz w:val="20"/>
          <w:szCs w:val="20"/>
        </w:rPr>
        <w:t xml:space="preserve">Tovarnik </w:t>
      </w:r>
      <w:r w:rsidRPr="000A5028">
        <w:rPr>
          <w:sz w:val="20"/>
          <w:szCs w:val="20"/>
        </w:rPr>
        <w:tab/>
        <w:t>_</w:t>
      </w:r>
      <w:r w:rsidRPr="000A5028">
        <w:rPr>
          <w:spacing w:val="-1"/>
          <w:sz w:val="20"/>
          <w:szCs w:val="20"/>
        </w:rPr>
        <w:t xml:space="preserve"> </w:t>
      </w:r>
      <w:r w:rsidRPr="000A5028">
        <w:rPr>
          <w:sz w:val="20"/>
          <w:szCs w:val="20"/>
        </w:rPr>
        <w:t>.god.</w:t>
      </w:r>
    </w:p>
    <w:p w:rsidR="000A5028" w:rsidRPr="000A5028" w:rsidRDefault="000A5028">
      <w:pPr>
        <w:pStyle w:val="Tijeloteksta"/>
        <w:tabs>
          <w:tab w:val="left" w:pos="2598"/>
        </w:tabs>
        <w:spacing w:line="253" w:lineRule="exact"/>
        <w:ind w:left="220"/>
      </w:pPr>
    </w:p>
    <w:p w:rsidR="000A5028" w:rsidRDefault="000A5028" w:rsidP="000A502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temelju članka 39. Zakona o proračunu (Narodne novine RH broj 87/08, 136/12. 15/15) i čl. 31. Statuta Općine Tovarnik (Službeni vjesnik Vukovarsko-srijemske županije 4/13, 14/13 i 1/18) , Općinsko vijeće Općine Tovarnik na svojoj 20. sjednici, održanoj _______2019., </w:t>
      </w:r>
    </w:p>
    <w:p w:rsidR="000A5028" w:rsidRDefault="000A5028" w:rsidP="000A5028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d o n o s i </w:t>
      </w:r>
    </w:p>
    <w:p w:rsidR="000A5028" w:rsidRDefault="000A5028">
      <w:pPr>
        <w:pStyle w:val="Tijeloteksta"/>
        <w:tabs>
          <w:tab w:val="left" w:pos="2598"/>
        </w:tabs>
        <w:spacing w:line="253" w:lineRule="exact"/>
        <w:ind w:left="220"/>
      </w:pPr>
    </w:p>
    <w:p w:rsidR="000D2205" w:rsidRDefault="000D2205">
      <w:pPr>
        <w:pStyle w:val="Tijeloteksta"/>
        <w:spacing w:before="2"/>
        <w:rPr>
          <w:sz w:val="16"/>
        </w:rPr>
      </w:pPr>
    </w:p>
    <w:p w:rsidR="000D2205" w:rsidRDefault="004B3D3F">
      <w:pPr>
        <w:pStyle w:val="Naslov1"/>
        <w:spacing w:before="1"/>
        <w:ind w:right="773"/>
      </w:pPr>
      <w:r>
        <w:t>PRIJEDLOG  O PRVIM</w:t>
      </w:r>
    </w:p>
    <w:p w:rsidR="000D2205" w:rsidRDefault="004B3D3F">
      <w:pPr>
        <w:spacing w:before="21" w:line="259" w:lineRule="auto"/>
        <w:ind w:left="2785" w:right="2744" w:firstLine="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izmjenama i dopunama Odluke o Proračunu Općine Tovarnik 2019. godinu</w:t>
      </w:r>
    </w:p>
    <w:p w:rsidR="000D2205" w:rsidRDefault="000D2205">
      <w:pPr>
        <w:pStyle w:val="Tijeloteksta"/>
        <w:spacing w:before="9"/>
        <w:rPr>
          <w:b/>
          <w:sz w:val="25"/>
        </w:rPr>
      </w:pPr>
    </w:p>
    <w:p w:rsidR="000D2205" w:rsidRDefault="004B3D3F">
      <w:pPr>
        <w:ind w:left="755" w:right="77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1.</w:t>
      </w:r>
    </w:p>
    <w:p w:rsidR="000D2205" w:rsidRDefault="000D2205">
      <w:pPr>
        <w:pStyle w:val="Tijeloteksta"/>
        <w:spacing w:before="9"/>
        <w:rPr>
          <w:b/>
          <w:sz w:val="27"/>
        </w:rPr>
      </w:pPr>
    </w:p>
    <w:p w:rsidR="000D2205" w:rsidRDefault="004B3D3F">
      <w:pPr>
        <w:pStyle w:val="Tijeloteksta"/>
        <w:ind w:left="220"/>
      </w:pPr>
      <w:r>
        <w:t>Članak 1. Odluke o proračunu Općine Tovarnik za 2019. godinu mjenja se i glasi:</w:t>
      </w:r>
    </w:p>
    <w:p w:rsidR="000D2205" w:rsidRDefault="000D2205">
      <w:pPr>
        <w:pStyle w:val="Tijeloteksta"/>
        <w:spacing w:before="9"/>
        <w:rPr>
          <w:sz w:val="27"/>
        </w:rPr>
      </w:pPr>
    </w:p>
    <w:p w:rsidR="000D2205" w:rsidRDefault="004B3D3F">
      <w:pPr>
        <w:pStyle w:val="Odlomakpopisa"/>
        <w:numPr>
          <w:ilvl w:val="0"/>
          <w:numId w:val="1"/>
        </w:numPr>
        <w:tabs>
          <w:tab w:val="left" w:pos="939"/>
          <w:tab w:val="left" w:pos="940"/>
          <w:tab w:val="left" w:pos="4539"/>
        </w:tabs>
        <w:rPr>
          <w:sz w:val="24"/>
        </w:rPr>
      </w:pPr>
      <w:r>
        <w:rPr>
          <w:sz w:val="24"/>
        </w:rPr>
        <w:t>ukupni</w:t>
      </w:r>
      <w:r>
        <w:rPr>
          <w:spacing w:val="-1"/>
          <w:sz w:val="24"/>
        </w:rPr>
        <w:t xml:space="preserve"> </w:t>
      </w:r>
      <w:r>
        <w:rPr>
          <w:sz w:val="24"/>
        </w:rPr>
        <w:t>prihodi</w:t>
      </w:r>
      <w:r>
        <w:rPr>
          <w:sz w:val="24"/>
        </w:rPr>
        <w:tab/>
        <w:t>17.574.210,85 kn</w:t>
      </w:r>
    </w:p>
    <w:p w:rsidR="000D2205" w:rsidRDefault="004B3D3F">
      <w:pPr>
        <w:pStyle w:val="Odlomakpopisa"/>
        <w:numPr>
          <w:ilvl w:val="0"/>
          <w:numId w:val="1"/>
        </w:numPr>
        <w:tabs>
          <w:tab w:val="left" w:pos="939"/>
          <w:tab w:val="left" w:pos="940"/>
          <w:tab w:val="left" w:pos="4539"/>
        </w:tabs>
        <w:rPr>
          <w:sz w:val="24"/>
        </w:rPr>
      </w:pPr>
      <w:r>
        <w:rPr>
          <w:sz w:val="24"/>
        </w:rPr>
        <w:t>raspoređene</w:t>
      </w:r>
      <w:r>
        <w:rPr>
          <w:spacing w:val="-3"/>
          <w:sz w:val="24"/>
        </w:rPr>
        <w:t xml:space="preserve"> </w:t>
      </w:r>
      <w:r>
        <w:rPr>
          <w:sz w:val="24"/>
        </w:rPr>
        <w:t>rashode</w:t>
      </w:r>
      <w:r>
        <w:rPr>
          <w:sz w:val="24"/>
        </w:rPr>
        <w:tab/>
        <w:t>19.109.273,04 kn</w:t>
      </w:r>
    </w:p>
    <w:p w:rsidR="000D2205" w:rsidRDefault="004B3D3F">
      <w:pPr>
        <w:pStyle w:val="Odlomakpopisa"/>
        <w:numPr>
          <w:ilvl w:val="0"/>
          <w:numId w:val="1"/>
        </w:numPr>
        <w:tabs>
          <w:tab w:val="left" w:pos="939"/>
          <w:tab w:val="left" w:pos="940"/>
          <w:tab w:val="left" w:pos="4659"/>
        </w:tabs>
        <w:spacing w:before="22"/>
        <w:rPr>
          <w:sz w:val="24"/>
        </w:rPr>
      </w:pPr>
      <w:r>
        <w:rPr>
          <w:sz w:val="24"/>
        </w:rPr>
        <w:t>neraspoređeni</w:t>
      </w:r>
      <w:r>
        <w:rPr>
          <w:spacing w:val="-2"/>
          <w:sz w:val="24"/>
        </w:rPr>
        <w:t xml:space="preserve"> </w:t>
      </w:r>
      <w:r>
        <w:rPr>
          <w:sz w:val="24"/>
        </w:rPr>
        <w:t>prihodi</w:t>
      </w:r>
      <w:r>
        <w:rPr>
          <w:sz w:val="24"/>
        </w:rPr>
        <w:tab/>
        <w:t>1.535.062,19 kn</w:t>
      </w:r>
    </w:p>
    <w:p w:rsidR="000D2205" w:rsidRDefault="000D2205">
      <w:pPr>
        <w:pStyle w:val="Tijeloteksta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596"/>
        <w:gridCol w:w="1524"/>
        <w:gridCol w:w="1596"/>
      </w:tblGrid>
      <w:tr w:rsidR="000D2205">
        <w:trPr>
          <w:trHeight w:val="322"/>
        </w:trPr>
        <w:tc>
          <w:tcPr>
            <w:tcW w:w="4860" w:type="dxa"/>
            <w:vMerge w:val="restart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  <w:tcBorders>
              <w:bottom w:val="nil"/>
            </w:tcBorders>
          </w:tcPr>
          <w:p w:rsidR="000D2205" w:rsidRDefault="004B3D3F">
            <w:pPr>
              <w:pStyle w:val="TableParagraph"/>
              <w:spacing w:before="18"/>
              <w:ind w:left="4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PLAN</w:t>
            </w:r>
          </w:p>
        </w:tc>
        <w:tc>
          <w:tcPr>
            <w:tcW w:w="1524" w:type="dxa"/>
            <w:tcBorders>
              <w:bottom w:val="nil"/>
            </w:tcBorders>
          </w:tcPr>
          <w:p w:rsidR="000D2205" w:rsidRDefault="004B3D3F">
            <w:pPr>
              <w:pStyle w:val="TableParagraph"/>
              <w:spacing w:before="18"/>
              <w:ind w:right="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REBALANS</w:t>
            </w:r>
          </w:p>
        </w:tc>
        <w:tc>
          <w:tcPr>
            <w:tcW w:w="1596" w:type="dxa"/>
            <w:tcBorders>
              <w:bottom w:val="nil"/>
            </w:tcBorders>
          </w:tcPr>
          <w:p w:rsidR="000D2205" w:rsidRDefault="004B3D3F">
            <w:pPr>
              <w:pStyle w:val="TableParagraph"/>
              <w:spacing w:before="18"/>
              <w:ind w:righ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NOVI PLAN</w:t>
            </w:r>
          </w:p>
        </w:tc>
      </w:tr>
      <w:tr w:rsidR="000D2205">
        <w:trPr>
          <w:trHeight w:val="321"/>
        </w:trPr>
        <w:tc>
          <w:tcPr>
            <w:tcW w:w="4860" w:type="dxa"/>
            <w:vMerge/>
            <w:tcBorders>
              <w:top w:val="nil"/>
            </w:tcBorders>
          </w:tcPr>
          <w:p w:rsidR="000D2205" w:rsidRDefault="000D2205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0D2205" w:rsidRDefault="004B3D3F">
            <w:pPr>
              <w:pStyle w:val="TableParagraph"/>
              <w:spacing w:before="18"/>
              <w:ind w:left="52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2019.</w:t>
            </w:r>
          </w:p>
        </w:tc>
        <w:tc>
          <w:tcPr>
            <w:tcW w:w="1524" w:type="dxa"/>
            <w:tcBorders>
              <w:top w:val="nil"/>
            </w:tcBorders>
          </w:tcPr>
          <w:p w:rsidR="000D2205" w:rsidRDefault="004B3D3F">
            <w:pPr>
              <w:pStyle w:val="TableParagraph"/>
              <w:spacing w:before="18"/>
              <w:ind w:left="518" w:right="5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(+/-)</w:t>
            </w:r>
          </w:p>
        </w:tc>
        <w:tc>
          <w:tcPr>
            <w:tcW w:w="1596" w:type="dxa"/>
            <w:tcBorders>
              <w:top w:val="nil"/>
            </w:tcBorders>
          </w:tcPr>
          <w:p w:rsidR="000D2205" w:rsidRDefault="004B3D3F">
            <w:pPr>
              <w:pStyle w:val="TableParagraph"/>
              <w:spacing w:before="18"/>
              <w:ind w:left="52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2019.</w:t>
            </w:r>
          </w:p>
        </w:tc>
      </w:tr>
      <w:tr w:rsidR="000D2205">
        <w:trPr>
          <w:trHeight w:val="330"/>
        </w:trPr>
        <w:tc>
          <w:tcPr>
            <w:tcW w:w="9576" w:type="dxa"/>
            <w:gridSpan w:val="4"/>
            <w:shd w:val="clear" w:color="auto" w:fill="D9D9D9"/>
          </w:tcPr>
          <w:p w:rsidR="000D2205" w:rsidRDefault="004B3D3F">
            <w:pPr>
              <w:pStyle w:val="TableParagraph"/>
              <w:spacing w:before="27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 RAČUN PRIHODA I RASHODA</w:t>
            </w:r>
          </w:p>
        </w:tc>
      </w:tr>
      <w:tr w:rsidR="000D2205">
        <w:trPr>
          <w:trHeight w:val="330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25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 PRIHODI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16.914.333,65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2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652.877,20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17.567.210,85</w:t>
            </w:r>
          </w:p>
        </w:tc>
      </w:tr>
      <w:tr w:rsidR="000D2205">
        <w:trPr>
          <w:trHeight w:val="551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2" w:line="276" w:lineRule="exact"/>
              <w:ind w:left="107" w:right="25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 PRIHODI OD PRODAJE NEFINACIJSKE IMOVINE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7.000,00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7.000,00</w:t>
            </w:r>
          </w:p>
        </w:tc>
      </w:tr>
      <w:tr w:rsidR="000D2205">
        <w:trPr>
          <w:trHeight w:val="327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24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 RASHODI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10.193.273,04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594.000,00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10.787.273,04</w:t>
            </w:r>
          </w:p>
        </w:tc>
      </w:tr>
      <w:tr w:rsidR="000D2205">
        <w:trPr>
          <w:trHeight w:val="551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2" w:line="276" w:lineRule="exact"/>
              <w:ind w:left="107" w:right="10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 RASHODI ZA NEFINANCIJSKU IMOVINU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8.242.000,00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80.000,00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3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8.322.000,00</w:t>
            </w:r>
          </w:p>
        </w:tc>
      </w:tr>
      <w:tr w:rsidR="000D2205">
        <w:trPr>
          <w:trHeight w:val="327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24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RAZLIKA (VIŠAK / MANJAK)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-1.513.939,39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-21.122,80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24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-1.535.062,19</w:t>
            </w:r>
          </w:p>
        </w:tc>
      </w:tr>
      <w:tr w:rsidR="000D2205">
        <w:trPr>
          <w:trHeight w:val="330"/>
        </w:trPr>
        <w:tc>
          <w:tcPr>
            <w:tcW w:w="9576" w:type="dxa"/>
            <w:gridSpan w:val="4"/>
            <w:shd w:val="clear" w:color="auto" w:fill="D9D9D9"/>
          </w:tcPr>
          <w:p w:rsidR="000D2205" w:rsidRDefault="004B3D3F">
            <w:pPr>
              <w:pStyle w:val="TableParagraph"/>
              <w:spacing w:before="27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B. RASPOLOŽIVA SREDSTVA IZ PRETHODNIH GODINA</w:t>
            </w:r>
          </w:p>
        </w:tc>
      </w:tr>
      <w:tr w:rsidR="000D2205">
        <w:trPr>
          <w:trHeight w:val="827"/>
        </w:trPr>
        <w:tc>
          <w:tcPr>
            <w:tcW w:w="4860" w:type="dxa"/>
            <w:shd w:val="clear" w:color="auto" w:fill="EDEBE0"/>
          </w:tcPr>
          <w:p w:rsidR="000D2205" w:rsidRDefault="004B3D3F">
            <w:pPr>
              <w:pStyle w:val="TableParagraph"/>
              <w:spacing w:before="2" w:line="276" w:lineRule="exact"/>
              <w:ind w:left="107" w:right="77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UKUPNI DONOS VIŠKA/MANJKA IZ PRETHODNIH GODINA ( NERASPOREĐENI VIŠAK)</w:t>
            </w:r>
          </w:p>
        </w:tc>
        <w:tc>
          <w:tcPr>
            <w:tcW w:w="1596" w:type="dxa"/>
            <w:shd w:val="clear" w:color="auto" w:fill="EDEBE0"/>
          </w:tcPr>
          <w:p w:rsidR="000D2205" w:rsidRDefault="000D2205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1.513.939,39</w:t>
            </w:r>
          </w:p>
        </w:tc>
        <w:tc>
          <w:tcPr>
            <w:tcW w:w="1524" w:type="dxa"/>
            <w:shd w:val="clear" w:color="auto" w:fill="EDEBE0"/>
          </w:tcPr>
          <w:p w:rsidR="000D2205" w:rsidRDefault="000D2205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28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21.122,80</w:t>
            </w:r>
          </w:p>
        </w:tc>
        <w:tc>
          <w:tcPr>
            <w:tcW w:w="1596" w:type="dxa"/>
            <w:shd w:val="clear" w:color="auto" w:fill="EDEBE0"/>
          </w:tcPr>
          <w:p w:rsidR="000D2205" w:rsidRDefault="000D2205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1.535.062,19</w:t>
            </w:r>
          </w:p>
        </w:tc>
      </w:tr>
    </w:tbl>
    <w:p w:rsidR="000D2205" w:rsidRDefault="000D2205">
      <w:pPr>
        <w:rPr>
          <w:rFonts w:ascii="Times New Roman"/>
          <w:sz w:val="24"/>
        </w:rPr>
        <w:sectPr w:rsidR="000D2205">
          <w:type w:val="continuous"/>
          <w:pgSz w:w="12240" w:h="15840"/>
          <w:pgMar w:top="1440" w:right="12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596"/>
        <w:gridCol w:w="1524"/>
        <w:gridCol w:w="1596"/>
      </w:tblGrid>
      <w:tr w:rsidR="000D2205">
        <w:trPr>
          <w:trHeight w:val="827"/>
        </w:trPr>
        <w:tc>
          <w:tcPr>
            <w:tcW w:w="4860" w:type="dxa"/>
            <w:tcBorders>
              <w:top w:val="nil"/>
            </w:tcBorders>
          </w:tcPr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 RASPOLOŽIVA SREDSTVA IZ</w:t>
            </w:r>
          </w:p>
          <w:p w:rsidR="000D2205" w:rsidRDefault="004B3D3F">
            <w:pPr>
              <w:pStyle w:val="TableParagraph"/>
              <w:spacing w:line="270" w:lineRule="atLeast"/>
              <w:ind w:left="107" w:right="88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PRETHODNIH GODINA KOJI ĆE SE POKRITI RASPOREDITI</w:t>
            </w:r>
          </w:p>
        </w:tc>
        <w:tc>
          <w:tcPr>
            <w:tcW w:w="1596" w:type="dxa"/>
            <w:tcBorders>
              <w:top w:val="nil"/>
            </w:tcBorders>
          </w:tcPr>
          <w:p w:rsidR="000D2205" w:rsidRDefault="000D2205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1.513.939,39</w:t>
            </w:r>
          </w:p>
        </w:tc>
        <w:tc>
          <w:tcPr>
            <w:tcW w:w="1524" w:type="dxa"/>
            <w:tcBorders>
              <w:top w:val="nil"/>
            </w:tcBorders>
          </w:tcPr>
          <w:p w:rsidR="000D2205" w:rsidRDefault="000D2205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28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21.122,80</w:t>
            </w:r>
          </w:p>
        </w:tc>
        <w:tc>
          <w:tcPr>
            <w:tcW w:w="1596" w:type="dxa"/>
            <w:tcBorders>
              <w:top w:val="nil"/>
            </w:tcBorders>
          </w:tcPr>
          <w:p w:rsidR="000D2205" w:rsidRDefault="000D2205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left="1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1.535.062,19</w:t>
            </w:r>
          </w:p>
        </w:tc>
      </w:tr>
      <w:tr w:rsidR="000D2205">
        <w:trPr>
          <w:trHeight w:val="330"/>
        </w:trPr>
        <w:tc>
          <w:tcPr>
            <w:tcW w:w="9576" w:type="dxa"/>
            <w:gridSpan w:val="4"/>
            <w:shd w:val="clear" w:color="auto" w:fill="D9D9D9"/>
          </w:tcPr>
          <w:p w:rsidR="000D2205" w:rsidRDefault="004B3D3F">
            <w:pPr>
              <w:pStyle w:val="TableParagraph"/>
              <w:spacing w:before="18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C. RAČUN ZADUŽIVANJA / FINANCIRANJA</w:t>
            </w:r>
          </w:p>
        </w:tc>
      </w:tr>
      <w:tr w:rsidR="000D2205">
        <w:trPr>
          <w:trHeight w:val="551"/>
        </w:trPr>
        <w:tc>
          <w:tcPr>
            <w:tcW w:w="4860" w:type="dxa"/>
          </w:tcPr>
          <w:p w:rsidR="000D2205" w:rsidRDefault="004B3D3F">
            <w:pPr>
              <w:pStyle w:val="TableParagraph"/>
              <w:spacing w:line="26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 PRIMICI OD FINANCIJSKE IMOVINE I</w:t>
            </w:r>
          </w:p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ZADUŽIVANJA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0D2205">
        <w:trPr>
          <w:trHeight w:val="551"/>
        </w:trPr>
        <w:tc>
          <w:tcPr>
            <w:tcW w:w="4860" w:type="dxa"/>
          </w:tcPr>
          <w:p w:rsidR="000D2205" w:rsidRDefault="004B3D3F">
            <w:pPr>
              <w:pStyle w:val="TableParagraph"/>
              <w:spacing w:line="26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 IZDACI ZA FINANCIJSJSKU IMOVINU I</w:t>
            </w:r>
          </w:p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OTPLATE ZAJMOVA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0D2205">
        <w:trPr>
          <w:trHeight w:val="330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18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NETO ZADUŽIVANJE / FINANCIRANJE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0D2205">
        <w:trPr>
          <w:trHeight w:val="829"/>
        </w:trPr>
        <w:tc>
          <w:tcPr>
            <w:tcW w:w="4860" w:type="dxa"/>
          </w:tcPr>
          <w:p w:rsidR="000D2205" w:rsidRDefault="004B3D3F">
            <w:pPr>
              <w:pStyle w:val="TableParagraph"/>
              <w:ind w:left="107" w:right="39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VIŠAK/MANJAK + RASPLOŽIVA SREDSTVA IZ PRETHODNIH GODINA +</w:t>
            </w:r>
          </w:p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NETO ZADUŽIVANJE/FINANCIRANJE</w:t>
            </w:r>
          </w:p>
        </w:tc>
        <w:tc>
          <w:tcPr>
            <w:tcW w:w="1596" w:type="dxa"/>
          </w:tcPr>
          <w:p w:rsidR="000D2205" w:rsidRDefault="000D2205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24" w:type="dxa"/>
          </w:tcPr>
          <w:p w:rsidR="000D2205" w:rsidRDefault="000D2205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  <w:tc>
          <w:tcPr>
            <w:tcW w:w="1596" w:type="dxa"/>
          </w:tcPr>
          <w:p w:rsidR="000D2205" w:rsidRDefault="000D2205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0D2205" w:rsidRDefault="004B3D3F">
            <w:pPr>
              <w:pStyle w:val="TableParagraph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0,00</w:t>
            </w:r>
          </w:p>
        </w:tc>
      </w:tr>
      <w:tr w:rsidR="000D2205">
        <w:trPr>
          <w:trHeight w:val="327"/>
        </w:trPr>
        <w:tc>
          <w:tcPr>
            <w:tcW w:w="9576" w:type="dxa"/>
            <w:gridSpan w:val="4"/>
            <w:shd w:val="clear" w:color="auto" w:fill="D9D9D9"/>
          </w:tcPr>
          <w:p w:rsidR="000D2205" w:rsidRDefault="004B3D3F">
            <w:pPr>
              <w:pStyle w:val="TableParagraph"/>
              <w:spacing w:before="15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</w:tr>
      <w:tr w:rsidR="000D2205">
        <w:trPr>
          <w:trHeight w:val="330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18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UKUPNI PRIHODI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16.921.333,65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line="268" w:lineRule="exact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652.877,20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17.574.210,85</w:t>
            </w:r>
          </w:p>
        </w:tc>
      </w:tr>
      <w:tr w:rsidR="000D2205">
        <w:trPr>
          <w:trHeight w:val="553"/>
        </w:trPr>
        <w:tc>
          <w:tcPr>
            <w:tcW w:w="4860" w:type="dxa"/>
          </w:tcPr>
          <w:p w:rsidR="000D2205" w:rsidRDefault="004B3D3F"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VIŠAK PRIHODA IZ PRETHODNIH</w:t>
            </w:r>
          </w:p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GODINA ( NERASPOREĐENI)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line="268" w:lineRule="exact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1.513.939,39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line="268" w:lineRule="exact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21.122,80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28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1.535.062,19</w:t>
            </w:r>
          </w:p>
        </w:tc>
      </w:tr>
      <w:tr w:rsidR="000D2205">
        <w:trPr>
          <w:trHeight w:val="551"/>
        </w:trPr>
        <w:tc>
          <w:tcPr>
            <w:tcW w:w="4860" w:type="dxa"/>
            <w:shd w:val="clear" w:color="auto" w:fill="BEBEBE"/>
          </w:tcPr>
          <w:p w:rsidR="000D2205" w:rsidRDefault="004B3D3F">
            <w:pPr>
              <w:pStyle w:val="TableParagraph"/>
              <w:spacing w:line="265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UKUPNI PRIHODI + VIŠAK PRIHODA</w:t>
            </w:r>
          </w:p>
          <w:p w:rsidR="000D2205" w:rsidRDefault="004B3D3F">
            <w:pPr>
              <w:pStyle w:val="TableParagraph"/>
              <w:spacing w:line="266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(NERASPOREĐENI)</w:t>
            </w:r>
          </w:p>
        </w:tc>
        <w:tc>
          <w:tcPr>
            <w:tcW w:w="1596" w:type="dxa"/>
            <w:shd w:val="clear" w:color="auto" w:fill="BEBEBE"/>
          </w:tcPr>
          <w:p w:rsidR="000D2205" w:rsidRDefault="004B3D3F">
            <w:pPr>
              <w:pStyle w:val="TableParagraph"/>
              <w:spacing w:before="126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18.435.273,04</w:t>
            </w:r>
          </w:p>
        </w:tc>
        <w:tc>
          <w:tcPr>
            <w:tcW w:w="1524" w:type="dxa"/>
            <w:shd w:val="clear" w:color="auto" w:fill="BEBEBE"/>
          </w:tcPr>
          <w:p w:rsidR="000D2205" w:rsidRDefault="004B3D3F">
            <w:pPr>
              <w:pStyle w:val="TableParagraph"/>
              <w:spacing w:before="126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674.000,00</w:t>
            </w:r>
          </w:p>
        </w:tc>
        <w:tc>
          <w:tcPr>
            <w:tcW w:w="1596" w:type="dxa"/>
            <w:shd w:val="clear" w:color="auto" w:fill="BEBEBE"/>
          </w:tcPr>
          <w:p w:rsidR="000D2205" w:rsidRDefault="004B3D3F">
            <w:pPr>
              <w:pStyle w:val="TableParagraph"/>
              <w:spacing w:before="126"/>
              <w:ind w:right="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19.109.273,04</w:t>
            </w:r>
          </w:p>
        </w:tc>
      </w:tr>
      <w:tr w:rsidR="000D2205">
        <w:trPr>
          <w:trHeight w:val="330"/>
        </w:trPr>
        <w:tc>
          <w:tcPr>
            <w:tcW w:w="4860" w:type="dxa"/>
          </w:tcPr>
          <w:p w:rsidR="000D2205" w:rsidRDefault="004B3D3F">
            <w:pPr>
              <w:pStyle w:val="TableParagraph"/>
              <w:spacing w:before="15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UKUPNI RASHODI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18.435.273,04</w:t>
            </w:r>
          </w:p>
        </w:tc>
        <w:tc>
          <w:tcPr>
            <w:tcW w:w="1524" w:type="dxa"/>
          </w:tcPr>
          <w:p w:rsidR="000D2205" w:rsidRDefault="004B3D3F">
            <w:pPr>
              <w:pStyle w:val="TableParagraph"/>
              <w:spacing w:before="1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674.000,00</w:t>
            </w:r>
          </w:p>
        </w:tc>
        <w:tc>
          <w:tcPr>
            <w:tcW w:w="1596" w:type="dxa"/>
          </w:tcPr>
          <w:p w:rsidR="000D2205" w:rsidRDefault="004B3D3F">
            <w:pPr>
              <w:pStyle w:val="TableParagraph"/>
              <w:spacing w:before="15"/>
              <w:ind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19.109.273,04</w:t>
            </w:r>
          </w:p>
        </w:tc>
      </w:tr>
    </w:tbl>
    <w:p w:rsidR="000D2205" w:rsidRDefault="000D2205">
      <w:pPr>
        <w:rPr>
          <w:rFonts w:ascii="Times New Roman"/>
          <w:sz w:val="24"/>
        </w:rPr>
        <w:sectPr w:rsidR="000D2205">
          <w:pgSz w:w="12240" w:h="15840"/>
          <w:pgMar w:top="1440" w:right="12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9"/>
        <w:gridCol w:w="4680"/>
        <w:gridCol w:w="1815"/>
        <w:gridCol w:w="1709"/>
        <w:gridCol w:w="2489"/>
      </w:tblGrid>
      <w:tr w:rsidR="000D2205">
        <w:trPr>
          <w:trHeight w:val="290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before="2"/>
              <w:ind w:left="-1"/>
              <w:jc w:val="left"/>
              <w:rPr>
                <w:b/>
                <w:sz w:val="20"/>
              </w:rPr>
            </w:pPr>
            <w:bookmarkStart w:id="5" w:name="1"/>
            <w:bookmarkEnd w:id="5"/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before="2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45" w:line="226" w:lineRule="exact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16.914.333,65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before="60" w:line="211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652.877,20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before="15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17.567.210,85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poreza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7" w:line="212" w:lineRule="exact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5.205.863,02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5.205.863,02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Porez i prirez na dohodak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3" w:lineRule="exact"/>
              <w:ind w:right="413"/>
              <w:rPr>
                <w:sz w:val="20"/>
              </w:rPr>
            </w:pPr>
            <w:r>
              <w:rPr>
                <w:sz w:val="20"/>
              </w:rPr>
              <w:t>4.994.863,02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6"/>
              <w:rPr>
                <w:sz w:val="20"/>
              </w:rPr>
            </w:pPr>
            <w:r>
              <w:rPr>
                <w:sz w:val="20"/>
              </w:rPr>
              <w:t>4.994.863,02</w:t>
            </w:r>
          </w:p>
        </w:tc>
      </w:tr>
      <w:tr w:rsidR="000D2205">
        <w:trPr>
          <w:trHeight w:val="251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Porez na dobit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0D2205">
        <w:trPr>
          <w:trHeight w:val="250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Porezi na imovinu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1"/>
              <w:rPr>
                <w:sz w:val="2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4"/>
              <w:rPr>
                <w:sz w:val="20"/>
              </w:rPr>
            </w:pPr>
            <w:r>
              <w:rPr>
                <w:sz w:val="20"/>
              </w:rPr>
              <w:t>165.000,00</w:t>
            </w:r>
          </w:p>
        </w:tc>
      </w:tr>
      <w:tr w:rsidR="000D2205">
        <w:trPr>
          <w:trHeight w:val="469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Porezi na robu i usluge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1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4"/>
              <w:rPr>
                <w:sz w:val="20"/>
              </w:rPr>
            </w:pPr>
            <w:r>
              <w:rPr>
                <w:sz w:val="20"/>
              </w:rPr>
              <w:t>43.000,00</w:t>
            </w:r>
          </w:p>
        </w:tc>
      </w:tr>
      <w:tr w:rsidR="000D2205">
        <w:trPr>
          <w:trHeight w:val="45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Pomoći iz inozemstva (darovnice) i od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subjekata un utar općeg proračuna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7.551.470,63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7.651.470,63</w:t>
            </w:r>
          </w:p>
        </w:tc>
      </w:tr>
      <w:tr w:rsidR="000D2205">
        <w:trPr>
          <w:trHeight w:val="467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10" w:line="228" w:lineRule="exact"/>
              <w:ind w:left="380" w:right="655"/>
              <w:jc w:val="left"/>
              <w:rPr>
                <w:sz w:val="20"/>
              </w:rPr>
            </w:pPr>
            <w:r>
              <w:rPr>
                <w:sz w:val="20"/>
              </w:rPr>
              <w:t>Pomoći od međunarodnih organizacija te institucija i tijela EU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3" w:lineRule="exact"/>
              <w:ind w:right="411"/>
              <w:rPr>
                <w:sz w:val="20"/>
              </w:rPr>
            </w:pPr>
            <w:r>
              <w:rPr>
                <w:sz w:val="20"/>
              </w:rPr>
              <w:t>535.635,00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4"/>
              <w:rPr>
                <w:sz w:val="20"/>
              </w:rPr>
            </w:pPr>
            <w:r>
              <w:rPr>
                <w:sz w:val="20"/>
              </w:rPr>
              <w:t>535.635,00</w:t>
            </w:r>
          </w:p>
        </w:tc>
      </w:tr>
      <w:tr w:rsidR="000D2205">
        <w:trPr>
          <w:trHeight w:val="256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7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12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Pomoći iz proračuna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7" w:lineRule="exact"/>
              <w:ind w:right="413"/>
              <w:rPr>
                <w:sz w:val="20"/>
              </w:rPr>
            </w:pPr>
            <w:r>
              <w:rPr>
                <w:sz w:val="20"/>
              </w:rPr>
              <w:t>5.040.000,00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12" w:line="224" w:lineRule="exact"/>
              <w:ind w:right="29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12" w:line="224" w:lineRule="exact"/>
              <w:ind w:right="1026"/>
              <w:rPr>
                <w:sz w:val="20"/>
              </w:rPr>
            </w:pPr>
            <w:r>
              <w:rPr>
                <w:sz w:val="20"/>
              </w:rPr>
              <w:t>5.140.000,00</w:t>
            </w:r>
          </w:p>
        </w:tc>
      </w:tr>
      <w:tr w:rsidR="000D2205">
        <w:trPr>
          <w:trHeight w:val="465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9" w:line="228" w:lineRule="exact"/>
              <w:ind w:left="380" w:right="566"/>
              <w:jc w:val="left"/>
              <w:rPr>
                <w:sz w:val="20"/>
              </w:rPr>
            </w:pPr>
            <w:r>
              <w:rPr>
                <w:sz w:val="20"/>
              </w:rPr>
              <w:t>Pomoći od ostalih subjekata unutar općeg proračuna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1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4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0D2205">
        <w:trPr>
          <w:trHeight w:val="697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7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9"/>
              <w:ind w:left="380" w:right="711"/>
              <w:jc w:val="left"/>
              <w:rPr>
                <w:sz w:val="20"/>
              </w:rPr>
            </w:pPr>
            <w:r>
              <w:rPr>
                <w:sz w:val="20"/>
              </w:rPr>
              <w:t>Pomoći iz državnog proračuna temeljem prijenosa EU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7" w:lineRule="exact"/>
              <w:ind w:right="413"/>
              <w:rPr>
                <w:sz w:val="20"/>
              </w:rPr>
            </w:pPr>
            <w:r>
              <w:rPr>
                <w:sz w:val="20"/>
              </w:rPr>
              <w:t>1.475.835,63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12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12"/>
              <w:ind w:right="1026"/>
              <w:rPr>
                <w:sz w:val="20"/>
              </w:rPr>
            </w:pPr>
            <w:r>
              <w:rPr>
                <w:sz w:val="20"/>
              </w:rPr>
              <w:t>1.475.835,63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imovine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6" w:line="212" w:lineRule="exact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3.513.000,00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552.877,20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4.065.877,20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financijske imovine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</w:tr>
      <w:tr w:rsidR="000D2205">
        <w:trPr>
          <w:trHeight w:val="469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nefinancijske imovine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3"/>
              <w:rPr>
                <w:sz w:val="20"/>
              </w:rPr>
            </w:pPr>
            <w:r>
              <w:rPr>
                <w:sz w:val="20"/>
              </w:rPr>
              <w:t>3.512.000,00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0"/>
              <w:rPr>
                <w:sz w:val="20"/>
              </w:rPr>
            </w:pPr>
            <w:r>
              <w:rPr>
                <w:sz w:val="20"/>
              </w:rPr>
              <w:t>552.877,20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6"/>
              <w:rPr>
                <w:sz w:val="20"/>
              </w:rPr>
            </w:pPr>
            <w:r>
              <w:rPr>
                <w:sz w:val="20"/>
              </w:rPr>
              <w:t>4.064.877,20</w:t>
            </w:r>
          </w:p>
        </w:tc>
      </w:tr>
      <w:tr w:rsidR="000D2205">
        <w:trPr>
          <w:trHeight w:val="459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upravnih i administrativnih pristojbi,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pristojbi po posebnim propisima i naknada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594.000,00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594.000,00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Upravne i administrativne pristojbe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3" w:lineRule="exact"/>
              <w:ind w:right="411"/>
              <w:rPr>
                <w:sz w:val="20"/>
              </w:rPr>
            </w:pPr>
            <w:r>
              <w:rPr>
                <w:sz w:val="20"/>
              </w:rPr>
              <w:t>105.000,00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4"/>
              <w:rPr>
                <w:sz w:val="20"/>
              </w:rPr>
            </w:pPr>
            <w:r>
              <w:rPr>
                <w:sz w:val="20"/>
              </w:rPr>
              <w:t>105.000,00</w:t>
            </w:r>
          </w:p>
        </w:tc>
      </w:tr>
      <w:tr w:rsidR="000D2205">
        <w:trPr>
          <w:trHeight w:val="250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po posebnim propisima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1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4"/>
              <w:rPr>
                <w:sz w:val="20"/>
              </w:rPr>
            </w:pPr>
            <w:r>
              <w:rPr>
                <w:sz w:val="20"/>
              </w:rPr>
              <w:t>37.000,00</w:t>
            </w:r>
          </w:p>
        </w:tc>
      </w:tr>
      <w:tr w:rsidR="000D2205">
        <w:trPr>
          <w:trHeight w:val="469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7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Komunalni doprinosi i naknade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2" w:lineRule="exact"/>
              <w:ind w:right="411"/>
              <w:rPr>
                <w:sz w:val="20"/>
              </w:rPr>
            </w:pPr>
            <w:r>
              <w:rPr>
                <w:sz w:val="20"/>
              </w:rPr>
              <w:t>452.000,00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4"/>
              <w:rPr>
                <w:sz w:val="20"/>
              </w:rPr>
            </w:pPr>
            <w:r>
              <w:rPr>
                <w:sz w:val="20"/>
              </w:rPr>
              <w:t>452.000,00</w:t>
            </w:r>
          </w:p>
        </w:tc>
      </w:tr>
      <w:tr w:rsidR="000D2205">
        <w:trPr>
          <w:trHeight w:val="45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468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proizvoda i robe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pruženih us luga i prihodi od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donacija</w:t>
            </w:r>
          </w:p>
        </w:tc>
        <w:tc>
          <w:tcPr>
            <w:tcW w:w="1815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463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4680" w:type="dxa"/>
          </w:tcPr>
          <w:p w:rsidR="000D2205" w:rsidRDefault="004B3D3F">
            <w:pPr>
              <w:pStyle w:val="TableParagraph"/>
              <w:spacing w:before="10" w:line="228" w:lineRule="exact"/>
              <w:ind w:left="380" w:right="633"/>
              <w:jc w:val="left"/>
              <w:rPr>
                <w:sz w:val="20"/>
              </w:rPr>
            </w:pPr>
            <w:r>
              <w:rPr>
                <w:sz w:val="20"/>
              </w:rPr>
              <w:t>Donacije od pravnih i fizičkih osoba izvan općeg p roračuna</w:t>
            </w:r>
          </w:p>
        </w:tc>
        <w:tc>
          <w:tcPr>
            <w:tcW w:w="1815" w:type="dxa"/>
          </w:tcPr>
          <w:p w:rsidR="000D2205" w:rsidRDefault="004B3D3F">
            <w:pPr>
              <w:pStyle w:val="TableParagraph"/>
              <w:spacing w:line="223" w:lineRule="exact"/>
              <w:ind w:right="411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4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</w:tbl>
    <w:p w:rsidR="000D2205" w:rsidRDefault="004B3D3F">
      <w:pPr>
        <w:pStyle w:val="Tijeloteksta"/>
        <w:rPr>
          <w:sz w:val="20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4473497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574040</wp:posOffset>
                </wp:positionV>
                <wp:extent cx="7193280" cy="165100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165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947A" id="Rectangle 8" o:spid="_x0000_s1026" style="position:absolute;margin-left:14.4pt;margin-top:45.2pt;width:566.4pt;height:13pt;z-index:-2585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DtfwIAAPw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" fillcolor="silver" stroked="f">
                <w10:wrap anchorx="page" anchory="page"/>
              </v:rect>
            </w:pict>
          </mc:Fallback>
        </mc:AlternateContent>
      </w:r>
    </w:p>
    <w:p w:rsidR="000D2205" w:rsidRDefault="000D2205">
      <w:pPr>
        <w:pStyle w:val="Tijeloteksta"/>
        <w:spacing w:before="5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9"/>
        <w:gridCol w:w="4836"/>
        <w:gridCol w:w="1964"/>
        <w:gridCol w:w="1598"/>
        <w:gridCol w:w="2295"/>
      </w:tblGrid>
      <w:tr w:rsidR="000D2205">
        <w:trPr>
          <w:trHeight w:val="280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836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964" w:type="dxa"/>
            <w:shd w:val="clear" w:color="auto" w:fill="C0C0C0"/>
          </w:tcPr>
          <w:p w:rsidR="000D2205" w:rsidRDefault="004B3D3F">
            <w:pPr>
              <w:pStyle w:val="TableParagraph"/>
              <w:spacing w:before="36" w:line="224" w:lineRule="exact"/>
              <w:ind w:right="7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7.000,00</w:t>
            </w:r>
          </w:p>
        </w:tc>
        <w:tc>
          <w:tcPr>
            <w:tcW w:w="1598" w:type="dxa"/>
            <w:shd w:val="clear" w:color="auto" w:fill="C0C0C0"/>
          </w:tcPr>
          <w:p w:rsidR="000D2205" w:rsidRDefault="004B3D3F">
            <w:pPr>
              <w:pStyle w:val="TableParagraph"/>
              <w:spacing w:before="51" w:line="209" w:lineRule="exact"/>
              <w:ind w:right="4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95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7.000,00</w:t>
            </w:r>
          </w:p>
        </w:tc>
      </w:tr>
      <w:tr w:rsidR="000D2205">
        <w:trPr>
          <w:trHeight w:val="45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6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4836" w:type="dxa"/>
            <w:shd w:val="clear" w:color="auto" w:fill="C0C0C0"/>
          </w:tcPr>
          <w:p w:rsidR="000D2205" w:rsidRDefault="004B3D3F">
            <w:pPr>
              <w:pStyle w:val="TableParagraph"/>
              <w:spacing w:line="222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neproizvedene dugotrajne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imovin e</w:t>
            </w:r>
          </w:p>
        </w:tc>
        <w:tc>
          <w:tcPr>
            <w:tcW w:w="1964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7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598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right="4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95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690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4836" w:type="dxa"/>
          </w:tcPr>
          <w:p w:rsidR="000D2205" w:rsidRDefault="004B3D3F">
            <w:pPr>
              <w:pStyle w:val="TableParagraph"/>
              <w:spacing w:before="5"/>
              <w:ind w:left="380" w:right="911"/>
              <w:jc w:val="left"/>
              <w:rPr>
                <w:sz w:val="20"/>
              </w:rPr>
            </w:pPr>
            <w:r>
              <w:rPr>
                <w:sz w:val="20"/>
              </w:rPr>
              <w:t>Prihodi od prodaje materijalne imovine - prirodnih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bogatstava</w:t>
            </w:r>
          </w:p>
        </w:tc>
        <w:tc>
          <w:tcPr>
            <w:tcW w:w="1964" w:type="dxa"/>
          </w:tcPr>
          <w:p w:rsidR="000D2205" w:rsidRDefault="004B3D3F">
            <w:pPr>
              <w:pStyle w:val="TableParagraph"/>
              <w:spacing w:line="223" w:lineRule="exact"/>
              <w:ind w:right="71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98" w:type="dxa"/>
          </w:tcPr>
          <w:p w:rsidR="000D2205" w:rsidRDefault="004B3D3F">
            <w:pPr>
              <w:pStyle w:val="TableParagraph"/>
              <w:spacing w:before="8"/>
              <w:ind w:right="48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5" w:type="dxa"/>
          </w:tcPr>
          <w:p w:rsidR="000D2205" w:rsidRDefault="004B3D3F">
            <w:pPr>
              <w:pStyle w:val="TableParagraph"/>
              <w:spacing w:before="8"/>
              <w:ind w:right="1025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0D2205">
        <w:trPr>
          <w:trHeight w:val="459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836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proizvedene dugotrajne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964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  <w:tc>
          <w:tcPr>
            <w:tcW w:w="1598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8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95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4836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građevinskih objekata</w:t>
            </w:r>
          </w:p>
        </w:tc>
        <w:tc>
          <w:tcPr>
            <w:tcW w:w="1964" w:type="dxa"/>
          </w:tcPr>
          <w:p w:rsidR="000D2205" w:rsidRDefault="004B3D3F">
            <w:pPr>
              <w:pStyle w:val="TableParagraph"/>
              <w:spacing w:line="223" w:lineRule="exact"/>
              <w:ind w:right="717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598" w:type="dxa"/>
          </w:tcPr>
          <w:p w:rsidR="000D2205" w:rsidRDefault="004B3D3F">
            <w:pPr>
              <w:pStyle w:val="TableParagraph"/>
              <w:spacing w:before="8" w:line="224" w:lineRule="exact"/>
              <w:ind w:right="48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5" w:type="dxa"/>
          </w:tcPr>
          <w:p w:rsidR="000D2205" w:rsidRDefault="004B3D3F">
            <w:pPr>
              <w:pStyle w:val="TableParagraph"/>
              <w:spacing w:before="8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10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4836" w:type="dxa"/>
          </w:tcPr>
          <w:p w:rsidR="000D2205" w:rsidRDefault="004B3D3F">
            <w:pPr>
              <w:pStyle w:val="TableParagraph"/>
              <w:spacing w:before="7" w:line="225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Prihodi od prodaje prijevoznih sredstava</w:t>
            </w:r>
          </w:p>
        </w:tc>
        <w:tc>
          <w:tcPr>
            <w:tcW w:w="1964" w:type="dxa"/>
          </w:tcPr>
          <w:p w:rsidR="000D2205" w:rsidRDefault="004B3D3F">
            <w:pPr>
              <w:pStyle w:val="TableParagraph"/>
              <w:spacing w:line="222" w:lineRule="exact"/>
              <w:ind w:right="71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98" w:type="dxa"/>
          </w:tcPr>
          <w:p w:rsidR="000D2205" w:rsidRDefault="004B3D3F">
            <w:pPr>
              <w:pStyle w:val="TableParagraph"/>
              <w:spacing w:before="7" w:line="225" w:lineRule="exact"/>
              <w:ind w:right="48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95" w:type="dxa"/>
          </w:tcPr>
          <w:p w:rsidR="000D2205" w:rsidRDefault="004B3D3F">
            <w:pPr>
              <w:pStyle w:val="TableParagraph"/>
              <w:spacing w:before="7" w:line="225" w:lineRule="exact"/>
              <w:ind w:right="102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0D2205" w:rsidRDefault="000D2205">
      <w:pPr>
        <w:spacing w:line="225" w:lineRule="exact"/>
        <w:rPr>
          <w:sz w:val="20"/>
        </w:rPr>
        <w:sectPr w:rsidR="000D2205">
          <w:headerReference w:type="default" r:id="rId8"/>
          <w:pgSz w:w="11900" w:h="16820"/>
          <w:pgMar w:top="1140" w:right="80" w:bottom="280" w:left="180" w:header="279" w:footer="0" w:gutter="0"/>
          <w:cols w:space="720"/>
        </w:sectPr>
      </w:pPr>
    </w:p>
    <w:p w:rsidR="000D2205" w:rsidRDefault="004B3D3F">
      <w:pPr>
        <w:pStyle w:val="Tijeloteksta"/>
        <w:spacing w:before="4"/>
        <w:rPr>
          <w:sz w:val="4"/>
        </w:rPr>
      </w:pPr>
      <w:r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6341110</wp:posOffset>
                </wp:positionV>
                <wp:extent cx="7253605" cy="1971040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9"/>
                              <w:gridCol w:w="4686"/>
                              <w:gridCol w:w="1776"/>
                              <w:gridCol w:w="1742"/>
                              <w:gridCol w:w="2488"/>
                            </w:tblGrid>
                            <w:tr w:rsidR="000D2205">
                              <w:trPr>
                                <w:trHeight w:val="738"/>
                              </w:trPr>
                              <w:tc>
                                <w:tcPr>
                                  <w:tcW w:w="729" w:type="dxa"/>
                                  <w:shd w:val="clear" w:color="auto" w:fill="C0C0C0"/>
                                </w:tcPr>
                                <w:p w:rsidR="000D2205" w:rsidRDefault="000D220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C0C0C0"/>
                                </w:tcPr>
                                <w:p w:rsidR="000D2205" w:rsidRDefault="000D220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C0C0C0"/>
                                </w:tcPr>
                                <w:p w:rsidR="000D2205" w:rsidRDefault="000D220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C0C0C0"/>
                                </w:tcPr>
                                <w:p w:rsidR="000D2205" w:rsidRDefault="000D220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C0C0C0"/>
                                </w:tcPr>
                                <w:p w:rsidR="000D2205" w:rsidRDefault="000D2205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D2205">
                              <w:trPr>
                                <w:trHeight w:val="471"/>
                              </w:trPr>
                              <w:tc>
                                <w:tcPr>
                                  <w:tcW w:w="729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23"/>
                                    <w:ind w:left="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Materijalna imovina - prirodna bogatstva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3" w:lineRule="exact"/>
                                    <w:ind w:right="3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/>
                                    <w:ind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-400.000,00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/>
                                    <w:ind w:right="10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0D2205">
                              <w:trPr>
                                <w:trHeight w:val="458"/>
                              </w:trPr>
                              <w:tc>
                                <w:tcPr>
                                  <w:tcW w:w="729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3" w:lineRule="exact"/>
                                    <w:ind w:left="-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19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nabavu proizvedene dugotrajne</w:t>
                                  </w:r>
                                </w:p>
                                <w:p w:rsidR="000D2205" w:rsidRDefault="004B3D3F">
                                  <w:pPr>
                                    <w:pStyle w:val="TableParagraph"/>
                                    <w:spacing w:line="217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6"/>
                                    <w:ind w:right="38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7.332.000,00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1" w:lineRule="exact"/>
                                    <w:ind w:right="292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1" w:lineRule="exact"/>
                                    <w:ind w:right="1025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7.602.000,00</w:t>
                                  </w:r>
                                </w:p>
                              </w:tc>
                            </w:tr>
                            <w:tr w:rsidR="000D2205">
                              <w:trPr>
                                <w:trHeight w:val="252"/>
                              </w:trPr>
                              <w:tc>
                                <w:tcPr>
                                  <w:tcW w:w="729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23" w:line="209" w:lineRule="exact"/>
                                    <w:ind w:left="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4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Građevinski objekti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3" w:lineRule="exact"/>
                                    <w:ind w:right="3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7.120.000,00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4" w:lineRule="exact"/>
                                    <w:ind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4" w:lineRule="exact"/>
                                    <w:ind w:right="10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7.320.000,00</w:t>
                                  </w:r>
                                </w:p>
                              </w:tc>
                            </w:tr>
                            <w:tr w:rsidR="000D2205">
                              <w:trPr>
                                <w:trHeight w:val="469"/>
                              </w:trPr>
                              <w:tc>
                                <w:tcPr>
                                  <w:tcW w:w="729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22"/>
                                    <w:ind w:left="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7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Postrojenja i oprema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2" w:lineRule="exact"/>
                                    <w:ind w:right="3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212.000,00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7"/>
                                    <w:ind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7"/>
                                    <w:ind w:right="10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282.000,00</w:t>
                                  </w:r>
                                </w:p>
                              </w:tc>
                            </w:tr>
                            <w:tr w:rsidR="000D2205">
                              <w:trPr>
                                <w:trHeight w:val="459"/>
                              </w:trPr>
                              <w:tc>
                                <w:tcPr>
                                  <w:tcW w:w="729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3" w:lineRule="exact"/>
                                    <w:ind w:left="-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19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dodatna ulaganja na</w:t>
                                  </w:r>
                                </w:p>
                                <w:p w:rsidR="000D2205" w:rsidRDefault="004B3D3F">
                                  <w:pPr>
                                    <w:pStyle w:val="TableParagraph"/>
                                    <w:spacing w:line="217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nefinancijskoj imov ini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6"/>
                                    <w:ind w:right="380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510.000,00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1" w:lineRule="exact"/>
                                    <w:ind w:right="292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210.000,00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shd w:val="clear" w:color="auto" w:fill="C0C0C0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1" w:lineRule="exact"/>
                                    <w:ind w:right="1025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720.000,00</w:t>
                                  </w:r>
                                </w:p>
                              </w:tc>
                            </w:tr>
                            <w:tr w:rsidR="000D2205">
                              <w:trPr>
                                <w:trHeight w:val="253"/>
                              </w:trPr>
                              <w:tc>
                                <w:tcPr>
                                  <w:tcW w:w="729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23" w:line="210" w:lineRule="exact"/>
                                    <w:ind w:left="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5" w:lineRule="exact"/>
                                    <w:ind w:left="3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Dodatna ulaganja na građevinskim objektima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line="223" w:lineRule="exact"/>
                                    <w:ind w:right="3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510.000,00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5" w:lineRule="exact"/>
                                    <w:ind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210.000,00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D2205" w:rsidRDefault="004B3D3F">
                                  <w:pPr>
                                    <w:pStyle w:val="TableParagraph"/>
                                    <w:spacing w:before="8" w:line="225" w:lineRule="exact"/>
                                    <w:ind w:right="10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720.000,00</w:t>
                                  </w:r>
                                </w:p>
                              </w:tc>
                            </w:tr>
                          </w:tbl>
                          <w:p w:rsidR="000D2205" w:rsidRDefault="000D22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4pt;margin-top:499.3pt;width:571.15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m0sA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9"/>
                        <w:gridCol w:w="4686"/>
                        <w:gridCol w:w="1776"/>
                        <w:gridCol w:w="1742"/>
                        <w:gridCol w:w="2488"/>
                      </w:tblGrid>
                      <w:tr w:rsidR="000D2205">
                        <w:trPr>
                          <w:trHeight w:val="738"/>
                        </w:trPr>
                        <w:tc>
                          <w:tcPr>
                            <w:tcW w:w="729" w:type="dxa"/>
                            <w:shd w:val="clear" w:color="auto" w:fill="C0C0C0"/>
                          </w:tcPr>
                          <w:p w:rsidR="000D2205" w:rsidRDefault="000D220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  <w:shd w:val="clear" w:color="auto" w:fill="C0C0C0"/>
                          </w:tcPr>
                          <w:p w:rsidR="000D2205" w:rsidRDefault="000D220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shd w:val="clear" w:color="auto" w:fill="C0C0C0"/>
                          </w:tcPr>
                          <w:p w:rsidR="000D2205" w:rsidRDefault="000D220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shd w:val="clear" w:color="auto" w:fill="C0C0C0"/>
                          </w:tcPr>
                          <w:p w:rsidR="000D2205" w:rsidRDefault="000D220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shd w:val="clear" w:color="auto" w:fill="C0C0C0"/>
                          </w:tcPr>
                          <w:p w:rsidR="000D2205" w:rsidRDefault="000D2205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D2205">
                        <w:trPr>
                          <w:trHeight w:val="471"/>
                        </w:trPr>
                        <w:tc>
                          <w:tcPr>
                            <w:tcW w:w="729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23"/>
                              <w:ind w:left="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Materijalna imovina - prirodna bogatstva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0D2205" w:rsidRDefault="004B3D3F">
                            <w:pPr>
                              <w:pStyle w:val="TableParagraph"/>
                              <w:spacing w:line="223" w:lineRule="exact"/>
                              <w:ind w:right="3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/>
                              <w:ind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-400.000,00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/>
                              <w:ind w:right="10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0D2205">
                        <w:trPr>
                          <w:trHeight w:val="458"/>
                        </w:trPr>
                        <w:tc>
                          <w:tcPr>
                            <w:tcW w:w="729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3" w:lineRule="exact"/>
                              <w:ind w:left="-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19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nabavu proizvedene dugotrajne</w:t>
                            </w:r>
                          </w:p>
                          <w:p w:rsidR="000D2205" w:rsidRDefault="004B3D3F">
                            <w:pPr>
                              <w:pStyle w:val="TableParagraph"/>
                              <w:spacing w:line="217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before="6"/>
                              <w:ind w:right="38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7.332.000,00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1" w:lineRule="exact"/>
                              <w:ind w:right="29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1" w:lineRule="exact"/>
                              <w:ind w:right="1025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7.602.000,00</w:t>
                            </w:r>
                          </w:p>
                        </w:tc>
                      </w:tr>
                      <w:tr w:rsidR="000D2205">
                        <w:trPr>
                          <w:trHeight w:val="252"/>
                        </w:trPr>
                        <w:tc>
                          <w:tcPr>
                            <w:tcW w:w="729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23" w:line="209" w:lineRule="exact"/>
                              <w:ind w:left="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4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Građevinski objekti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0D2205" w:rsidRDefault="004B3D3F">
                            <w:pPr>
                              <w:pStyle w:val="TableParagraph"/>
                              <w:spacing w:line="223" w:lineRule="exact"/>
                              <w:ind w:righ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7.120.000,00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4" w:lineRule="exact"/>
                              <w:ind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4" w:lineRule="exact"/>
                              <w:ind w:right="10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7.320.000,00</w:t>
                            </w:r>
                          </w:p>
                        </w:tc>
                      </w:tr>
                      <w:tr w:rsidR="000D2205">
                        <w:trPr>
                          <w:trHeight w:val="469"/>
                        </w:trPr>
                        <w:tc>
                          <w:tcPr>
                            <w:tcW w:w="729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22"/>
                              <w:ind w:left="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7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Postrojenja i oprema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0D2205" w:rsidRDefault="004B3D3F">
                            <w:pPr>
                              <w:pStyle w:val="TableParagraph"/>
                              <w:spacing w:line="222" w:lineRule="exact"/>
                              <w:ind w:right="3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212.000,00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7"/>
                              <w:ind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7"/>
                              <w:ind w:right="10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282.000,00</w:t>
                            </w:r>
                          </w:p>
                        </w:tc>
                      </w:tr>
                      <w:tr w:rsidR="000D2205">
                        <w:trPr>
                          <w:trHeight w:val="459"/>
                        </w:trPr>
                        <w:tc>
                          <w:tcPr>
                            <w:tcW w:w="729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3" w:lineRule="exact"/>
                              <w:ind w:left="-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19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dodatna ulaganja na</w:t>
                            </w:r>
                          </w:p>
                          <w:p w:rsidR="000D2205" w:rsidRDefault="004B3D3F">
                            <w:pPr>
                              <w:pStyle w:val="TableParagraph"/>
                              <w:spacing w:line="217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nefinancijskoj imov ini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before="6"/>
                              <w:ind w:right="38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510.000,00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1" w:lineRule="exact"/>
                              <w:ind w:right="292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210.000,00</w:t>
                            </w:r>
                          </w:p>
                        </w:tc>
                        <w:tc>
                          <w:tcPr>
                            <w:tcW w:w="2488" w:type="dxa"/>
                            <w:shd w:val="clear" w:color="auto" w:fill="C0C0C0"/>
                          </w:tcPr>
                          <w:p w:rsidR="000D2205" w:rsidRDefault="004B3D3F">
                            <w:pPr>
                              <w:pStyle w:val="TableParagraph"/>
                              <w:spacing w:line="221" w:lineRule="exact"/>
                              <w:ind w:right="1025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720.000,00</w:t>
                            </w:r>
                          </w:p>
                        </w:tc>
                      </w:tr>
                      <w:tr w:rsidR="000D2205">
                        <w:trPr>
                          <w:trHeight w:val="253"/>
                        </w:trPr>
                        <w:tc>
                          <w:tcPr>
                            <w:tcW w:w="729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23" w:line="210" w:lineRule="exact"/>
                              <w:ind w:left="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5" w:lineRule="exact"/>
                              <w:ind w:left="3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Dodatna ulaganja na građevinskim objektima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0D2205" w:rsidRDefault="004B3D3F">
                            <w:pPr>
                              <w:pStyle w:val="TableParagraph"/>
                              <w:spacing w:line="223" w:lineRule="exact"/>
                              <w:ind w:right="3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510.000,00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5" w:lineRule="exact"/>
                              <w:ind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210.000,00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0D2205" w:rsidRDefault="004B3D3F">
                            <w:pPr>
                              <w:pStyle w:val="TableParagraph"/>
                              <w:spacing w:before="8" w:line="225" w:lineRule="exact"/>
                              <w:ind w:right="10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720.000,00</w:t>
                            </w:r>
                          </w:p>
                        </w:tc>
                      </w:tr>
                    </w:tbl>
                    <w:p w:rsidR="000D2205" w:rsidRDefault="000D2205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9"/>
        <w:gridCol w:w="4670"/>
        <w:gridCol w:w="1826"/>
        <w:gridCol w:w="1709"/>
        <w:gridCol w:w="2489"/>
      </w:tblGrid>
      <w:tr w:rsidR="000D2205">
        <w:trPr>
          <w:trHeight w:val="263"/>
        </w:trPr>
        <w:tc>
          <w:tcPr>
            <w:tcW w:w="729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RAČUN PRIHODA I RASHODA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18.435.273,04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674.000,00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before="21" w:line="222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19.109.273,04</w:t>
            </w:r>
          </w:p>
        </w:tc>
      </w:tr>
      <w:tr w:rsidR="000D2205">
        <w:trPr>
          <w:trHeight w:val="279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33" w:line="226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10.193.273,04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before="48" w:line="21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594.000,00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10.787.273,04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Rashodi za zaposlene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7" w:line="212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3.364.980,79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34.000,00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3.398.980,79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Plaće (Bruto)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4"/>
              <w:rPr>
                <w:sz w:val="20"/>
              </w:rPr>
            </w:pPr>
            <w:r>
              <w:rPr>
                <w:sz w:val="20"/>
              </w:rPr>
              <w:t>2.828.989,52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7"/>
              <w:rPr>
                <w:sz w:val="20"/>
              </w:rPr>
            </w:pPr>
            <w:r>
              <w:rPr>
                <w:sz w:val="20"/>
              </w:rPr>
              <w:t>2.828.989,52</w:t>
            </w:r>
          </w:p>
        </w:tc>
      </w:tr>
      <w:tr w:rsidR="000D2205">
        <w:trPr>
          <w:trHeight w:val="251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Ostali rashodi za zaposlene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114.000,00</w:t>
            </w:r>
          </w:p>
        </w:tc>
      </w:tr>
      <w:tr w:rsidR="000D2205">
        <w:trPr>
          <w:trHeight w:val="47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Doprinosi na plaće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455.991,27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5"/>
              <w:rPr>
                <w:sz w:val="20"/>
              </w:rPr>
            </w:pPr>
            <w:r>
              <w:rPr>
                <w:sz w:val="20"/>
              </w:rPr>
              <w:t>455.991,27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Materijalni rashodi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 w:line="212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3.414.792,25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3.764.792,25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Naknade troškova zaposlenima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305.000,00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325.000,00</w:t>
            </w:r>
          </w:p>
        </w:tc>
      </w:tr>
      <w:tr w:rsidR="000D2205">
        <w:trPr>
          <w:trHeight w:val="250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Rashodi za materijal i energiju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893.802,25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7"/>
              <w:rPr>
                <w:sz w:val="20"/>
              </w:rPr>
            </w:pPr>
            <w:r>
              <w:rPr>
                <w:sz w:val="20"/>
              </w:rPr>
              <w:t>1.113.802,25</w:t>
            </w:r>
          </w:p>
        </w:tc>
      </w:tr>
      <w:tr w:rsidR="000D2205">
        <w:trPr>
          <w:trHeight w:val="251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Rashodi za usluge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4"/>
              <w:rPr>
                <w:sz w:val="20"/>
              </w:rPr>
            </w:pPr>
            <w:r>
              <w:rPr>
                <w:sz w:val="20"/>
              </w:rPr>
              <w:t>1.379.790,00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7"/>
              <w:rPr>
                <w:sz w:val="20"/>
              </w:rPr>
            </w:pPr>
            <w:r>
              <w:rPr>
                <w:sz w:val="20"/>
              </w:rPr>
              <w:t>1.399.790,00</w:t>
            </w:r>
          </w:p>
        </w:tc>
      </w:tr>
      <w:tr w:rsidR="000D2205">
        <w:trPr>
          <w:trHeight w:val="465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9" w:line="228" w:lineRule="exact"/>
              <w:ind w:left="380" w:right="578"/>
              <w:jc w:val="left"/>
              <w:rPr>
                <w:sz w:val="20"/>
              </w:rPr>
            </w:pPr>
            <w:r>
              <w:rPr>
                <w:sz w:val="20"/>
              </w:rPr>
              <w:t>Naknade troškova osobama izvan radnog odnosa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5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477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7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12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Ostali nespomenuti rashodi poslovanja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7" w:lineRule="exact"/>
              <w:ind w:right="412"/>
              <w:rPr>
                <w:sz w:val="20"/>
              </w:rPr>
            </w:pPr>
            <w:r>
              <w:rPr>
                <w:sz w:val="20"/>
              </w:rPr>
              <w:t>826.200,00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12"/>
              <w:ind w:right="291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12"/>
              <w:ind w:right="1025"/>
              <w:rPr>
                <w:sz w:val="20"/>
              </w:rPr>
            </w:pPr>
            <w:r>
              <w:rPr>
                <w:sz w:val="20"/>
              </w:rPr>
              <w:t>916.200,00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Financijski rashodi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 w:line="212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50.500,00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80.500,00</w:t>
            </w:r>
          </w:p>
        </w:tc>
      </w:tr>
      <w:tr w:rsidR="000D2205">
        <w:trPr>
          <w:trHeight w:val="473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8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Ostali financijski rashodi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50.500,00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1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5"/>
              <w:rPr>
                <w:sz w:val="20"/>
              </w:rPr>
            </w:pPr>
            <w:r>
              <w:rPr>
                <w:sz w:val="20"/>
              </w:rPr>
              <w:t>80.500,00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Subvencije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 w:line="212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778.000,00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778.000,00</w:t>
            </w:r>
          </w:p>
        </w:tc>
      </w:tr>
      <w:tr w:rsidR="000D2205">
        <w:trPr>
          <w:trHeight w:val="918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5"/>
              <w:ind w:left="380" w:right="357"/>
              <w:jc w:val="left"/>
              <w:rPr>
                <w:sz w:val="20"/>
              </w:rPr>
            </w:pPr>
            <w:r>
              <w:rPr>
                <w:sz w:val="20"/>
              </w:rPr>
              <w:t>Subvencije trgovačkim društvima, poljoprivrednicim a i obrtnicima izvan javnog sektora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778.000,00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5"/>
              <w:rPr>
                <w:sz w:val="20"/>
              </w:rPr>
            </w:pPr>
            <w:r>
              <w:rPr>
                <w:sz w:val="20"/>
              </w:rPr>
              <w:t>778.000,00</w:t>
            </w:r>
          </w:p>
        </w:tc>
      </w:tr>
      <w:tr w:rsidR="000D2205">
        <w:trPr>
          <w:trHeight w:val="459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Pomoći dane u inozemstvo i unutar općeg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proračuna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450.000,00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450.000,00</w:t>
            </w:r>
          </w:p>
        </w:tc>
      </w:tr>
      <w:tr w:rsidR="000D2205">
        <w:trPr>
          <w:trHeight w:val="471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4670" w:type="dxa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450.000,00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5"/>
              <w:rPr>
                <w:sz w:val="20"/>
              </w:rPr>
            </w:pPr>
            <w:r>
              <w:rPr>
                <w:sz w:val="20"/>
              </w:rPr>
              <w:t>450.000,00</w:t>
            </w:r>
          </w:p>
        </w:tc>
      </w:tr>
      <w:tr w:rsidR="000D2205">
        <w:trPr>
          <w:trHeight w:val="45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Naknade građanima i kućanstvima na temelju</w:t>
            </w:r>
          </w:p>
          <w:p w:rsidR="000D2205" w:rsidRDefault="004B3D3F">
            <w:pPr>
              <w:pStyle w:val="TableParagraph"/>
              <w:spacing w:line="217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osigura nja i druge naknade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897.000,00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897.000,00</w:t>
            </w:r>
          </w:p>
        </w:tc>
      </w:tr>
      <w:tr w:rsidR="000D2205">
        <w:trPr>
          <w:trHeight w:val="693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5"/>
              <w:ind w:left="380" w:right="401"/>
              <w:jc w:val="left"/>
              <w:rPr>
                <w:sz w:val="20"/>
              </w:rPr>
            </w:pPr>
            <w:r>
              <w:rPr>
                <w:sz w:val="20"/>
              </w:rPr>
              <w:t>Ostale naknade građanima i kućanstvima iz proračun a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2"/>
              <w:rPr>
                <w:sz w:val="20"/>
              </w:rPr>
            </w:pPr>
            <w:r>
              <w:rPr>
                <w:sz w:val="20"/>
              </w:rPr>
              <w:t>897.000,00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/>
              <w:ind w:right="1025"/>
              <w:rPr>
                <w:sz w:val="20"/>
              </w:rPr>
            </w:pPr>
            <w:r>
              <w:rPr>
                <w:sz w:val="20"/>
              </w:rPr>
              <w:t>897.000,00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70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Ostali rashodi</w:t>
            </w:r>
          </w:p>
        </w:tc>
        <w:tc>
          <w:tcPr>
            <w:tcW w:w="1826" w:type="dxa"/>
            <w:shd w:val="clear" w:color="auto" w:fill="C0C0C0"/>
          </w:tcPr>
          <w:p w:rsidR="000D2205" w:rsidRDefault="004B3D3F">
            <w:pPr>
              <w:pStyle w:val="TableParagraph"/>
              <w:spacing w:before="6" w:line="212" w:lineRule="exact"/>
              <w:ind w:right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1.238.000,00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180.000,00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line="218" w:lineRule="exact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1.418.000,00</w:t>
            </w:r>
          </w:p>
        </w:tc>
      </w:tr>
      <w:tr w:rsidR="000D2205">
        <w:trPr>
          <w:trHeight w:val="252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8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Tekuće donacije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3" w:lineRule="exact"/>
              <w:ind w:right="414"/>
              <w:rPr>
                <w:sz w:val="20"/>
              </w:rPr>
            </w:pPr>
            <w:r>
              <w:rPr>
                <w:sz w:val="20"/>
              </w:rPr>
              <w:t>1.218.000,00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8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8" w:line="224" w:lineRule="exact"/>
              <w:ind w:right="1027"/>
              <w:rPr>
                <w:sz w:val="20"/>
              </w:rPr>
            </w:pPr>
            <w:r>
              <w:rPr>
                <w:sz w:val="20"/>
              </w:rPr>
              <w:t>1.258.000,00</w:t>
            </w:r>
          </w:p>
        </w:tc>
      </w:tr>
      <w:tr w:rsidR="000D2205">
        <w:trPr>
          <w:trHeight w:val="251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 w:line="209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 w:line="224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Kapitalne donacije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 w:line="224" w:lineRule="exact"/>
              <w:ind w:right="291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 w:line="224" w:lineRule="exact"/>
              <w:ind w:right="1025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</w:tr>
      <w:tr w:rsidR="000D2205">
        <w:trPr>
          <w:trHeight w:val="695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2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4670" w:type="dxa"/>
          </w:tcPr>
          <w:p w:rsidR="000D2205" w:rsidRDefault="004B3D3F">
            <w:pPr>
              <w:pStyle w:val="TableParagraph"/>
              <w:spacing w:before="7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Kazne, penali i naknade štete</w:t>
            </w:r>
          </w:p>
        </w:tc>
        <w:tc>
          <w:tcPr>
            <w:tcW w:w="1826" w:type="dxa"/>
          </w:tcPr>
          <w:p w:rsidR="000D2205" w:rsidRDefault="004B3D3F">
            <w:pPr>
              <w:pStyle w:val="TableParagraph"/>
              <w:spacing w:line="222" w:lineRule="exact"/>
              <w:ind w:right="412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09" w:type="dxa"/>
          </w:tcPr>
          <w:p w:rsidR="000D2205" w:rsidRDefault="004B3D3F">
            <w:pPr>
              <w:pStyle w:val="TableParagraph"/>
              <w:spacing w:before="7"/>
              <w:ind w:right="29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89" w:type="dxa"/>
          </w:tcPr>
          <w:p w:rsidR="000D2205" w:rsidRDefault="004B3D3F">
            <w:pPr>
              <w:pStyle w:val="TableParagraph"/>
              <w:spacing w:before="7"/>
              <w:ind w:right="1025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0D2205">
        <w:trPr>
          <w:trHeight w:val="281"/>
        </w:trPr>
        <w:tc>
          <w:tcPr>
            <w:tcW w:w="7225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1109"/>
                <w:tab w:val="left" w:pos="5759"/>
              </w:tabs>
              <w:spacing w:line="261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nabavu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position w:val="-3"/>
                <w:sz w:val="20"/>
              </w:rPr>
              <w:t>8.242.000,00</w:t>
            </w:r>
          </w:p>
        </w:tc>
        <w:tc>
          <w:tcPr>
            <w:tcW w:w="1709" w:type="dxa"/>
            <w:shd w:val="clear" w:color="auto" w:fill="C0C0C0"/>
          </w:tcPr>
          <w:p w:rsidR="000D2205" w:rsidRDefault="004B3D3F">
            <w:pPr>
              <w:pStyle w:val="TableParagraph"/>
              <w:spacing w:before="51" w:line="210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2489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10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8.322.000,00</w:t>
            </w:r>
          </w:p>
        </w:tc>
      </w:tr>
      <w:tr w:rsidR="000D2205">
        <w:trPr>
          <w:trHeight w:val="457"/>
        </w:trPr>
        <w:tc>
          <w:tcPr>
            <w:tcW w:w="1142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1109"/>
                <w:tab w:val="left" w:pos="5909"/>
                <w:tab w:val="left" w:pos="7672"/>
                <w:tab w:val="left" w:pos="10044"/>
              </w:tabs>
              <w:spacing w:line="229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41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Rashodi za nabavu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neproizvedene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dugotrajne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400.000,00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position w:val="1"/>
                <w:sz w:val="20"/>
              </w:rPr>
              <w:t>-400.000,00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b/>
                <w:position w:val="1"/>
                <w:sz w:val="20"/>
              </w:rPr>
              <w:t>0,00</w:t>
            </w:r>
          </w:p>
          <w:p w:rsidR="000D2205" w:rsidRDefault="004B3D3F">
            <w:pPr>
              <w:pStyle w:val="TableParagraph"/>
              <w:spacing w:line="209" w:lineRule="exact"/>
              <w:ind w:left="1109"/>
              <w:jc w:val="left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</w:tr>
    </w:tbl>
    <w:p w:rsidR="000D2205" w:rsidRDefault="000D2205">
      <w:pPr>
        <w:spacing w:line="209" w:lineRule="exact"/>
        <w:rPr>
          <w:sz w:val="20"/>
        </w:rPr>
        <w:sectPr w:rsidR="000D2205">
          <w:headerReference w:type="default" r:id="rId9"/>
          <w:pgSz w:w="11900" w:h="16820"/>
          <w:pgMar w:top="840" w:right="80" w:bottom="280" w:left="180" w:header="279" w:footer="0" w:gutter="0"/>
          <w:cols w:space="720"/>
        </w:sectPr>
      </w:pPr>
    </w:p>
    <w:p w:rsidR="000D2205" w:rsidRDefault="000D2205">
      <w:pPr>
        <w:pStyle w:val="Tijeloteksta"/>
        <w:spacing w:before="4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9"/>
        <w:gridCol w:w="4854"/>
        <w:gridCol w:w="1697"/>
        <w:gridCol w:w="1654"/>
        <w:gridCol w:w="2395"/>
      </w:tblGrid>
      <w:tr w:rsidR="000D2205">
        <w:trPr>
          <w:trHeight w:val="478"/>
        </w:trPr>
        <w:tc>
          <w:tcPr>
            <w:tcW w:w="729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5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 RASPOLOŽIVA SREDSTVA IZ PRETHODNIH</w:t>
            </w:r>
          </w:p>
          <w:p w:rsidR="000D2205" w:rsidRDefault="004B3D3F">
            <w:pPr>
              <w:pStyle w:val="TableParagraph"/>
              <w:spacing w:before="8" w:line="223" w:lineRule="exact"/>
              <w:ind w:lef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697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1.513.939,39</w:t>
            </w:r>
          </w:p>
        </w:tc>
        <w:tc>
          <w:tcPr>
            <w:tcW w:w="1654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21.122,80</w:t>
            </w:r>
          </w:p>
        </w:tc>
        <w:tc>
          <w:tcPr>
            <w:tcW w:w="2395" w:type="dxa"/>
            <w:shd w:val="clear" w:color="auto" w:fill="C0C0C0"/>
          </w:tcPr>
          <w:p w:rsidR="000D2205" w:rsidRDefault="004B3D3F">
            <w:pPr>
              <w:pStyle w:val="TableParagraph"/>
              <w:spacing w:before="21"/>
              <w:ind w:left="4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1.535.062,19</w:t>
            </w:r>
          </w:p>
        </w:tc>
      </w:tr>
      <w:tr w:rsidR="000D2205">
        <w:trPr>
          <w:trHeight w:val="279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854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Vlastiti izvori</w:t>
            </w:r>
          </w:p>
        </w:tc>
        <w:tc>
          <w:tcPr>
            <w:tcW w:w="1697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26" w:lineRule="exact"/>
              <w:ind w:right="4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1.513.939,39</w:t>
            </w:r>
          </w:p>
        </w:tc>
        <w:tc>
          <w:tcPr>
            <w:tcW w:w="1654" w:type="dxa"/>
            <w:shd w:val="clear" w:color="auto" w:fill="C0C0C0"/>
          </w:tcPr>
          <w:p w:rsidR="000D2205" w:rsidRDefault="004B3D3F">
            <w:pPr>
              <w:pStyle w:val="TableParagraph"/>
              <w:spacing w:before="49" w:line="211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21.122,80</w:t>
            </w:r>
          </w:p>
        </w:tc>
        <w:tc>
          <w:tcPr>
            <w:tcW w:w="2395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left="4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1.535.062,19</w:t>
            </w:r>
          </w:p>
        </w:tc>
      </w:tr>
      <w:tr w:rsidR="000D2205">
        <w:trPr>
          <w:trHeight w:val="238"/>
        </w:trPr>
        <w:tc>
          <w:tcPr>
            <w:tcW w:w="729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4854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Rezultat poslovanja</w:t>
            </w:r>
          </w:p>
        </w:tc>
        <w:tc>
          <w:tcPr>
            <w:tcW w:w="1697" w:type="dxa"/>
            <w:shd w:val="clear" w:color="auto" w:fill="C0C0C0"/>
          </w:tcPr>
          <w:p w:rsidR="000D2205" w:rsidRDefault="004B3D3F">
            <w:pPr>
              <w:pStyle w:val="TableParagraph"/>
              <w:spacing w:before="7" w:line="212" w:lineRule="exact"/>
              <w:ind w:right="4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1.513.939,39</w:t>
            </w:r>
          </w:p>
        </w:tc>
        <w:tc>
          <w:tcPr>
            <w:tcW w:w="1654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right="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21.122,80</w:t>
            </w:r>
          </w:p>
        </w:tc>
        <w:tc>
          <w:tcPr>
            <w:tcW w:w="2395" w:type="dxa"/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4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1.535.062,19</w:t>
            </w:r>
          </w:p>
        </w:tc>
      </w:tr>
      <w:tr w:rsidR="000D2205">
        <w:trPr>
          <w:trHeight w:val="253"/>
        </w:trPr>
        <w:tc>
          <w:tcPr>
            <w:tcW w:w="729" w:type="dxa"/>
          </w:tcPr>
          <w:p w:rsidR="000D2205" w:rsidRDefault="004B3D3F">
            <w:pPr>
              <w:pStyle w:val="TableParagraph"/>
              <w:spacing w:before="23" w:line="210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4854" w:type="dxa"/>
          </w:tcPr>
          <w:p w:rsidR="000D2205" w:rsidRDefault="004B3D3F">
            <w:pPr>
              <w:pStyle w:val="TableParagraph"/>
              <w:spacing w:before="8" w:line="225" w:lineRule="exact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Višak/manjak prihoda</w:t>
            </w:r>
          </w:p>
        </w:tc>
        <w:tc>
          <w:tcPr>
            <w:tcW w:w="1697" w:type="dxa"/>
          </w:tcPr>
          <w:p w:rsidR="000D2205" w:rsidRDefault="004B3D3F">
            <w:pPr>
              <w:pStyle w:val="TableParagraph"/>
              <w:spacing w:line="223" w:lineRule="exact"/>
              <w:ind w:right="469"/>
              <w:rPr>
                <w:sz w:val="20"/>
              </w:rPr>
            </w:pPr>
            <w:r>
              <w:rPr>
                <w:sz w:val="20"/>
              </w:rPr>
              <w:t>1.513.939,39</w:t>
            </w:r>
          </w:p>
        </w:tc>
        <w:tc>
          <w:tcPr>
            <w:tcW w:w="1654" w:type="dxa"/>
          </w:tcPr>
          <w:p w:rsidR="000D2205" w:rsidRDefault="004B3D3F">
            <w:pPr>
              <w:pStyle w:val="TableParagraph"/>
              <w:spacing w:before="8" w:line="225" w:lineRule="exact"/>
              <w:ind w:right="291"/>
              <w:rPr>
                <w:sz w:val="20"/>
              </w:rPr>
            </w:pPr>
            <w:r>
              <w:rPr>
                <w:sz w:val="20"/>
              </w:rPr>
              <w:t>21.122,80</w:t>
            </w:r>
          </w:p>
        </w:tc>
        <w:tc>
          <w:tcPr>
            <w:tcW w:w="2395" w:type="dxa"/>
          </w:tcPr>
          <w:p w:rsidR="000D2205" w:rsidRDefault="004B3D3F">
            <w:pPr>
              <w:pStyle w:val="TableParagraph"/>
              <w:spacing w:before="8" w:line="225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1.535.062,19</w:t>
            </w:r>
          </w:p>
        </w:tc>
      </w:tr>
    </w:tbl>
    <w:p w:rsidR="000D2205" w:rsidRDefault="000D2205">
      <w:pPr>
        <w:spacing w:line="225" w:lineRule="exact"/>
        <w:rPr>
          <w:sz w:val="20"/>
        </w:rPr>
        <w:sectPr w:rsidR="000D2205">
          <w:pgSz w:w="11900" w:h="16820"/>
          <w:pgMar w:top="840" w:right="80" w:bottom="280" w:left="180" w:header="279" w:footer="0" w:gutter="0"/>
          <w:cols w:space="720"/>
        </w:sectPr>
      </w:pPr>
    </w:p>
    <w:p w:rsidR="000D2205" w:rsidRDefault="004B3D3F">
      <w:pPr>
        <w:pStyle w:val="Naslov1"/>
        <w:spacing w:before="79"/>
        <w:ind w:left="4286" w:right="3886"/>
      </w:pPr>
      <w:r>
        <w:lastRenderedPageBreak/>
        <w:t>Članak 2.</w:t>
      </w:r>
    </w:p>
    <w:p w:rsidR="000D2205" w:rsidRDefault="000D2205">
      <w:pPr>
        <w:pStyle w:val="Tijeloteksta"/>
        <w:rPr>
          <w:b/>
          <w:sz w:val="26"/>
        </w:rPr>
      </w:pPr>
    </w:p>
    <w:p w:rsidR="000D2205" w:rsidRDefault="000D2205">
      <w:pPr>
        <w:pStyle w:val="Tijeloteksta"/>
        <w:rPr>
          <w:b/>
          <w:sz w:val="26"/>
        </w:rPr>
      </w:pPr>
    </w:p>
    <w:p w:rsidR="000D2205" w:rsidRDefault="000D2205">
      <w:pPr>
        <w:pStyle w:val="Tijeloteksta"/>
        <w:spacing w:before="6"/>
        <w:rPr>
          <w:b/>
          <w:sz w:val="27"/>
        </w:rPr>
      </w:pPr>
    </w:p>
    <w:p w:rsidR="000D2205" w:rsidRDefault="004B3D3F">
      <w:pPr>
        <w:pStyle w:val="Tijeloteksta"/>
        <w:spacing w:line="259" w:lineRule="auto"/>
        <w:ind w:left="119" w:right="335" w:firstLine="720"/>
      </w:pPr>
      <w:r>
        <w:t>Prihodi i rashodi, primici i izdaci po ekonomskoj klasifikaciji utvrđuju se u Računu prihoda i rashoda te u Računu financiranja Proračuna Općine Tovarnik kako slijedi:</w:t>
      </w:r>
    </w:p>
    <w:p w:rsidR="000D2205" w:rsidRDefault="000D2205">
      <w:pPr>
        <w:spacing w:line="259" w:lineRule="auto"/>
        <w:sectPr w:rsidR="000D2205">
          <w:headerReference w:type="default" r:id="rId10"/>
          <w:pgSz w:w="12240" w:h="15840"/>
          <w:pgMar w:top="1360" w:right="1720" w:bottom="280" w:left="1320" w:header="0" w:footer="0" w:gutter="0"/>
          <w:cols w:space="720"/>
        </w:sectPr>
      </w:pPr>
    </w:p>
    <w:p w:rsidR="000D2205" w:rsidRDefault="000D2205">
      <w:pPr>
        <w:pStyle w:val="Tijeloteksta"/>
        <w:spacing w:before="8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217"/>
        <w:gridCol w:w="2906"/>
        <w:gridCol w:w="1744"/>
        <w:gridCol w:w="2393"/>
      </w:tblGrid>
      <w:tr w:rsidR="000D2205">
        <w:trPr>
          <w:trHeight w:val="258"/>
        </w:trPr>
        <w:tc>
          <w:tcPr>
            <w:tcW w:w="9217" w:type="dxa"/>
          </w:tcPr>
          <w:p w:rsidR="000D2205" w:rsidRDefault="004B3D3F">
            <w:pPr>
              <w:pStyle w:val="TableParagraph"/>
              <w:spacing w:line="221" w:lineRule="exact"/>
              <w:ind w:left="23"/>
              <w:jc w:val="left"/>
              <w:rPr>
                <w:rFonts w:ascii="Times New Roman"/>
                <w:b/>
                <w:sz w:val="20"/>
              </w:rPr>
            </w:pPr>
            <w:bookmarkStart w:id="6" w:name="2-2"/>
            <w:bookmarkEnd w:id="6"/>
            <w:r>
              <w:rPr>
                <w:rFonts w:ascii="Times New Roman"/>
                <w:b/>
                <w:sz w:val="20"/>
              </w:rPr>
              <w:t>SVEUKUPNI RASHODI I IZDACI</w:t>
            </w:r>
          </w:p>
        </w:tc>
        <w:tc>
          <w:tcPr>
            <w:tcW w:w="2906" w:type="dxa"/>
          </w:tcPr>
          <w:p w:rsidR="000D2205" w:rsidRDefault="004B3D3F">
            <w:pPr>
              <w:pStyle w:val="TableParagraph"/>
              <w:spacing w:before="21" w:line="217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18.435.273,04</w:t>
            </w:r>
          </w:p>
        </w:tc>
        <w:tc>
          <w:tcPr>
            <w:tcW w:w="1744" w:type="dxa"/>
          </w:tcPr>
          <w:p w:rsidR="000D2205" w:rsidRDefault="004B3D3F">
            <w:pPr>
              <w:pStyle w:val="TableParagraph"/>
              <w:spacing w:before="21" w:line="217" w:lineRule="exact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674.000,00</w:t>
            </w:r>
          </w:p>
        </w:tc>
        <w:tc>
          <w:tcPr>
            <w:tcW w:w="2393" w:type="dxa"/>
          </w:tcPr>
          <w:p w:rsidR="000D2205" w:rsidRDefault="004B3D3F">
            <w:pPr>
              <w:pStyle w:val="TableParagraph"/>
              <w:spacing w:before="21" w:line="217" w:lineRule="exact"/>
              <w:ind w:right="792"/>
              <w:rPr>
                <w:b/>
                <w:sz w:val="20"/>
              </w:rPr>
            </w:pPr>
            <w:r>
              <w:rPr>
                <w:b/>
                <w:sz w:val="20"/>
              </w:rPr>
              <w:t>19.109.273,04</w:t>
            </w:r>
          </w:p>
        </w:tc>
      </w:tr>
      <w:tr w:rsidR="000D2205">
        <w:trPr>
          <w:trHeight w:val="241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914"/>
              </w:tabs>
              <w:spacing w:line="222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z w:val="20"/>
              </w:rPr>
              <w:t xml:space="preserve">JEDINSTVENI </w:t>
            </w:r>
            <w:r>
              <w:rPr>
                <w:spacing w:val="-3"/>
                <w:sz w:val="20"/>
              </w:rPr>
              <w:t>UPRAVNI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ODJEL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8" w:line="213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18.208.273,04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8" w:line="213" w:lineRule="exact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564.000,00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8" w:line="213" w:lineRule="exact"/>
              <w:ind w:right="792"/>
              <w:rPr>
                <w:b/>
                <w:sz w:val="20"/>
              </w:rPr>
            </w:pPr>
            <w:r>
              <w:rPr>
                <w:b/>
                <w:sz w:val="20"/>
              </w:rPr>
              <w:t>18.772.273,04</w:t>
            </w:r>
          </w:p>
        </w:tc>
      </w:tr>
      <w:tr w:rsidR="000D2205">
        <w:trPr>
          <w:trHeight w:val="267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before="1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00101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sz w:val="20"/>
              </w:rPr>
              <w:t>TIJELA OPĆINE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TOVARNIK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3.425.625,05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320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3.434.625,05</w:t>
            </w:r>
          </w:p>
        </w:tc>
      </w:tr>
      <w:tr w:rsidR="000D2205">
        <w:trPr>
          <w:trHeight w:val="285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00101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1002 </w:t>
            </w:r>
            <w:r>
              <w:rPr>
                <w:sz w:val="20"/>
              </w:rPr>
              <w:t>REDOVNA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DJELATNOST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2.513.625,05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429.000,00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2.942.625,05</w:t>
            </w:r>
          </w:p>
        </w:tc>
      </w:tr>
      <w:tr w:rsidR="000D2205">
        <w:trPr>
          <w:trHeight w:val="258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1002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A100201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932.000,00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400.500,00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1.332.500,00</w:t>
            </w:r>
          </w:p>
        </w:tc>
      </w:tr>
      <w:tr w:rsidR="000D2205">
        <w:trPr>
          <w:trHeight w:val="222"/>
        </w:trPr>
        <w:tc>
          <w:tcPr>
            <w:tcW w:w="9217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270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38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342"/>
        </w:trPr>
        <w:tc>
          <w:tcPr>
            <w:tcW w:w="92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90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4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2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0D2205">
        <w:trPr>
          <w:trHeight w:val="339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0D2205">
        <w:trPr>
          <w:trHeight w:val="224"/>
        </w:trPr>
        <w:tc>
          <w:tcPr>
            <w:tcW w:w="92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5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290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817.000,00</w:t>
            </w:r>
          </w:p>
        </w:tc>
        <w:tc>
          <w:tcPr>
            <w:tcW w:w="174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395.000,00</w:t>
            </w:r>
          </w:p>
        </w:tc>
        <w:tc>
          <w:tcPr>
            <w:tcW w:w="23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1.212.000,00</w:t>
            </w:r>
          </w:p>
        </w:tc>
      </w:tr>
      <w:tr w:rsidR="000D2205">
        <w:trPr>
          <w:trHeight w:val="273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817.000,00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395.000,00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1.212.000,00</w:t>
            </w:r>
          </w:p>
        </w:tc>
      </w:tr>
      <w:tr w:rsidR="000D2205">
        <w:trPr>
          <w:trHeight w:val="342"/>
        </w:trPr>
        <w:tc>
          <w:tcPr>
            <w:tcW w:w="92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Naknade 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290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  <w:tc>
          <w:tcPr>
            <w:tcW w:w="174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19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3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2"/>
              <w:rPr>
                <w:sz w:val="20"/>
              </w:rPr>
            </w:pPr>
            <w:r>
              <w:rPr>
                <w:sz w:val="20"/>
              </w:rPr>
              <w:t>81.000,00</w:t>
            </w:r>
          </w:p>
        </w:tc>
      </w:tr>
      <w:tr w:rsidR="000D2205">
        <w:trPr>
          <w:trHeight w:val="340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275.000,00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19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495.000,00</w:t>
            </w:r>
          </w:p>
        </w:tc>
      </w:tr>
      <w:tr w:rsidR="000D2205">
        <w:trPr>
          <w:trHeight w:val="340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355.000,00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19"/>
              <w:rPr>
                <w:sz w:val="20"/>
              </w:rPr>
            </w:pPr>
            <w:r>
              <w:rPr>
                <w:sz w:val="20"/>
              </w:rPr>
              <w:t>105.000,00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460.000,00</w:t>
            </w:r>
          </w:p>
        </w:tc>
      </w:tr>
      <w:tr w:rsidR="000D2205">
        <w:trPr>
          <w:trHeight w:val="340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76.000,00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19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96.000,00</w:t>
            </w:r>
          </w:p>
        </w:tc>
      </w:tr>
      <w:tr w:rsidR="000D2205">
        <w:trPr>
          <w:trHeight w:val="339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343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financijski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19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24"/>
        </w:trPr>
        <w:tc>
          <w:tcPr>
            <w:tcW w:w="92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5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0131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Opće usluge vezane za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službenike</w:t>
            </w:r>
          </w:p>
        </w:tc>
        <w:tc>
          <w:tcPr>
            <w:tcW w:w="290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4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5.500,00</w:t>
            </w:r>
          </w:p>
        </w:tc>
        <w:tc>
          <w:tcPr>
            <w:tcW w:w="23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15.500,00</w:t>
            </w:r>
          </w:p>
        </w:tc>
      </w:tr>
      <w:tr w:rsidR="000D2205">
        <w:trPr>
          <w:trHeight w:val="273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5.500,00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15.500,00</w:t>
            </w:r>
          </w:p>
        </w:tc>
      </w:tr>
      <w:tr w:rsidR="000D2205">
        <w:trPr>
          <w:trHeight w:val="342"/>
        </w:trPr>
        <w:tc>
          <w:tcPr>
            <w:tcW w:w="92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90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20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  <w:tc>
          <w:tcPr>
            <w:tcW w:w="23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3"/>
              <w:rPr>
                <w:sz w:val="20"/>
              </w:rPr>
            </w:pPr>
            <w:r>
              <w:rPr>
                <w:sz w:val="20"/>
              </w:rPr>
              <w:t>5.500,00</w:t>
            </w:r>
          </w:p>
        </w:tc>
      </w:tr>
      <w:tr w:rsidR="000D2205">
        <w:trPr>
          <w:trHeight w:val="339"/>
        </w:trPr>
        <w:tc>
          <w:tcPr>
            <w:tcW w:w="92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Naknade troškova osobama izvan radnog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odnosa</w:t>
            </w:r>
          </w:p>
        </w:tc>
        <w:tc>
          <w:tcPr>
            <w:tcW w:w="290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4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24"/>
        </w:trPr>
        <w:tc>
          <w:tcPr>
            <w:tcW w:w="92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5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063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Opskrba vodom</w:t>
            </w:r>
          </w:p>
        </w:tc>
        <w:tc>
          <w:tcPr>
            <w:tcW w:w="290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  <w:tc>
          <w:tcPr>
            <w:tcW w:w="174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273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342"/>
        </w:trPr>
        <w:tc>
          <w:tcPr>
            <w:tcW w:w="92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90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74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2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0D2205">
        <w:trPr>
          <w:trHeight w:val="224"/>
        </w:trPr>
        <w:tc>
          <w:tcPr>
            <w:tcW w:w="92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5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290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4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273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92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Kazne, penali i naknade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štete</w:t>
            </w:r>
          </w:p>
        </w:tc>
        <w:tc>
          <w:tcPr>
            <w:tcW w:w="290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4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49"/>
        </w:trPr>
        <w:tc>
          <w:tcPr>
            <w:tcW w:w="92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1002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A100202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STRUČNO ADMINISTRATIVNO I TEHNIČKO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OSOBLJE</w:t>
            </w:r>
          </w:p>
        </w:tc>
        <w:tc>
          <w:tcPr>
            <w:tcW w:w="290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1.581.625,05</w:t>
            </w:r>
          </w:p>
        </w:tc>
        <w:tc>
          <w:tcPr>
            <w:tcW w:w="174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28.500,00</w:t>
            </w:r>
          </w:p>
        </w:tc>
        <w:tc>
          <w:tcPr>
            <w:tcW w:w="23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1.610.125,05</w:t>
            </w:r>
          </w:p>
        </w:tc>
      </w:tr>
      <w:tr w:rsidR="000D2205">
        <w:trPr>
          <w:trHeight w:val="225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208.625,05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208.625,05</w:t>
            </w:r>
          </w:p>
        </w:tc>
      </w:tr>
      <w:tr w:rsidR="000D2205">
        <w:trPr>
          <w:trHeight w:val="273"/>
        </w:trPr>
        <w:tc>
          <w:tcPr>
            <w:tcW w:w="92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0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208.625,05</w:t>
            </w:r>
          </w:p>
        </w:tc>
        <w:tc>
          <w:tcPr>
            <w:tcW w:w="174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9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208.625,05</w:t>
            </w:r>
          </w:p>
        </w:tc>
      </w:tr>
    </w:tbl>
    <w:p w:rsidR="000D2205" w:rsidRDefault="000D2205">
      <w:pPr>
        <w:spacing w:line="212" w:lineRule="exact"/>
        <w:rPr>
          <w:rFonts w:ascii="Times New Roman"/>
          <w:sz w:val="20"/>
        </w:rPr>
        <w:sectPr w:rsidR="000D2205">
          <w:headerReference w:type="default" r:id="rId11"/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107"/>
        <w:gridCol w:w="2982"/>
        <w:gridCol w:w="1832"/>
        <w:gridCol w:w="2336"/>
      </w:tblGrid>
      <w:tr w:rsidR="000D2205">
        <w:trPr>
          <w:trHeight w:val="297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86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8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339"/>
        </w:trPr>
        <w:tc>
          <w:tcPr>
            <w:tcW w:w="910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Doprinosi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298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6"/>
              <w:rPr>
                <w:sz w:val="20"/>
              </w:rPr>
            </w:pPr>
            <w:r>
              <w:rPr>
                <w:sz w:val="20"/>
              </w:rPr>
              <w:t>198.625,05</w:t>
            </w:r>
          </w:p>
        </w:tc>
        <w:tc>
          <w:tcPr>
            <w:tcW w:w="183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9"/>
              <w:rPr>
                <w:sz w:val="20"/>
              </w:rPr>
            </w:pPr>
            <w:r>
              <w:rPr>
                <w:sz w:val="20"/>
              </w:rPr>
              <w:t>198.625,05</w:t>
            </w:r>
          </w:p>
        </w:tc>
      </w:tr>
      <w:tr w:rsidR="000D2205">
        <w:trPr>
          <w:trHeight w:val="232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12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0131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Opće usluge vezane za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službenike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1.373.000,00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28.500,00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1.401.500,00</w:t>
            </w:r>
          </w:p>
        </w:tc>
      </w:tr>
      <w:tr w:rsidR="000D2205">
        <w:trPr>
          <w:trHeight w:val="266"/>
        </w:trPr>
        <w:tc>
          <w:tcPr>
            <w:tcW w:w="9107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1.300.000,00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1.300.000,00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311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8"/>
              <w:rPr>
                <w:sz w:val="20"/>
              </w:rPr>
            </w:pPr>
            <w:r>
              <w:rPr>
                <w:sz w:val="20"/>
              </w:rPr>
              <w:t>1.300.000,00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1"/>
              <w:rPr>
                <w:sz w:val="20"/>
              </w:rPr>
            </w:pPr>
            <w:r>
              <w:rPr>
                <w:sz w:val="20"/>
              </w:rPr>
              <w:t>1.300.000,00</w:t>
            </w:r>
          </w:p>
        </w:tc>
      </w:tr>
      <w:tr w:rsidR="000D2205">
        <w:trPr>
          <w:trHeight w:val="265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28.500,00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101.500,00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311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7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0D2205">
        <w:trPr>
          <w:trHeight w:val="340"/>
        </w:trPr>
        <w:tc>
          <w:tcPr>
            <w:tcW w:w="910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298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6"/>
              <w:rPr>
                <w:sz w:val="20"/>
              </w:rPr>
            </w:pPr>
            <w:r>
              <w:rPr>
                <w:sz w:val="20"/>
              </w:rPr>
              <w:t>67.000,00</w:t>
            </w:r>
          </w:p>
        </w:tc>
        <w:tc>
          <w:tcPr>
            <w:tcW w:w="183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28.500,00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9"/>
              <w:rPr>
                <w:sz w:val="20"/>
              </w:rPr>
            </w:pPr>
            <w:r>
              <w:rPr>
                <w:sz w:val="20"/>
              </w:rPr>
              <w:t>95.500,00</w:t>
            </w:r>
          </w:p>
        </w:tc>
      </w:tr>
      <w:tr w:rsidR="000D2205">
        <w:trPr>
          <w:trHeight w:val="287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00101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1004 </w:t>
            </w:r>
            <w:r>
              <w:rPr>
                <w:sz w:val="20"/>
              </w:rPr>
              <w:t>PLAN RAZVOJNIH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912.000,00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-420.000,00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492.000,00</w:t>
            </w:r>
          </w:p>
        </w:tc>
      </w:tr>
      <w:tr w:rsidR="000D2205">
        <w:trPr>
          <w:trHeight w:val="258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00101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1004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K100403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NABAVA </w:t>
            </w:r>
            <w:r>
              <w:rPr>
                <w:sz w:val="20"/>
              </w:rPr>
              <w:t>DUGOTRAJNE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662.000,00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-420.000,00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242.000,00</w:t>
            </w:r>
          </w:p>
        </w:tc>
      </w:tr>
      <w:tr w:rsidR="000D2205">
        <w:trPr>
          <w:trHeight w:val="222"/>
        </w:trPr>
        <w:tc>
          <w:tcPr>
            <w:tcW w:w="9107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-400.000,00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270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-400.000,00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38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411</w:t>
            </w:r>
            <w:r>
              <w:rPr>
                <w:rFonts w:ascii="Times New Roman"/>
                <w:spacing w:val="-6"/>
                <w:sz w:val="20"/>
              </w:rPr>
              <w:tab/>
            </w:r>
            <w:r>
              <w:rPr>
                <w:sz w:val="20"/>
              </w:rPr>
              <w:t>Materijalna imovina - prirodna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bogatstva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-400.000,00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D2205">
        <w:trPr>
          <w:trHeight w:val="224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5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62.000,00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122.000,00</w:t>
            </w:r>
          </w:p>
        </w:tc>
      </w:tr>
      <w:tr w:rsidR="000D2205">
        <w:trPr>
          <w:trHeight w:val="273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62.000,00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122.000,00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Postrojenja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62.000,00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122.000,00</w:t>
            </w:r>
          </w:p>
        </w:tc>
      </w:tr>
      <w:tr w:rsidR="000D2205">
        <w:trPr>
          <w:trHeight w:val="232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12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062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Razvoj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zajednice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-80.000,00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120.000,00</w:t>
            </w:r>
          </w:p>
        </w:tc>
      </w:tr>
      <w:tr w:rsidR="000D2205">
        <w:trPr>
          <w:trHeight w:val="266"/>
        </w:trPr>
        <w:tc>
          <w:tcPr>
            <w:tcW w:w="9107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-80.000,00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120.000,00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-80.000,00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0D2205">
        <w:trPr>
          <w:trHeight w:val="249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K100404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PROJEKTNA DOKUMENTACIJA ZA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DVORANU U ILAČI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0D2205">
        <w:trPr>
          <w:trHeight w:val="225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Osnovno obrazovanje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273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49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K100405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K100405 - UREĐENJE UŽEG CENTRA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TOVARNIK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</w:tr>
      <w:tr w:rsidR="000D2205">
        <w:trPr>
          <w:trHeight w:val="222"/>
        </w:trPr>
        <w:tc>
          <w:tcPr>
            <w:tcW w:w="9107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</w:tr>
      <w:tr w:rsidR="000D2205">
        <w:trPr>
          <w:trHeight w:val="270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38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</w:tr>
      <w:tr w:rsidR="000D2205">
        <w:trPr>
          <w:trHeight w:val="342"/>
        </w:trPr>
        <w:tc>
          <w:tcPr>
            <w:tcW w:w="910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9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0D2205">
        <w:trPr>
          <w:trHeight w:val="261"/>
        </w:trPr>
        <w:tc>
          <w:tcPr>
            <w:tcW w:w="910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line="23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00102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sz w:val="20"/>
              </w:rPr>
              <w:t>DRUŠTVENE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</w:p>
        </w:tc>
        <w:tc>
          <w:tcPr>
            <w:tcW w:w="29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3.671.000,00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91"/>
              <w:rPr>
                <w:b/>
                <w:sz w:val="20"/>
              </w:rPr>
            </w:pPr>
            <w:r>
              <w:rPr>
                <w:b/>
                <w:sz w:val="20"/>
              </w:rPr>
              <w:t>4.091.000,00</w:t>
            </w:r>
          </w:p>
        </w:tc>
      </w:tr>
      <w:tr w:rsidR="000D2205">
        <w:trPr>
          <w:trHeight w:val="291"/>
        </w:trPr>
        <w:tc>
          <w:tcPr>
            <w:tcW w:w="910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53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1001 </w:t>
            </w:r>
            <w:r>
              <w:rPr>
                <w:sz w:val="20"/>
              </w:rPr>
              <w:t>TEKUĆI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PROGRAMI</w:t>
            </w:r>
          </w:p>
        </w:tc>
        <w:tc>
          <w:tcPr>
            <w:tcW w:w="298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769"/>
        <w:gridCol w:w="2353"/>
        <w:gridCol w:w="1882"/>
        <w:gridCol w:w="2253"/>
      </w:tblGrid>
      <w:tr w:rsidR="000D2205">
        <w:trPr>
          <w:trHeight w:val="252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2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1001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A100108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DONACIJE </w:t>
            </w:r>
            <w:r>
              <w:rPr>
                <w:spacing w:val="-3"/>
                <w:sz w:val="20"/>
              </w:rPr>
              <w:t xml:space="preserve">OSTALIM </w:t>
            </w:r>
            <w:r>
              <w:rPr>
                <w:sz w:val="20"/>
              </w:rPr>
              <w:t>UDRUGAMA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GRAĐANA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</w:tr>
      <w:tr w:rsidR="000D2205">
        <w:trPr>
          <w:trHeight w:val="225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Religijske i druge službe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zajednice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90.000,00</w:t>
            </w:r>
          </w:p>
        </w:tc>
      </w:tr>
      <w:tr w:rsidR="000D2205">
        <w:trPr>
          <w:trHeight w:val="249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1001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A100109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DONACIJE VJERSKIM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ZAJEDNICAMA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</w:tr>
      <w:tr w:rsidR="000D2205">
        <w:trPr>
          <w:trHeight w:val="225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javnog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zdravstva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Kapitalne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6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0D2205">
        <w:trPr>
          <w:trHeight w:val="224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5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Religijske i druge službe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zajednice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340"/>
        </w:trPr>
        <w:tc>
          <w:tcPr>
            <w:tcW w:w="9769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Kapitalne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5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56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225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87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1006 </w:t>
            </w:r>
            <w:r>
              <w:rPr>
                <w:spacing w:val="-3"/>
                <w:sz w:val="20"/>
              </w:rPr>
              <w:t xml:space="preserve">JAVNE </w:t>
            </w:r>
            <w:r>
              <w:rPr>
                <w:sz w:val="20"/>
              </w:rPr>
              <w:t>POTREBE 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KULTURI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639.000,00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639.000,00</w:t>
            </w:r>
          </w:p>
        </w:tc>
      </w:tr>
      <w:tr w:rsidR="000D2205">
        <w:trPr>
          <w:trHeight w:val="258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1006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A100611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sz w:val="20"/>
              </w:rPr>
              <w:t>FESTIVAL VOĆNIH RAKIJA 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LIKERA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</w:tr>
      <w:tr w:rsidR="000D2205">
        <w:trPr>
          <w:trHeight w:val="23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13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</w:tr>
      <w:tr w:rsidR="000D2205">
        <w:trPr>
          <w:trHeight w:val="266"/>
        </w:trPr>
        <w:tc>
          <w:tcPr>
            <w:tcW w:w="9769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290.000,00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290.000,00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290.000,00</w:t>
            </w:r>
          </w:p>
        </w:tc>
      </w:tr>
      <w:tr w:rsidR="000D2205">
        <w:trPr>
          <w:trHeight w:val="265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</w:tr>
      <w:tr w:rsidR="000D2205">
        <w:trPr>
          <w:trHeight w:val="249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1006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A100615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OBILJEŽAVANJE </w:t>
            </w:r>
            <w:r>
              <w:rPr>
                <w:sz w:val="20"/>
              </w:rPr>
              <w:t>DANA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OPĆINE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</w:tr>
      <w:tr w:rsidR="000D2205">
        <w:trPr>
          <w:trHeight w:val="225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</w:tr>
      <w:tr w:rsidR="000D2205">
        <w:trPr>
          <w:trHeight w:val="249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1006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A100617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SUFINANCIRANJE PROJEKTA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BIBLIOBUS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</w:tr>
      <w:tr w:rsidR="000D2205">
        <w:trPr>
          <w:trHeight w:val="225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Osnovno obrazovanje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14.000,00</w:t>
            </w:r>
          </w:p>
        </w:tc>
      </w:tr>
      <w:tr w:rsidR="000D2205">
        <w:trPr>
          <w:trHeight w:val="342"/>
        </w:trPr>
        <w:tc>
          <w:tcPr>
            <w:tcW w:w="976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3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14.000,00</w:t>
            </w:r>
          </w:p>
        </w:tc>
      </w:tr>
      <w:tr w:rsidR="000D2205">
        <w:trPr>
          <w:trHeight w:val="249"/>
        </w:trPr>
        <w:tc>
          <w:tcPr>
            <w:tcW w:w="976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1006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A100618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SUFINANCIRANJE UDRUGA I </w:t>
            </w:r>
            <w:r>
              <w:rPr>
                <w:spacing w:val="-6"/>
                <w:sz w:val="20"/>
              </w:rPr>
              <w:t xml:space="preserve">DRUŠTAVA </w:t>
            </w:r>
            <w:r>
              <w:rPr>
                <w:sz w:val="20"/>
              </w:rPr>
              <w:t>IZ PODRUČJA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KULTURE</w:t>
            </w:r>
          </w:p>
        </w:tc>
        <w:tc>
          <w:tcPr>
            <w:tcW w:w="23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</w:tr>
      <w:tr w:rsidR="000D2205">
        <w:trPr>
          <w:trHeight w:val="225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  <w:tr w:rsidR="000D2205">
        <w:trPr>
          <w:trHeight w:val="273"/>
        </w:trPr>
        <w:tc>
          <w:tcPr>
            <w:tcW w:w="9769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35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</w:tbl>
    <w:p w:rsidR="000D2205" w:rsidRDefault="000D2205">
      <w:pPr>
        <w:spacing w:line="212" w:lineRule="exact"/>
        <w:rPr>
          <w:rFonts w:ascii="Times New Roman"/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8834"/>
        <w:gridCol w:w="3288"/>
        <w:gridCol w:w="1799"/>
        <w:gridCol w:w="2337"/>
      </w:tblGrid>
      <w:tr w:rsidR="000D2205">
        <w:trPr>
          <w:trHeight w:val="297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419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90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0D2205">
        <w:trPr>
          <w:trHeight w:val="287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1014 </w:t>
            </w:r>
            <w:r>
              <w:rPr>
                <w:spacing w:val="-3"/>
                <w:sz w:val="20"/>
              </w:rPr>
              <w:t xml:space="preserve">ODRŽAVANJE </w:t>
            </w:r>
            <w:r>
              <w:rPr>
                <w:sz w:val="20"/>
              </w:rPr>
              <w:t>I IZGRADNJA GRAĐEVINSKIH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OBJEKATA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92"/>
              <w:rPr>
                <w:b/>
                <w:sz w:val="20"/>
              </w:rPr>
            </w:pPr>
            <w:r>
              <w:rPr>
                <w:b/>
                <w:sz w:val="20"/>
              </w:rPr>
              <w:t>1.370.000,00</w:t>
            </w:r>
          </w:p>
        </w:tc>
      </w:tr>
      <w:tr w:rsidR="000D2205">
        <w:trPr>
          <w:trHeight w:val="258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A101413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INVESTICIJSKO </w:t>
            </w:r>
            <w:r>
              <w:rPr>
                <w:spacing w:val="-3"/>
                <w:sz w:val="20"/>
              </w:rPr>
              <w:t xml:space="preserve">ODRŽAVANJE </w:t>
            </w:r>
            <w:r>
              <w:rPr>
                <w:sz w:val="20"/>
              </w:rPr>
              <w:t>VILE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TOVARNIK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95.000,00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4301 Prihodi od koncesija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95.000,00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95.000,00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A101414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KULTURNA BAŠTINA KUĆE A.G.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MATOŠ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A101415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INVESTICIJSKO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ODRŽAVANJE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STAMBENO POSLOVNE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ZGRADE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0443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Građevinarstvo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5202 Kapitalne pomoći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OPREMANJE VILE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TOVARNIK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kulture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Postrojenja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UREĐENJE LOVAČKOG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0443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Građevinarstvo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5202 Kapitalne pomoći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</w:tr>
      <w:tr w:rsidR="000D2205">
        <w:trPr>
          <w:trHeight w:val="249"/>
        </w:trPr>
        <w:tc>
          <w:tcPr>
            <w:tcW w:w="883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K101406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DODATNA </w:t>
            </w:r>
            <w:r>
              <w:rPr>
                <w:sz w:val="20"/>
              </w:rPr>
              <w:t>ULAGANJA DJEČJI VRTIĆ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TOVARNIK</w:t>
            </w:r>
          </w:p>
        </w:tc>
        <w:tc>
          <w:tcPr>
            <w:tcW w:w="328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799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</w:tr>
      <w:tr w:rsidR="000D2205">
        <w:trPr>
          <w:trHeight w:val="225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0443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Građevinarstvo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260.000,00</w:t>
            </w:r>
          </w:p>
        </w:tc>
      </w:tr>
      <w:tr w:rsidR="000D2205">
        <w:trPr>
          <w:trHeight w:val="273"/>
        </w:trPr>
        <w:tc>
          <w:tcPr>
            <w:tcW w:w="8834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5202 Kapitalne pomoći</w:t>
            </w:r>
          </w:p>
        </w:tc>
        <w:tc>
          <w:tcPr>
            <w:tcW w:w="328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260.000,00</w:t>
            </w:r>
          </w:p>
        </w:tc>
        <w:tc>
          <w:tcPr>
            <w:tcW w:w="1799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260.000,00</w:t>
            </w:r>
          </w:p>
        </w:tc>
      </w:tr>
      <w:tr w:rsidR="000D2205">
        <w:trPr>
          <w:trHeight w:val="342"/>
        </w:trPr>
        <w:tc>
          <w:tcPr>
            <w:tcW w:w="883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451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Dodatna ulaganja na građevinskim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328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260.000,00</w:t>
            </w:r>
          </w:p>
        </w:tc>
        <w:tc>
          <w:tcPr>
            <w:tcW w:w="1799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260.000,00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376"/>
        <w:gridCol w:w="2746"/>
        <w:gridCol w:w="1882"/>
        <w:gridCol w:w="2253"/>
      </w:tblGrid>
      <w:tr w:rsidR="000D2205">
        <w:trPr>
          <w:trHeight w:val="252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2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STARA </w:t>
            </w:r>
            <w:r>
              <w:rPr>
                <w:sz w:val="20"/>
              </w:rPr>
              <w:t>AMBULANTA U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TOVARNIKU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460.000,00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210.000,00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451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Dodatna ulaganja na građevinskim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objektima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6"/>
              <w:rPr>
                <w:sz w:val="20"/>
              </w:rPr>
            </w:pPr>
            <w:r>
              <w:rPr>
                <w:sz w:val="20"/>
              </w:rPr>
              <w:t>210.000,00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460.000,00</w:t>
            </w:r>
          </w:p>
        </w:tc>
      </w:tr>
      <w:tr w:rsidR="000D2205">
        <w:trPr>
          <w:trHeight w:val="249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UREĐENJE SPOMENIKA 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ILAČI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062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Razvoj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zajednice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 Prihod od prodaje stanova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</w:tr>
      <w:tr w:rsidR="000D2205">
        <w:trPr>
          <w:trHeight w:val="249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K101409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UREĐENJE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GROBLJA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062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Razvoj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zajednice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 Prihod od prodaje stanova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49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1014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K101410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Izgradnja pristupne ceste i parkirališta za pravoslavno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groblje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 Prihod od prodaje stanova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0D2205">
        <w:trPr>
          <w:trHeight w:val="287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>1015</w:t>
            </w:r>
            <w:r>
              <w:rPr>
                <w:b/>
                <w:spacing w:val="9"/>
                <w:position w:val="3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</w:tr>
      <w:tr w:rsidR="000D2205">
        <w:trPr>
          <w:trHeight w:val="258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1015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A101505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DJEČJI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VRTIĆ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38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0911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Predškolsko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obrazovanje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350.000,00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350.000,00</w:t>
            </w:r>
          </w:p>
        </w:tc>
      </w:tr>
      <w:tr w:rsidR="000D2205">
        <w:trPr>
          <w:trHeight w:val="249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1015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A101507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DONACIJE OSNOVNIM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ŠKOLAMA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</w:tr>
      <w:tr w:rsidR="000D2205">
        <w:trPr>
          <w:trHeight w:val="225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0912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Osnovno obrazovanje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</w:tr>
      <w:tr w:rsidR="000D2205">
        <w:trPr>
          <w:trHeight w:val="273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0D2205">
        <w:trPr>
          <w:trHeight w:val="249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1015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A101510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DONACIJE 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</w:tr>
      <w:tr w:rsidR="000D2205">
        <w:trPr>
          <w:trHeight w:val="222"/>
        </w:trPr>
        <w:tc>
          <w:tcPr>
            <w:tcW w:w="9376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270"/>
        </w:trPr>
        <w:tc>
          <w:tcPr>
            <w:tcW w:w="9376" w:type="dxa"/>
            <w:shd w:val="clear" w:color="auto" w:fill="C0C0C0"/>
          </w:tcPr>
          <w:p w:rsidR="000D2205" w:rsidRDefault="004B3D3F">
            <w:pPr>
              <w:pStyle w:val="TableParagraph"/>
              <w:spacing w:line="224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746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8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38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342"/>
        </w:trPr>
        <w:tc>
          <w:tcPr>
            <w:tcW w:w="937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74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19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0D2205">
        <w:trPr>
          <w:trHeight w:val="230"/>
        </w:trPr>
        <w:tc>
          <w:tcPr>
            <w:tcW w:w="937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11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Srednjoškolsko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obrazovanje</w:t>
            </w:r>
          </w:p>
        </w:tc>
        <w:tc>
          <w:tcPr>
            <w:tcW w:w="274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1" w:lineRule="exact"/>
              <w:ind w:right="4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1" w:lineRule="exact"/>
              <w:ind w:right="4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1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</w:tbl>
    <w:p w:rsidR="000D2205" w:rsidRDefault="000D2205">
      <w:pPr>
        <w:spacing w:line="211" w:lineRule="exact"/>
        <w:rPr>
          <w:rFonts w:ascii="Times New Roman"/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4B3D3F">
      <w:pPr>
        <w:pStyle w:val="Tijeloteksta"/>
        <w:spacing w:before="7"/>
        <w:rPr>
          <w:sz w:val="16"/>
        </w:rPr>
      </w:pPr>
      <w:r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6669405</wp:posOffset>
                </wp:positionV>
                <wp:extent cx="1024890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E1E6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9pt,525.15pt" to="825.9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" strokeweight="0">
                <v:stroke dashstyle="longDash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445"/>
        <w:gridCol w:w="2983"/>
        <w:gridCol w:w="1577"/>
        <w:gridCol w:w="2253"/>
      </w:tblGrid>
      <w:tr w:rsidR="000D2205">
        <w:trPr>
          <w:trHeight w:val="268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36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87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1018 </w:t>
            </w:r>
            <w:r>
              <w:rPr>
                <w:spacing w:val="-3"/>
                <w:sz w:val="20"/>
              </w:rPr>
              <w:t xml:space="preserve">JAVNE </w:t>
            </w:r>
            <w:r>
              <w:rPr>
                <w:sz w:val="20"/>
              </w:rPr>
              <w:t>POTREBE U ŠPORTU 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REKREACIJI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</w:tr>
      <w:tr w:rsidR="000D2205">
        <w:trPr>
          <w:trHeight w:val="258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A101820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TEKUĆE I KAPITALNE POTPORE ŠPORTSKIM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UDRUGAMA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390.000,00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390.000,00</w:t>
            </w:r>
          </w:p>
        </w:tc>
      </w:tr>
      <w:tr w:rsidR="000D2205">
        <w:trPr>
          <w:trHeight w:val="225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rekreacije 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sporta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390.000,00</w:t>
            </w:r>
          </w:p>
        </w:tc>
      </w:tr>
      <w:tr w:rsidR="000D2205">
        <w:trPr>
          <w:trHeight w:val="273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390.000,00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390.000,00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390.000,00</w:t>
            </w:r>
          </w:p>
        </w:tc>
      </w:tr>
      <w:tr w:rsidR="000D2205">
        <w:trPr>
          <w:trHeight w:val="249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A101823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UREĐENJE DJEČJEG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IGRALIŠTA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 w:rsidR="000D2205">
        <w:trPr>
          <w:trHeight w:val="225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rekreacije 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sporta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</w:tr>
      <w:tr w:rsidR="000D2205">
        <w:trPr>
          <w:trHeight w:val="273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0D2205">
        <w:trPr>
          <w:trHeight w:val="287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1020 </w:t>
            </w:r>
            <w:r>
              <w:rPr>
                <w:sz w:val="20"/>
              </w:rPr>
              <w:t xml:space="preserve">DONACIJE </w:t>
            </w:r>
            <w:r>
              <w:rPr>
                <w:spacing w:val="-3"/>
                <w:sz w:val="20"/>
              </w:rPr>
              <w:t xml:space="preserve">OSTALIM </w:t>
            </w:r>
            <w:r>
              <w:rPr>
                <w:sz w:val="20"/>
              </w:rPr>
              <w:t>UDRUGAMA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GRAĐANA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</w:tr>
      <w:tr w:rsidR="000D2205">
        <w:trPr>
          <w:trHeight w:val="258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1020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A102021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TINTL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-LAG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</w:tr>
      <w:tr w:rsidR="000D2205">
        <w:trPr>
          <w:trHeight w:val="225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javnog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zdravstva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118.000,00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118.000,00</w:t>
            </w:r>
          </w:p>
        </w:tc>
      </w:tr>
      <w:tr w:rsidR="000D2205">
        <w:trPr>
          <w:trHeight w:val="273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6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1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0D2205">
        <w:trPr>
          <w:trHeight w:val="265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4302 Prihod od zakupa zemljišta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115.000,00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115.000,00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339"/>
        </w:trPr>
        <w:tc>
          <w:tcPr>
            <w:tcW w:w="944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98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5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7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0D2205">
        <w:trPr>
          <w:trHeight w:val="249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1020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A102022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UDRUGA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POTROŠAČA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0D2205">
        <w:trPr>
          <w:trHeight w:val="225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javnog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zdravstva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273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342"/>
        </w:trPr>
        <w:tc>
          <w:tcPr>
            <w:tcW w:w="944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98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6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57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1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0D2205">
        <w:trPr>
          <w:trHeight w:val="287"/>
        </w:trPr>
        <w:tc>
          <w:tcPr>
            <w:tcW w:w="944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1021 </w:t>
            </w:r>
            <w:r>
              <w:rPr>
                <w:sz w:val="20"/>
              </w:rPr>
              <w:t>DONACIJE DVD I SLUŽBI ZAŠTITE 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SPAŠAVANJA</w:t>
            </w:r>
          </w:p>
        </w:tc>
        <w:tc>
          <w:tcPr>
            <w:tcW w:w="29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179.000,00</w:t>
            </w:r>
          </w:p>
        </w:tc>
        <w:tc>
          <w:tcPr>
            <w:tcW w:w="157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179.000,00</w:t>
            </w:r>
          </w:p>
        </w:tc>
      </w:tr>
      <w:tr w:rsidR="000D2205">
        <w:trPr>
          <w:trHeight w:val="258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1021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A102103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CRVENI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KRIŽ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 w:rsidR="000D2205">
        <w:trPr>
          <w:trHeight w:val="225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Usluge protupožarne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zaštite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273"/>
        </w:trPr>
        <w:tc>
          <w:tcPr>
            <w:tcW w:w="9445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98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  <w:tc>
          <w:tcPr>
            <w:tcW w:w="157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5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3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268"/>
        </w:trPr>
        <w:tc>
          <w:tcPr>
            <w:tcW w:w="9445" w:type="dxa"/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 w:line="210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2983" w:type="dxa"/>
          </w:tcPr>
          <w:p w:rsidR="000D2205" w:rsidRDefault="004B3D3F">
            <w:pPr>
              <w:pStyle w:val="TableParagraph"/>
              <w:spacing w:before="38"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577" w:type="dxa"/>
          </w:tcPr>
          <w:p w:rsidR="000D2205" w:rsidRDefault="004B3D3F">
            <w:pPr>
              <w:pStyle w:val="TableParagraph"/>
              <w:spacing w:before="38" w:line="210" w:lineRule="exact"/>
              <w:ind w:right="45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3" w:type="dxa"/>
          </w:tcPr>
          <w:p w:rsidR="000D2205" w:rsidRDefault="004B3D3F">
            <w:pPr>
              <w:pStyle w:val="TableParagraph"/>
              <w:spacing w:before="38" w:line="210" w:lineRule="exact"/>
              <w:ind w:right="79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</w:tbl>
    <w:p w:rsidR="000D2205" w:rsidRDefault="000D2205">
      <w:pPr>
        <w:pStyle w:val="Tijeloteksta"/>
        <w:spacing w:before="7"/>
        <w:rPr>
          <w:sz w:val="6"/>
        </w:rPr>
      </w:pPr>
    </w:p>
    <w:p w:rsidR="000D2205" w:rsidRDefault="004B3D3F">
      <w:pPr>
        <w:pStyle w:val="Tijeloteksta"/>
        <w:ind w:left="148"/>
        <w:rPr>
          <w:sz w:val="20"/>
        </w:rPr>
      </w:pPr>
      <w:r>
        <w:rPr>
          <w:noProof/>
          <w:sz w:val="20"/>
          <w:lang w:val="hr-HR" w:eastAsia="hr-HR" w:bidi="ar-SA"/>
        </w:rPr>
        <mc:AlternateContent>
          <mc:Choice Requires="wps">
            <w:drawing>
              <wp:inline distT="0" distB="0" distL="0" distR="0">
                <wp:extent cx="10323830" cy="159385"/>
                <wp:effectExtent l="1905" t="4445" r="0" b="0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3830" cy="159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205" w:rsidRDefault="004B3D3F">
                            <w:pPr>
                              <w:tabs>
                                <w:tab w:val="left" w:pos="794"/>
                                <w:tab w:val="left" w:pos="1514"/>
                                <w:tab w:val="left" w:pos="2639"/>
                                <w:tab w:val="left" w:pos="10921"/>
                                <w:tab w:val="left" w:pos="13155"/>
                                <w:tab w:val="left" w:pos="14686"/>
                              </w:tabs>
                              <w:spacing w:line="251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0"/>
                              </w:rPr>
                              <w:t>00102</w:t>
                            </w:r>
                            <w:r>
                              <w:rPr>
                                <w:rFonts w:ascii="Times New Roman" w:hAnsi="Times New Roman"/>
                                <w:position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-1"/>
                                <w:sz w:val="20"/>
                              </w:rPr>
                              <w:t>1021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A102104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ČLANARINA ZA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GORSKU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SLUŽBU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2.000,00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812.9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cigAIAAAgFAAAOAAAAZHJzL2Uyb0RvYy54bWysVG1v2yAQ/j5p/wHxPbWdOG1sxanadJkm&#10;dS9Sux9AAMdoGBiQ2F21/74Dx2nXbdI0LZH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" fillcolor="silver" stroked="f">
                <v:textbox inset="0,0,0,0">
                  <w:txbxContent>
                    <w:p w:rsidR="000D2205" w:rsidRDefault="004B3D3F">
                      <w:pPr>
                        <w:tabs>
                          <w:tab w:val="left" w:pos="794"/>
                          <w:tab w:val="left" w:pos="1514"/>
                          <w:tab w:val="left" w:pos="2639"/>
                          <w:tab w:val="left" w:pos="10921"/>
                          <w:tab w:val="left" w:pos="13155"/>
                          <w:tab w:val="left" w:pos="14686"/>
                        </w:tabs>
                        <w:spacing w:line="251" w:lineRule="exact"/>
                        <w:ind w:left="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position w:val="-2"/>
                          <w:sz w:val="20"/>
                        </w:rPr>
                        <w:t>00102</w:t>
                      </w:r>
                      <w:r>
                        <w:rPr>
                          <w:rFonts w:ascii="Times New Roman" w:hAnsi="Times New Roman"/>
                          <w:position w:val="-2"/>
                          <w:sz w:val="20"/>
                        </w:rPr>
                        <w:tab/>
                      </w:r>
                      <w:r>
                        <w:rPr>
                          <w:b/>
                          <w:position w:val="-1"/>
                          <w:sz w:val="20"/>
                        </w:rPr>
                        <w:t>1021</w:t>
                      </w:r>
                      <w:r>
                        <w:rPr>
                          <w:rFonts w:ascii="Times New Roman" w:hAnsi="Times New Roman"/>
                          <w:position w:val="-1"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A102104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ČLANARINA ZA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GORSKU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SLUŽBU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2.000,00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0,00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2.000,00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272"/>
        <w:gridCol w:w="3155"/>
        <w:gridCol w:w="1493"/>
        <w:gridCol w:w="2336"/>
      </w:tblGrid>
      <w:tr w:rsidR="000D2205">
        <w:trPr>
          <w:trHeight w:val="227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Usluge protupožarne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zaštite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1021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A102106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DONACIJE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DVD-IMA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Usluge protupožarne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zaštite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1021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A102112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sz w:val="20"/>
              </w:rPr>
              <w:t>FINANCIRANJE SLUŽBE ZAŠTITE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SPAŠAVANJA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036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Rashodi za javni red i sigurnost koji nisu drugdje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svrstani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00102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1023 </w:t>
            </w:r>
            <w:r>
              <w:rPr>
                <w:sz w:val="20"/>
              </w:rPr>
              <w:t>DEMOGRAFSKA</w:t>
            </w:r>
            <w:r>
              <w:rPr>
                <w:spacing w:val="-3"/>
                <w:sz w:val="20"/>
              </w:rPr>
              <w:t xml:space="preserve"> OBNOVA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1023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A102314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JEDNOKRATNE POMOĆI ZA NOVOROĐENU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DJECU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00102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1023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A102316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SUFINANCIRANJE KUPNJE PRVE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NEKRETNINE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61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line="23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00103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z w:val="20"/>
              </w:rPr>
              <w:t>GOSPODARSKA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DJELATNOST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1.148.000,00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1.148.000,00</w:t>
            </w:r>
          </w:p>
        </w:tc>
      </w:tr>
      <w:tr w:rsidR="000D2205">
        <w:trPr>
          <w:trHeight w:val="28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00103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1008 </w:t>
            </w:r>
            <w:r>
              <w:rPr>
                <w:sz w:val="20"/>
              </w:rPr>
              <w:t>RAZVOJ POLJOPRIVREDNE INFRASTRUKTURE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DJELATNOSTI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1.148.000,00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1.148.000,00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00103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A100811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sz w:val="20"/>
              </w:rPr>
              <w:t>UREĐENJE KANALSKE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MREŽE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 Višak prihoda poslovanja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00103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1008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A100828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>KATASTARSKO-GEODETSKE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IZMJERE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4302 Prihod od zakupa zemljišta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717"/>
        <w:gridCol w:w="2372"/>
        <w:gridCol w:w="1832"/>
        <w:gridCol w:w="2336"/>
      </w:tblGrid>
      <w:tr w:rsidR="000D2205">
        <w:trPr>
          <w:trHeight w:val="252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2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00103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1008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A100831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SUBVENCIJE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OBRTNICIMA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233.000,00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233.000,00</w:t>
            </w:r>
          </w:p>
        </w:tc>
      </w:tr>
      <w:tr w:rsidR="000D2205">
        <w:trPr>
          <w:trHeight w:val="22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Poljoprivreda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233.000,00</w:t>
            </w:r>
          </w:p>
        </w:tc>
      </w:tr>
      <w:tr w:rsidR="000D2205">
        <w:trPr>
          <w:trHeight w:val="273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352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Subvencije trgovačkim društvima, poljoprivrednicim a i obrtnicima izvan javnog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233.000,00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233.000,00</w:t>
            </w:r>
          </w:p>
        </w:tc>
      </w:tr>
      <w:tr w:rsidR="000D2205">
        <w:trPr>
          <w:trHeight w:val="249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00103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1008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A100832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SUFINANCIRANJE RAZVOJA POLJOPRIVREDNE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PROIZVODNJE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545.000,00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545.000,00</w:t>
            </w:r>
          </w:p>
        </w:tc>
      </w:tr>
      <w:tr w:rsidR="000D2205">
        <w:trPr>
          <w:trHeight w:val="22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Poljoprivreda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545.000,00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545.000,00</w:t>
            </w:r>
          </w:p>
        </w:tc>
      </w:tr>
      <w:tr w:rsidR="000D2205">
        <w:trPr>
          <w:trHeight w:val="273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4302 Prihod od zakupa zemljišta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540.000,00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352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Subvencije trgovačkim društvima, poljoprivrednicim a i obrtnicima izvan javnog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540.000,00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540.000,00</w:t>
            </w:r>
          </w:p>
        </w:tc>
      </w:tr>
      <w:tr w:rsidR="000D2205">
        <w:trPr>
          <w:trHeight w:val="265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 Višak prihoda poslovanja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352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Subvencije trgovačkim društvima, poljoprivrednicim a i obrtnicima izvan javnog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7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0D2205">
        <w:trPr>
          <w:trHeight w:val="249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00103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K100810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UREĐIVANJE POLJSKIH </w:t>
            </w:r>
            <w:r>
              <w:rPr>
                <w:spacing w:val="-3"/>
                <w:sz w:val="20"/>
              </w:rPr>
              <w:t xml:space="preserve">PUTEVA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OTRESNICA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</w:tr>
      <w:tr w:rsidR="000D2205">
        <w:trPr>
          <w:trHeight w:val="22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310.000,00</w:t>
            </w:r>
          </w:p>
        </w:tc>
      </w:tr>
      <w:tr w:rsidR="000D2205">
        <w:trPr>
          <w:trHeight w:val="273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4302 Prihod od zakupa zemljišta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230.000,00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230.000,00</w:t>
            </w:r>
          </w:p>
        </w:tc>
      </w:tr>
      <w:tr w:rsidR="000D2205">
        <w:trPr>
          <w:trHeight w:val="265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 Višak prihoda poslovanja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61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line="23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00104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z w:val="20"/>
              </w:rPr>
              <w:t>KOMUNALNA I GOSPODARSKA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DJELATNOST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88"/>
              <w:rPr>
                <w:b/>
                <w:sz w:val="20"/>
              </w:rPr>
            </w:pPr>
            <w:r>
              <w:rPr>
                <w:b/>
                <w:sz w:val="20"/>
              </w:rPr>
              <w:t>7.243.390,00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135.000,00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91"/>
              <w:rPr>
                <w:b/>
                <w:sz w:val="20"/>
              </w:rPr>
            </w:pPr>
            <w:r>
              <w:rPr>
                <w:b/>
                <w:sz w:val="20"/>
              </w:rPr>
              <w:t>7.378.390,00</w:t>
            </w:r>
          </w:p>
        </w:tc>
      </w:tr>
      <w:tr w:rsidR="000D2205">
        <w:trPr>
          <w:trHeight w:val="28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00104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1013 </w:t>
            </w:r>
            <w:r>
              <w:rPr>
                <w:spacing w:val="-3"/>
                <w:sz w:val="20"/>
              </w:rPr>
              <w:t xml:space="preserve">ODRŽAVANJE </w:t>
            </w:r>
            <w:r>
              <w:rPr>
                <w:sz w:val="20"/>
              </w:rPr>
              <w:t>KOMUNALNE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INFRASTRUKTURE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660.000,00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-90.000,00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 w:rsidR="000D2205">
        <w:trPr>
          <w:trHeight w:val="258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1013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A101315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SANACIJA RUŠEVNIH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KUĆA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-150.000,00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D2205">
        <w:trPr>
          <w:trHeight w:val="22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0443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Građevinarstvo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-150.000,00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273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-150.000,00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-150.000,00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D2205">
        <w:trPr>
          <w:trHeight w:val="249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1013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A101327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>JAVNA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RASVJETA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230.000,00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</w:tr>
      <w:tr w:rsidR="000D2205">
        <w:trPr>
          <w:trHeight w:val="225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064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Ulična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rasvjeta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280.000,00</w:t>
            </w:r>
          </w:p>
        </w:tc>
      </w:tr>
      <w:tr w:rsidR="000D2205">
        <w:trPr>
          <w:trHeight w:val="273"/>
        </w:trPr>
        <w:tc>
          <w:tcPr>
            <w:tcW w:w="9717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4308 Prihod od komunalne naknade</w:t>
            </w:r>
          </w:p>
        </w:tc>
        <w:tc>
          <w:tcPr>
            <w:tcW w:w="237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230.000,00</w:t>
            </w:r>
          </w:p>
        </w:tc>
        <w:tc>
          <w:tcPr>
            <w:tcW w:w="183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6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0D2205">
        <w:trPr>
          <w:trHeight w:val="339"/>
        </w:trPr>
        <w:tc>
          <w:tcPr>
            <w:tcW w:w="971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23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6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3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9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65"/>
        </w:trPr>
        <w:tc>
          <w:tcPr>
            <w:tcW w:w="971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5202 Kapitalne pomoći</w:t>
            </w:r>
          </w:p>
        </w:tc>
        <w:tc>
          <w:tcPr>
            <w:tcW w:w="23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</w:tr>
      <w:tr w:rsidR="000D2205">
        <w:trPr>
          <w:trHeight w:val="342"/>
        </w:trPr>
        <w:tc>
          <w:tcPr>
            <w:tcW w:w="971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23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4B3D3F">
      <w:pPr>
        <w:pStyle w:val="Tijeloteksta"/>
        <w:spacing w:before="7"/>
        <w:rPr>
          <w:sz w:val="16"/>
        </w:rPr>
      </w:pPr>
      <w:r>
        <w:rPr>
          <w:noProof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44739072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3944620</wp:posOffset>
                </wp:positionV>
                <wp:extent cx="10323830" cy="661035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3830" cy="661035"/>
                          <a:chOff x="288" y="6212"/>
                          <a:chExt cx="16258" cy="1041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288" y="6212"/>
                            <a:ext cx="16258" cy="1041"/>
                          </a:xfrm>
                          <a:custGeom>
                            <a:avLst/>
                            <a:gdLst>
                              <a:gd name="T0" fmla="+- 0 16546 288"/>
                              <a:gd name="T1" fmla="*/ T0 w 16258"/>
                              <a:gd name="T2" fmla="+- 0 6212 6212"/>
                              <a:gd name="T3" fmla="*/ 6212 h 1041"/>
                              <a:gd name="T4" fmla="+- 0 288 288"/>
                              <a:gd name="T5" fmla="*/ T4 w 16258"/>
                              <a:gd name="T6" fmla="+- 0 6212 6212"/>
                              <a:gd name="T7" fmla="*/ 6212 h 1041"/>
                              <a:gd name="T8" fmla="+- 0 288 288"/>
                              <a:gd name="T9" fmla="*/ T8 w 16258"/>
                              <a:gd name="T10" fmla="+- 0 6508 6212"/>
                              <a:gd name="T11" fmla="*/ 6508 h 1041"/>
                              <a:gd name="T12" fmla="+- 0 288 288"/>
                              <a:gd name="T13" fmla="*/ T12 w 16258"/>
                              <a:gd name="T14" fmla="+- 0 6759 6212"/>
                              <a:gd name="T15" fmla="*/ 6759 h 1041"/>
                              <a:gd name="T16" fmla="+- 0 288 288"/>
                              <a:gd name="T17" fmla="*/ T16 w 16258"/>
                              <a:gd name="T18" fmla="+- 0 6985 6212"/>
                              <a:gd name="T19" fmla="*/ 6985 h 1041"/>
                              <a:gd name="T20" fmla="+- 0 288 288"/>
                              <a:gd name="T21" fmla="*/ T20 w 16258"/>
                              <a:gd name="T22" fmla="+- 0 7253 6212"/>
                              <a:gd name="T23" fmla="*/ 7253 h 1041"/>
                              <a:gd name="T24" fmla="+- 0 16546 288"/>
                              <a:gd name="T25" fmla="*/ T24 w 16258"/>
                              <a:gd name="T26" fmla="+- 0 7253 6212"/>
                              <a:gd name="T27" fmla="*/ 7253 h 1041"/>
                              <a:gd name="T28" fmla="+- 0 16546 288"/>
                              <a:gd name="T29" fmla="*/ T28 w 16258"/>
                              <a:gd name="T30" fmla="+- 0 6985 6212"/>
                              <a:gd name="T31" fmla="*/ 6985 h 1041"/>
                              <a:gd name="T32" fmla="+- 0 16546 288"/>
                              <a:gd name="T33" fmla="*/ T32 w 16258"/>
                              <a:gd name="T34" fmla="+- 0 6759 6212"/>
                              <a:gd name="T35" fmla="*/ 6759 h 1041"/>
                              <a:gd name="T36" fmla="+- 0 16546 288"/>
                              <a:gd name="T37" fmla="*/ T36 w 16258"/>
                              <a:gd name="T38" fmla="+- 0 6508 6212"/>
                              <a:gd name="T39" fmla="*/ 6508 h 1041"/>
                              <a:gd name="T40" fmla="+- 0 16546 288"/>
                              <a:gd name="T41" fmla="*/ T40 w 16258"/>
                              <a:gd name="T42" fmla="+- 0 6212 6212"/>
                              <a:gd name="T43" fmla="*/ 6212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58" h="1041">
                                <a:moveTo>
                                  <a:pt x="16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0" y="547"/>
                                </a:lnTo>
                                <a:lnTo>
                                  <a:pt x="0" y="773"/>
                                </a:lnTo>
                                <a:lnTo>
                                  <a:pt x="0" y="1041"/>
                                </a:lnTo>
                                <a:lnTo>
                                  <a:pt x="16258" y="1041"/>
                                </a:lnTo>
                                <a:lnTo>
                                  <a:pt x="16258" y="773"/>
                                </a:lnTo>
                                <a:lnTo>
                                  <a:pt x="16258" y="547"/>
                                </a:lnTo>
                                <a:lnTo>
                                  <a:pt x="16258" y="296"/>
                                </a:lnTo>
                                <a:lnTo>
                                  <a:pt x="16258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8" y="6212"/>
                            <a:ext cx="1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E92A6" id="Group 2" o:spid="_x0000_s1026" style="position:absolute;margin-left:14.4pt;margin-top:310.6pt;width:812.9pt;height:52.05pt;z-index:-258577408;mso-position-horizontal-relative:page;mso-position-vertical-relative:page" coordorigin="288,6212" coordsize="1625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">
                <v:shape id="Freeform 4" o:spid="_x0000_s1027" style="position:absolute;left:288;top:6212;width:16258;height:1041;visibility:visible;mso-wrap-style:square;v-text-anchor:top" coordsize="16258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Sd78A&#10;AADbAAAADwAAAGRycy9kb3ducmV2LnhtbESPzQrCMBCE74LvEFbwpmkVRKpRRBG8ePAHxdvarG2x&#10;2ZQman17Iwgeh5n5hpnOG1OKJ9WusKwg7kcgiFOrC84UHA/r3hiE88gaS8uk4E0O5rN2a4qJti/e&#10;0XPvMxEg7BJUkHtfJVK6NCeDrm8r4uDdbG3QB1lnUtf4CnBTykEUjaTBgsNCjhUtc0rv+4dRgLfL&#10;9aGr0xG3EQ0P7lwWl1WsVLfTLCYgPDX+H/61N1rBM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tJ3vwAAANsAAAAPAAAAAAAAAAAAAAAAAJgCAABkcnMvZG93bnJl&#10;di54bWxQSwUGAAAAAAQABAD1AAAAhAMAAAAA&#10;" path="m16258,l,,,296,,547,,773r,268l16258,1041r,-268l16258,547r,-251l16258,e" fillcolor="silver" stroked="f">
                  <v:path arrowok="t" o:connecttype="custom" o:connectlocs="16258,6212;0,6212;0,6508;0,6759;0,6985;0,7253;16258,7253;16258,6985;16258,6759;16258,6508;16258,6212" o:connectangles="0,0,0,0,0,0,0,0,0,0,0"/>
                </v:shape>
                <v:line id="Line 3" o:spid="_x0000_s1028" style="position:absolute;visibility:visible;mso-wrap-style:square" from="378,6212" to="16518,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7sGcYAAADbAAAADwAAAGRycy9kb3ducmV2LnhtbESPQWvCQBSE70L/w/IEL1I3Gixt6ipF&#10;CSp40RZKb4/saxLMvo3ZNcZ/7wqCx2FmvmFmi85UoqXGlZYVjEcRCOLM6pJzBT/f6es7COeRNVaW&#10;ScGVHCzmL70ZJtpeeE/tweciQNglqKDwvk6kdFlBBt3I1sTB+7eNQR9kk0vd4CXATSUnUfQmDZYc&#10;FgqsaVlQdjycjYJ1nMbp9bTffWyi6bYdjn9X1d9aqUG/+/oE4anzz/CjvdEK4gn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e7BnGAAAA2wAAAA8AAAAAAAAA&#10;AAAAAAAAoQIAAGRycy9kb3ducmV2LnhtbFBLBQYAAAAABAAEAPkAAACUAwAAAAA=&#10;" strokeweight="0">
                  <v:stroke dashstyle="longDash"/>
                </v:lin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8"/>
        <w:gridCol w:w="234"/>
        <w:gridCol w:w="716"/>
        <w:gridCol w:w="1105"/>
        <w:gridCol w:w="6590"/>
        <w:gridCol w:w="3014"/>
        <w:gridCol w:w="1831"/>
        <w:gridCol w:w="2335"/>
      </w:tblGrid>
      <w:tr w:rsidR="000D2205">
        <w:trPr>
          <w:trHeight w:val="252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37"/>
                <w:tab w:val="left" w:pos="1557"/>
                <w:tab w:val="left" w:pos="2682"/>
              </w:tabs>
              <w:spacing w:line="232" w:lineRule="exact"/>
              <w:ind w:left="57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1013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A101329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>ODRŽAVANJE JAVNI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POVRŠINA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</w:tr>
      <w:tr w:rsidR="000D2205">
        <w:trPr>
          <w:trHeight w:val="225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2"/>
              </w:tabs>
              <w:spacing w:line="206" w:lineRule="exact"/>
              <w:ind w:left="4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Zaštita bioraznolikosti 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krajolika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130.000,00</w:t>
            </w:r>
          </w:p>
        </w:tc>
      </w:tr>
      <w:tr w:rsidR="000D2205">
        <w:trPr>
          <w:trHeight w:val="273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4303 prihod od zakupa ost. nefin. imovine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130.000,00</w:t>
            </w:r>
          </w:p>
        </w:tc>
      </w:tr>
      <w:tr w:rsidR="000D2205">
        <w:trPr>
          <w:trHeight w:val="342"/>
        </w:trPr>
        <w:tc>
          <w:tcPr>
            <w:tcW w:w="9113" w:type="dxa"/>
            <w:gridSpan w:val="5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87"/>
              </w:tabs>
              <w:spacing w:before="3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301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0D2205">
        <w:trPr>
          <w:trHeight w:val="232"/>
        </w:trPr>
        <w:tc>
          <w:tcPr>
            <w:tcW w:w="9113" w:type="dxa"/>
            <w:gridSpan w:val="5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2"/>
              </w:tabs>
              <w:spacing w:line="212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Nezaposlenost</w:t>
            </w:r>
          </w:p>
        </w:tc>
        <w:tc>
          <w:tcPr>
            <w:tcW w:w="301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266"/>
        </w:trPr>
        <w:tc>
          <w:tcPr>
            <w:tcW w:w="9113" w:type="dxa"/>
            <w:gridSpan w:val="5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342"/>
        </w:trPr>
        <w:tc>
          <w:tcPr>
            <w:tcW w:w="9113" w:type="dxa"/>
            <w:gridSpan w:val="5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87"/>
              </w:tabs>
              <w:spacing w:before="3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301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49"/>
        </w:trPr>
        <w:tc>
          <w:tcPr>
            <w:tcW w:w="9113" w:type="dxa"/>
            <w:gridSpan w:val="5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37"/>
                <w:tab w:val="left" w:pos="1557"/>
                <w:tab w:val="left" w:pos="2682"/>
              </w:tabs>
              <w:spacing w:line="230" w:lineRule="exact"/>
              <w:ind w:left="57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1013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K101314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NABAVKA </w:t>
            </w:r>
            <w:r>
              <w:rPr>
                <w:sz w:val="20"/>
              </w:rPr>
              <w:t>KOMUNALNE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</w:p>
        </w:tc>
        <w:tc>
          <w:tcPr>
            <w:tcW w:w="301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</w:tr>
      <w:tr w:rsidR="000D2205">
        <w:trPr>
          <w:trHeight w:val="225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2"/>
              </w:tabs>
              <w:spacing w:line="206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Gospodarenje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otpadom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273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4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20.000,00</w:t>
            </w:r>
          </w:p>
        </w:tc>
      </w:tr>
      <w:tr w:rsidR="000D2205">
        <w:trPr>
          <w:trHeight w:val="342"/>
        </w:trPr>
        <w:tc>
          <w:tcPr>
            <w:tcW w:w="9113" w:type="dxa"/>
            <w:gridSpan w:val="5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87"/>
              </w:tabs>
              <w:spacing w:before="3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Postrojenja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301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0D2205">
        <w:trPr>
          <w:trHeight w:val="265"/>
        </w:trPr>
        <w:tc>
          <w:tcPr>
            <w:tcW w:w="9113" w:type="dxa"/>
            <w:gridSpan w:val="5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4308 Prihod od komunalne naknade</w:t>
            </w:r>
          </w:p>
        </w:tc>
        <w:tc>
          <w:tcPr>
            <w:tcW w:w="301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60.000,00</w:t>
            </w:r>
          </w:p>
        </w:tc>
      </w:tr>
      <w:tr w:rsidR="000D2205">
        <w:trPr>
          <w:trHeight w:val="314"/>
        </w:trPr>
        <w:tc>
          <w:tcPr>
            <w:tcW w:w="9113" w:type="dxa"/>
            <w:gridSpan w:val="5"/>
          </w:tcPr>
          <w:p w:rsidR="000D2205" w:rsidRDefault="004B3D3F">
            <w:pPr>
              <w:pStyle w:val="TableParagraph"/>
              <w:tabs>
                <w:tab w:val="left" w:pos="1287"/>
              </w:tabs>
              <w:spacing w:before="3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Postrojenja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3014" w:type="dxa"/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31" w:type="dxa"/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335" w:type="dxa"/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</w:tr>
      <w:tr w:rsidR="000D2205">
        <w:trPr>
          <w:trHeight w:val="326"/>
        </w:trPr>
        <w:tc>
          <w:tcPr>
            <w:tcW w:w="9113" w:type="dxa"/>
            <w:gridSpan w:val="5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52"/>
              </w:tabs>
              <w:spacing w:before="54" w:line="253" w:lineRule="exact"/>
              <w:ind w:left="42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00104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1017 </w:t>
            </w:r>
            <w:r>
              <w:rPr>
                <w:spacing w:val="-3"/>
                <w:sz w:val="20"/>
              </w:rPr>
              <w:t>JAVNI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RADOVI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39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208.390,00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39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9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208.390,00</w:t>
            </w:r>
          </w:p>
        </w:tc>
      </w:tr>
      <w:tr w:rsidR="000D2205">
        <w:trPr>
          <w:trHeight w:val="252"/>
        </w:trPr>
        <w:tc>
          <w:tcPr>
            <w:tcW w:w="702" w:type="dxa"/>
            <w:gridSpan w:val="2"/>
            <w:shd w:val="clear" w:color="auto" w:fill="C0C0C0"/>
          </w:tcPr>
          <w:p w:rsidR="000D2205" w:rsidRDefault="004B3D3F">
            <w:pPr>
              <w:pStyle w:val="TableParagraph"/>
              <w:spacing w:before="23" w:line="209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00104</w:t>
            </w:r>
          </w:p>
        </w:tc>
        <w:tc>
          <w:tcPr>
            <w:tcW w:w="716" w:type="dxa"/>
            <w:shd w:val="clear" w:color="auto" w:fill="C0C0C0"/>
          </w:tcPr>
          <w:p w:rsidR="000D2205" w:rsidRDefault="004B3D3F">
            <w:pPr>
              <w:pStyle w:val="TableParagraph"/>
              <w:spacing w:before="8" w:line="224" w:lineRule="exact"/>
              <w:ind w:left="1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1017</w:t>
            </w:r>
          </w:p>
        </w:tc>
        <w:tc>
          <w:tcPr>
            <w:tcW w:w="1105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A101724</w:t>
            </w:r>
          </w:p>
        </w:tc>
        <w:tc>
          <w:tcPr>
            <w:tcW w:w="6590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IZDACI ZA ZAPOSLENE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208.390,00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208.390,00</w:t>
            </w:r>
          </w:p>
        </w:tc>
      </w:tr>
      <w:tr w:rsidR="000D2205">
        <w:trPr>
          <w:trHeight w:val="224"/>
        </w:trPr>
        <w:tc>
          <w:tcPr>
            <w:tcW w:w="702" w:type="dxa"/>
            <w:gridSpan w:val="2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9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193.390,00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5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193.390,00</w:t>
            </w:r>
          </w:p>
        </w:tc>
      </w:tr>
      <w:tr w:rsidR="000D2205">
        <w:trPr>
          <w:trHeight w:val="289"/>
        </w:trPr>
        <w:tc>
          <w:tcPr>
            <w:tcW w:w="468" w:type="dxa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20" w:right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4306</w:t>
            </w:r>
          </w:p>
        </w:tc>
        <w:tc>
          <w:tcPr>
            <w:tcW w:w="8645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24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Prihod od refundacije troškova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193.390,00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6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193.390,00</w:t>
            </w:r>
          </w:p>
        </w:tc>
      </w:tr>
      <w:tr w:rsidR="000D2205">
        <w:trPr>
          <w:trHeight w:val="320"/>
        </w:trPr>
        <w:tc>
          <w:tcPr>
            <w:tcW w:w="46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16"/>
              <w:ind w:left="75" w:right="4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8645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16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>Plaće (Bruto)</w:t>
            </w:r>
          </w:p>
        </w:tc>
        <w:tc>
          <w:tcPr>
            <w:tcW w:w="301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16"/>
              <w:ind w:right="382"/>
              <w:rPr>
                <w:sz w:val="20"/>
              </w:rPr>
            </w:pPr>
            <w:r>
              <w:rPr>
                <w:sz w:val="20"/>
              </w:rPr>
              <w:t>166.000,00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16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16"/>
              <w:ind w:right="783"/>
              <w:rPr>
                <w:sz w:val="20"/>
              </w:rPr>
            </w:pPr>
            <w:r>
              <w:rPr>
                <w:sz w:val="20"/>
              </w:rPr>
              <w:t>166.000,00</w:t>
            </w:r>
          </w:p>
        </w:tc>
      </w:tr>
      <w:tr w:rsidR="000D2205">
        <w:trPr>
          <w:trHeight w:val="339"/>
        </w:trPr>
        <w:tc>
          <w:tcPr>
            <w:tcW w:w="46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90" w:right="4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8645" w:type="dxa"/>
            <w:gridSpan w:val="4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819"/>
              <w:jc w:val="left"/>
              <w:rPr>
                <w:sz w:val="20"/>
              </w:rPr>
            </w:pPr>
            <w:r>
              <w:rPr>
                <w:sz w:val="20"/>
              </w:rPr>
              <w:t>Doprinosi na plaće</w:t>
            </w:r>
          </w:p>
        </w:tc>
        <w:tc>
          <w:tcPr>
            <w:tcW w:w="301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2"/>
              <w:rPr>
                <w:sz w:val="20"/>
              </w:rPr>
            </w:pPr>
            <w:r>
              <w:rPr>
                <w:sz w:val="20"/>
              </w:rPr>
              <w:t>27.390,00</w:t>
            </w:r>
          </w:p>
        </w:tc>
        <w:tc>
          <w:tcPr>
            <w:tcW w:w="1831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3"/>
              <w:rPr>
                <w:sz w:val="20"/>
              </w:rPr>
            </w:pPr>
            <w:r>
              <w:rPr>
                <w:sz w:val="20"/>
              </w:rPr>
              <w:t>27.390,00</w:t>
            </w:r>
          </w:p>
        </w:tc>
      </w:tr>
      <w:tr w:rsidR="000D2205">
        <w:trPr>
          <w:trHeight w:val="498"/>
        </w:trPr>
        <w:tc>
          <w:tcPr>
            <w:tcW w:w="9113" w:type="dxa"/>
            <w:gridSpan w:val="5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2"/>
              </w:tabs>
              <w:spacing w:line="219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Nezaposlenost</w:t>
            </w:r>
          </w:p>
          <w:p w:rsidR="000D2205" w:rsidRDefault="004B3D3F">
            <w:pPr>
              <w:pStyle w:val="TableParagraph"/>
              <w:spacing w:before="3"/>
              <w:ind w:left="4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01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182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  <w:p w:rsidR="000D2205" w:rsidRDefault="004B3D3F">
            <w:pPr>
              <w:pStyle w:val="TableParagraph"/>
              <w:spacing w:before="18"/>
              <w:ind w:left="182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11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  <w:p w:rsidR="000D2205" w:rsidRDefault="004B3D3F">
            <w:pPr>
              <w:pStyle w:val="TableParagraph"/>
              <w:spacing w:before="18"/>
              <w:ind w:left="11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74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  <w:p w:rsidR="000D2205" w:rsidRDefault="004B3D3F">
            <w:pPr>
              <w:pStyle w:val="TableParagraph"/>
              <w:spacing w:before="48" w:line="212" w:lineRule="exact"/>
              <w:ind w:left="74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15.000,00</w:t>
            </w:r>
          </w:p>
        </w:tc>
      </w:tr>
      <w:tr w:rsidR="000D2205">
        <w:trPr>
          <w:trHeight w:val="342"/>
        </w:trPr>
        <w:tc>
          <w:tcPr>
            <w:tcW w:w="702" w:type="dxa"/>
            <w:gridSpan w:val="2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8411" w:type="dxa"/>
            <w:gridSpan w:val="3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Ostali rashodi za zaposlene</w:t>
            </w:r>
          </w:p>
        </w:tc>
        <w:tc>
          <w:tcPr>
            <w:tcW w:w="301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0D2205">
        <w:trPr>
          <w:trHeight w:val="340"/>
        </w:trPr>
        <w:tc>
          <w:tcPr>
            <w:tcW w:w="702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411" w:type="dxa"/>
            <w:gridSpan w:val="3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Naknade troškova zaposlenima</w:t>
            </w:r>
          </w:p>
        </w:tc>
        <w:tc>
          <w:tcPr>
            <w:tcW w:w="301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31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3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 w:rsidR="000D2205">
        <w:trPr>
          <w:trHeight w:val="340"/>
        </w:trPr>
        <w:tc>
          <w:tcPr>
            <w:tcW w:w="702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8411" w:type="dxa"/>
            <w:gridSpan w:val="3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Rashodi za materijal i energiju</w:t>
            </w:r>
          </w:p>
        </w:tc>
        <w:tc>
          <w:tcPr>
            <w:tcW w:w="301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2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31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3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0D2205">
        <w:trPr>
          <w:trHeight w:val="340"/>
        </w:trPr>
        <w:tc>
          <w:tcPr>
            <w:tcW w:w="702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8411" w:type="dxa"/>
            <w:gridSpan w:val="3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585"/>
              <w:jc w:val="left"/>
              <w:rPr>
                <w:sz w:val="20"/>
              </w:rPr>
            </w:pPr>
            <w:r>
              <w:rPr>
                <w:sz w:val="20"/>
              </w:rPr>
              <w:t>Rashodi za usluge</w:t>
            </w:r>
          </w:p>
        </w:tc>
        <w:tc>
          <w:tcPr>
            <w:tcW w:w="301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82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31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3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0D2205">
        <w:trPr>
          <w:trHeight w:val="287"/>
        </w:trPr>
        <w:tc>
          <w:tcPr>
            <w:tcW w:w="702" w:type="dxa"/>
            <w:gridSpan w:val="2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00104</w:t>
            </w:r>
          </w:p>
        </w:tc>
        <w:tc>
          <w:tcPr>
            <w:tcW w:w="8411" w:type="dxa"/>
            <w:gridSpan w:val="3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46" w:lineRule="exact"/>
              <w:ind w:left="150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 xml:space="preserve">1019 </w:t>
            </w:r>
            <w:r>
              <w:rPr>
                <w:sz w:val="20"/>
              </w:rPr>
              <w:t>GRADNJA OBJEKATA I UREĐAJA KOMUNALNE INFRASTRUKTURE</w:t>
            </w:r>
          </w:p>
        </w:tc>
        <w:tc>
          <w:tcPr>
            <w:tcW w:w="301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6.280.000,00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225.000,00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6.505.000,00</w:t>
            </w:r>
          </w:p>
        </w:tc>
      </w:tr>
      <w:tr w:rsidR="000D2205">
        <w:trPr>
          <w:trHeight w:val="258"/>
        </w:trPr>
        <w:tc>
          <w:tcPr>
            <w:tcW w:w="702" w:type="dxa"/>
            <w:gridSpan w:val="2"/>
            <w:shd w:val="clear" w:color="auto" w:fill="C0C0C0"/>
          </w:tcPr>
          <w:p w:rsidR="000D2205" w:rsidRDefault="004B3D3F">
            <w:pPr>
              <w:pStyle w:val="TableParagraph"/>
              <w:spacing w:before="29" w:line="209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00104</w:t>
            </w:r>
          </w:p>
        </w:tc>
        <w:tc>
          <w:tcPr>
            <w:tcW w:w="8411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55"/>
                <w:tab w:val="left" w:pos="1980"/>
              </w:tabs>
              <w:spacing w:before="4" w:line="234" w:lineRule="exact"/>
              <w:ind w:left="13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1019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A101925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IZGRADNJA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  <w:sz w:val="20"/>
              </w:rPr>
              <w:t>CESTA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-175.000,00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325.000,00</w:t>
            </w:r>
          </w:p>
        </w:tc>
      </w:tr>
      <w:tr w:rsidR="000D2205">
        <w:trPr>
          <w:trHeight w:val="233"/>
        </w:trPr>
        <w:tc>
          <w:tcPr>
            <w:tcW w:w="702" w:type="dxa"/>
            <w:gridSpan w:val="2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left="42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</w:p>
        </w:tc>
        <w:tc>
          <w:tcPr>
            <w:tcW w:w="8411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left="9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Cestovni promet</w:t>
            </w: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-175.000,00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325.000,00</w:t>
            </w:r>
          </w:p>
        </w:tc>
      </w:tr>
      <w:tr w:rsidR="000D2205">
        <w:trPr>
          <w:trHeight w:val="266"/>
        </w:trPr>
        <w:tc>
          <w:tcPr>
            <w:tcW w:w="702" w:type="dxa"/>
            <w:gridSpan w:val="2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11" w:type="dxa"/>
            <w:gridSpan w:val="3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-200.000,00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300.000,00</w:t>
            </w:r>
          </w:p>
        </w:tc>
      </w:tr>
    </w:tbl>
    <w:p w:rsidR="000D2205" w:rsidRDefault="000D2205">
      <w:pPr>
        <w:spacing w:line="212" w:lineRule="exact"/>
        <w:rPr>
          <w:rFonts w:ascii="Times New Roman"/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683"/>
        <w:gridCol w:w="694"/>
        <w:gridCol w:w="1105"/>
        <w:gridCol w:w="4182"/>
        <w:gridCol w:w="3080"/>
        <w:gridCol w:w="2340"/>
        <w:gridCol w:w="1831"/>
        <w:gridCol w:w="2335"/>
      </w:tblGrid>
      <w:tr w:rsidR="000D2205">
        <w:trPr>
          <w:trHeight w:val="297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81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67"/>
              <w:rPr>
                <w:sz w:val="20"/>
              </w:rPr>
            </w:pPr>
            <w:r>
              <w:rPr>
                <w:sz w:val="20"/>
              </w:rPr>
              <w:t>-200.000,00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82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</w:tr>
      <w:tr w:rsidR="000D2205">
        <w:trPr>
          <w:trHeight w:val="265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4308 Prihod od komunalne naknade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7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A101930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ODRŽAVANJE </w:t>
            </w:r>
            <w:r>
              <w:rPr>
                <w:sz w:val="20"/>
              </w:rPr>
              <w:t>NERAZVRSTANIH</w:t>
            </w:r>
            <w:r>
              <w:rPr>
                <w:spacing w:val="-4"/>
                <w:sz w:val="20"/>
              </w:rPr>
              <w:t xml:space="preserve"> CESTA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</w:tr>
      <w:tr w:rsidR="000D2205">
        <w:trPr>
          <w:trHeight w:val="233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13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266"/>
        </w:trPr>
        <w:tc>
          <w:tcPr>
            <w:tcW w:w="6664" w:type="dxa"/>
            <w:gridSpan w:val="4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1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K101902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IZGRADNJA </w:t>
            </w:r>
            <w:r>
              <w:rPr>
                <w:spacing w:val="-3"/>
                <w:sz w:val="20"/>
              </w:rPr>
              <w:t>PRAVOSLAVNE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MRTVAČNICE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32"/>
              <w:jc w:val="left"/>
              <w:rPr>
                <w:sz w:val="20"/>
              </w:rPr>
            </w:pPr>
            <w:r>
              <w:rPr>
                <w:sz w:val="20"/>
              </w:rPr>
              <w:t>PROJEKTNA DOKUMEN</w:t>
            </w: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540.000,00</w:t>
            </w:r>
          </w:p>
        </w:tc>
      </w:tr>
      <w:tr w:rsidR="000D2205">
        <w:trPr>
          <w:trHeight w:val="229"/>
        </w:trPr>
        <w:tc>
          <w:tcPr>
            <w:tcW w:w="6664" w:type="dxa"/>
            <w:gridSpan w:val="4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10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10" w:lineRule="exact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10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540.000,00</w:t>
            </w:r>
          </w:p>
        </w:tc>
      </w:tr>
      <w:tr w:rsidR="000D2205">
        <w:trPr>
          <w:trHeight w:val="262"/>
        </w:trPr>
        <w:tc>
          <w:tcPr>
            <w:tcW w:w="6664" w:type="dxa"/>
            <w:gridSpan w:val="4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1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31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540.000,00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1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7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540.000,00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K101908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IZGRADNJA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NOGOSTUPA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-250.000,00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D2205">
        <w:trPr>
          <w:trHeight w:val="225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-250.000,00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273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4308 Prihod od komunalne naknade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-250.000,00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1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7"/>
              <w:rPr>
                <w:sz w:val="20"/>
              </w:rPr>
            </w:pPr>
            <w:r>
              <w:rPr>
                <w:sz w:val="20"/>
              </w:rPr>
              <w:t>-250.000,00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K101909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IZGRADNJA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PARKIRALIŠTA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</w:tr>
      <w:tr w:rsidR="000D2205">
        <w:trPr>
          <w:trHeight w:val="225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600.000,00</w:t>
            </w:r>
          </w:p>
        </w:tc>
      </w:tr>
      <w:tr w:rsidR="000D2205">
        <w:trPr>
          <w:trHeight w:val="273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5202 Kapitalne pomoći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600.000,00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7"/>
              <w:rPr>
                <w:sz w:val="20"/>
              </w:rPr>
            </w:pPr>
            <w:r>
              <w:rPr>
                <w:sz w:val="20"/>
              </w:rPr>
              <w:t>600.000,00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600.000,00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K101910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IZGRADNJA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HIDRANATA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0D2205">
        <w:trPr>
          <w:trHeight w:val="225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052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Gospodarenje otpadnim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vodama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273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4302 Prihod od zakupa zemljišta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8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67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233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49"/>
        </w:trPr>
        <w:tc>
          <w:tcPr>
            <w:tcW w:w="6664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K101911</w:t>
            </w:r>
            <w:r>
              <w:rPr>
                <w:rFonts w:ascii="Times New Roman"/>
                <w:spacing w:val="-3"/>
                <w:sz w:val="20"/>
              </w:rPr>
              <w:tab/>
            </w:r>
            <w:r>
              <w:rPr>
                <w:sz w:val="20"/>
              </w:rPr>
              <w:t>PROJEKTNA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DOKUMENTACIJA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ULICU</w:t>
            </w:r>
          </w:p>
        </w:tc>
        <w:tc>
          <w:tcPr>
            <w:tcW w:w="308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VLČ. IVANA BURIKA</w:t>
            </w:r>
          </w:p>
        </w:tc>
        <w:tc>
          <w:tcPr>
            <w:tcW w:w="234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2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0D2205">
        <w:trPr>
          <w:trHeight w:val="225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0451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Cestovni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promet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273"/>
        </w:trPr>
        <w:tc>
          <w:tcPr>
            <w:tcW w:w="6664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080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100.000,00</w:t>
            </w:r>
          </w:p>
        </w:tc>
      </w:tr>
      <w:tr w:rsidR="000D2205">
        <w:trPr>
          <w:trHeight w:val="342"/>
        </w:trPr>
        <w:tc>
          <w:tcPr>
            <w:tcW w:w="6664" w:type="dxa"/>
            <w:gridSpan w:val="4"/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080" w:type="dxa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0D2205" w:rsidRDefault="004B3D3F">
            <w:pPr>
              <w:pStyle w:val="TableParagraph"/>
              <w:spacing w:before="38"/>
              <w:ind w:right="381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31" w:type="dxa"/>
          </w:tcPr>
          <w:p w:rsidR="000D2205" w:rsidRDefault="004B3D3F">
            <w:pPr>
              <w:pStyle w:val="TableParagraph"/>
              <w:spacing w:before="38"/>
              <w:ind w:right="36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5" w:type="dxa"/>
          </w:tcPr>
          <w:p w:rsidR="000D2205" w:rsidRDefault="004B3D3F">
            <w:pPr>
              <w:pStyle w:val="TableParagraph"/>
              <w:spacing w:before="38"/>
              <w:ind w:right="782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0D2205">
        <w:trPr>
          <w:trHeight w:val="249"/>
        </w:trPr>
        <w:tc>
          <w:tcPr>
            <w:tcW w:w="68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09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00104</w:t>
            </w:r>
          </w:p>
        </w:tc>
        <w:tc>
          <w:tcPr>
            <w:tcW w:w="69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24" w:lineRule="exact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</w:p>
        </w:tc>
        <w:tc>
          <w:tcPr>
            <w:tcW w:w="110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K101912</w:t>
            </w:r>
          </w:p>
        </w:tc>
        <w:tc>
          <w:tcPr>
            <w:tcW w:w="41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RECIKLAŽNO DVORIŠTE</w:t>
            </w:r>
          </w:p>
        </w:tc>
        <w:tc>
          <w:tcPr>
            <w:tcW w:w="5420" w:type="dxa"/>
            <w:gridSpan w:val="2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4.480.000,00</w:t>
            </w:r>
          </w:p>
        </w:tc>
        <w:tc>
          <w:tcPr>
            <w:tcW w:w="183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4"/>
              <w:rPr>
                <w:b/>
                <w:sz w:val="20"/>
              </w:rPr>
            </w:pPr>
            <w:r>
              <w:rPr>
                <w:b/>
                <w:sz w:val="20"/>
              </w:rPr>
              <w:t>4.480.000,00</w:t>
            </w:r>
          </w:p>
        </w:tc>
      </w:tr>
      <w:tr w:rsidR="000D2205">
        <w:trPr>
          <w:trHeight w:val="492"/>
        </w:trPr>
        <w:tc>
          <w:tcPr>
            <w:tcW w:w="683" w:type="dxa"/>
            <w:shd w:val="clear" w:color="auto" w:fill="C0C0C0"/>
          </w:tcPr>
          <w:p w:rsidR="000D2205" w:rsidRDefault="000D2205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D2205" w:rsidRDefault="004B3D3F">
            <w:pPr>
              <w:pStyle w:val="TableParagraph"/>
              <w:ind w:left="-1" w:right="-2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5202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7"/>
                <w:sz w:val="20"/>
              </w:rPr>
              <w:t>Ka</w:t>
            </w:r>
          </w:p>
        </w:tc>
        <w:tc>
          <w:tcPr>
            <w:tcW w:w="694" w:type="dxa"/>
            <w:shd w:val="clear" w:color="auto" w:fill="C0C0C0"/>
          </w:tcPr>
          <w:p w:rsidR="000D2205" w:rsidRDefault="000D2205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D2205" w:rsidRDefault="004B3D3F">
            <w:pPr>
              <w:pStyle w:val="TableParagraph"/>
              <w:ind w:right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pitalne</w:t>
            </w:r>
          </w:p>
        </w:tc>
        <w:tc>
          <w:tcPr>
            <w:tcW w:w="1105" w:type="dxa"/>
            <w:shd w:val="clear" w:color="auto" w:fill="C0C0C0"/>
          </w:tcPr>
          <w:p w:rsidR="000D2205" w:rsidRDefault="000D2205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D2205" w:rsidRDefault="004B3D3F">
            <w:pPr>
              <w:pStyle w:val="TableParagraph"/>
              <w:ind w:left="-32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pomoći</w:t>
            </w:r>
          </w:p>
        </w:tc>
        <w:tc>
          <w:tcPr>
            <w:tcW w:w="4182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20" w:type="dxa"/>
            <w:gridSpan w:val="2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4.480.000,00</w:t>
            </w:r>
          </w:p>
          <w:p w:rsidR="000D2205" w:rsidRDefault="004B3D3F">
            <w:pPr>
              <w:pStyle w:val="TableParagraph"/>
              <w:spacing w:before="11"/>
              <w:ind w:right="3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4.480.000,00</w:t>
            </w:r>
          </w:p>
        </w:tc>
        <w:tc>
          <w:tcPr>
            <w:tcW w:w="1831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11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  <w:p w:rsidR="000D2205" w:rsidRDefault="004B3D3F">
            <w:pPr>
              <w:pStyle w:val="TableParagraph"/>
              <w:spacing w:before="11"/>
              <w:ind w:left="111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5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49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4.480.000,00</w:t>
            </w:r>
          </w:p>
          <w:p w:rsidR="000D2205" w:rsidRDefault="004B3D3F">
            <w:pPr>
              <w:pStyle w:val="TableParagraph"/>
              <w:spacing w:before="41" w:line="212" w:lineRule="exact"/>
              <w:ind w:left="49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4.480.000,00</w:t>
            </w:r>
          </w:p>
        </w:tc>
      </w:tr>
    </w:tbl>
    <w:p w:rsidR="000D2205" w:rsidRDefault="000D2205">
      <w:pPr>
        <w:spacing w:line="212" w:lineRule="exact"/>
        <w:rPr>
          <w:rFonts w:ascii="Times New Roman"/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272"/>
        <w:gridCol w:w="3155"/>
        <w:gridCol w:w="1493"/>
        <w:gridCol w:w="2336"/>
      </w:tblGrid>
      <w:tr w:rsidR="000D2205">
        <w:trPr>
          <w:trHeight w:val="297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26"/>
              <w:rPr>
                <w:sz w:val="20"/>
              </w:rPr>
            </w:pPr>
            <w:r>
              <w:rPr>
                <w:sz w:val="20"/>
              </w:rPr>
              <w:t>4.480.000,00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90"/>
              <w:rPr>
                <w:sz w:val="20"/>
              </w:rPr>
            </w:pPr>
            <w:r>
              <w:rPr>
                <w:sz w:val="20"/>
              </w:rPr>
              <w:t>4.480.000,00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1019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K101913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SPORTSKI I REKREACIJSKI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TERENI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rekreacije 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sporta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 Neutrošena sredstva za financiranje prenesenih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Građevinski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00104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1022 </w:t>
            </w:r>
            <w:r>
              <w:rPr>
                <w:sz w:val="20"/>
              </w:rPr>
              <w:t>DERATIZACIJA , DEZINFEKCIJA 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DEZINSEKCIJA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1022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A102226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0"/>
              </w:rPr>
              <w:t>JAVNA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HIGIJENA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</w:tr>
      <w:tr w:rsidR="000D2205">
        <w:trPr>
          <w:trHeight w:val="23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13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056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Poslovi i usluge zaštite okoliša koji nisu drugdje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svrstani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13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90.000,00</w:t>
            </w:r>
          </w:p>
        </w:tc>
      </w:tr>
      <w:tr w:rsidR="000D2205">
        <w:trPr>
          <w:trHeight w:val="266"/>
        </w:trPr>
        <w:tc>
          <w:tcPr>
            <w:tcW w:w="9272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34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</w:tr>
      <w:tr w:rsidR="000D2205">
        <w:trPr>
          <w:trHeight w:val="265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 Višak prihoda poslovanja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00104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1025 </w:t>
            </w:r>
            <w:r>
              <w:rPr>
                <w:sz w:val="20"/>
              </w:rPr>
              <w:t>AZIL 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ŽIVOTINJE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00104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1025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A101332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SUFINACIRANJE PROGRAMA AZIL 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ŽIVOTINJE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074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Službe javnog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zdravstva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5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0D2205">
        <w:trPr>
          <w:trHeight w:val="261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line="23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00105</w:t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sz w:val="20"/>
              </w:rPr>
              <w:t>SOCIJALNA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SKRB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2.486.077,49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2.486.077,49</w:t>
            </w:r>
          </w:p>
        </w:tc>
      </w:tr>
      <w:tr w:rsidR="000D2205">
        <w:trPr>
          <w:trHeight w:val="28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00105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1007 </w:t>
            </w:r>
            <w:r>
              <w:rPr>
                <w:sz w:val="20"/>
              </w:rPr>
              <w:t>SOCIJALNI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392.000,00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392.000,00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1007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A100736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OSTALI </w:t>
            </w:r>
            <w:r>
              <w:rPr>
                <w:sz w:val="20"/>
              </w:rPr>
              <w:t>OBLICI SOCIJALNE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292.000,00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292.000,00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292.000,00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292.000,00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292.000,00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1007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A100737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 xml:space="preserve">SUFINANCIRANJE RADA </w:t>
            </w:r>
            <w:r>
              <w:rPr>
                <w:spacing w:val="-3"/>
                <w:sz w:val="20"/>
              </w:rPr>
              <w:t>KARITATIVNIH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UDRUGA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Religijske i druge službe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zajednice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1007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A100738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SUFINANCIRANJE TROŠKOVA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STANOVANJA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75.000,00</w:t>
            </w:r>
          </w:p>
        </w:tc>
      </w:tr>
    </w:tbl>
    <w:p w:rsidR="000D2205" w:rsidRDefault="000D2205">
      <w:pPr>
        <w:spacing w:line="212" w:lineRule="exact"/>
        <w:rPr>
          <w:rFonts w:ascii="Times New Roman"/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9272"/>
        <w:gridCol w:w="3155"/>
        <w:gridCol w:w="1493"/>
        <w:gridCol w:w="2336"/>
      </w:tblGrid>
      <w:tr w:rsidR="000D2205">
        <w:trPr>
          <w:trHeight w:val="297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Ostale naknade građanima i kućanstvima iz 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24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88"/>
              <w:rPr>
                <w:sz w:val="20"/>
              </w:rPr>
            </w:pPr>
            <w:r>
              <w:rPr>
                <w:sz w:val="20"/>
              </w:rPr>
              <w:t>75.000,00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00105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spacing w:val="-4"/>
                <w:position w:val="3"/>
                <w:sz w:val="20"/>
              </w:rPr>
              <w:t xml:space="preserve">1011 </w:t>
            </w:r>
            <w:r>
              <w:rPr>
                <w:sz w:val="20"/>
              </w:rPr>
              <w:t>PROJEKT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"ZAŽELI"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1.618.787,49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1.618.787,49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spacing w:val="-4"/>
                <w:position w:val="-1"/>
                <w:sz w:val="20"/>
              </w:rPr>
              <w:t>1011</w:t>
            </w:r>
            <w:r>
              <w:rPr>
                <w:rFonts w:ascii="Times New Roman" w:hAnsi="Times New Roman"/>
                <w:spacing w:val="-4"/>
                <w:position w:val="-1"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A101101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1.618.787,49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0"/>
              <w:rPr>
                <w:b/>
                <w:sz w:val="20"/>
              </w:rPr>
            </w:pPr>
            <w:r>
              <w:rPr>
                <w:b/>
                <w:sz w:val="20"/>
              </w:rPr>
              <w:t>1.618.787,49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1.618.787,49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1.618.787,49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 Pomoći EU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1.175.985,24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1.175.985,24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311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6"/>
              <w:rPr>
                <w:sz w:val="20"/>
              </w:rPr>
            </w:pPr>
            <w:r>
              <w:rPr>
                <w:sz w:val="20"/>
              </w:rPr>
              <w:t>1.175.985,24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0"/>
              <w:rPr>
                <w:sz w:val="20"/>
              </w:rPr>
            </w:pPr>
            <w:r>
              <w:rPr>
                <w:sz w:val="20"/>
              </w:rPr>
              <w:t>1.175.985,24</w:t>
            </w:r>
          </w:p>
        </w:tc>
      </w:tr>
      <w:tr w:rsidR="000D2205">
        <w:trPr>
          <w:trHeight w:val="265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442.802,25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33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442.802,25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Doprinosi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</w:tr>
      <w:tr w:rsidR="000D2205">
        <w:trPr>
          <w:trHeight w:val="340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Naknade 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4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8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0D2205">
        <w:trPr>
          <w:trHeight w:val="340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4"/>
              <w:rPr>
                <w:sz w:val="20"/>
              </w:rPr>
            </w:pPr>
            <w:r>
              <w:rPr>
                <w:sz w:val="20"/>
              </w:rPr>
              <w:t>224.802,25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8"/>
              <w:rPr>
                <w:sz w:val="20"/>
              </w:rPr>
            </w:pPr>
            <w:r>
              <w:rPr>
                <w:sz w:val="20"/>
              </w:rPr>
              <w:t>224.802,25</w:t>
            </w:r>
          </w:p>
        </w:tc>
      </w:tr>
      <w:tr w:rsidR="000D2205">
        <w:trPr>
          <w:trHeight w:val="340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5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9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00105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1016 </w:t>
            </w:r>
            <w:r>
              <w:rPr>
                <w:sz w:val="20"/>
              </w:rPr>
              <w:t xml:space="preserve">NAKNADA </w:t>
            </w:r>
            <w:r>
              <w:rPr>
                <w:spacing w:val="-3"/>
                <w:sz w:val="20"/>
              </w:rPr>
              <w:t xml:space="preserve">ŠTETA </w:t>
            </w:r>
            <w:r>
              <w:rPr>
                <w:sz w:val="20"/>
              </w:rPr>
              <w:t>OD ELEMENTARNIH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NEPOGODA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1016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A101635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NAKNADA ŠTETE PRAVNIM I FIZIČKIM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OSOBAMA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699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Socijalna pomoć stanovništvu koje nije obuhvaćeno redovnim socijalnim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programima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10.000,00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Kazne, penali i naknade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štete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0D2205">
        <w:trPr>
          <w:trHeight w:val="287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00105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1028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#suDjeluj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465.290,00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465.290,00</w:t>
            </w:r>
          </w:p>
        </w:tc>
      </w:tr>
      <w:tr w:rsidR="000D2205">
        <w:trPr>
          <w:trHeight w:val="258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1028</w:t>
            </w:r>
            <w:r>
              <w:rPr>
                <w:rFonts w:asci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A102801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IZDACI 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ZAPOSLENE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176.300,00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176.300,00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Poljoprivreda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176.300,00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176.300,00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176.300,00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176.300,00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311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sz w:val="20"/>
              </w:rPr>
              <w:t>Plaće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(Bruto)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103.004,28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103.004,28</w:t>
            </w:r>
          </w:p>
        </w:tc>
      </w:tr>
      <w:tr w:rsidR="000D2205">
        <w:trPr>
          <w:trHeight w:val="340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Doprinosi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plaće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4"/>
              <w:rPr>
                <w:sz w:val="20"/>
              </w:rPr>
            </w:pPr>
            <w:r>
              <w:rPr>
                <w:sz w:val="20"/>
              </w:rPr>
              <w:t>16.995,72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8"/>
              <w:rPr>
                <w:sz w:val="20"/>
              </w:rPr>
            </w:pPr>
            <w:r>
              <w:rPr>
                <w:sz w:val="20"/>
              </w:rPr>
              <w:t>16.995,72</w:t>
            </w:r>
          </w:p>
        </w:tc>
      </w:tr>
      <w:tr w:rsidR="000D2205">
        <w:trPr>
          <w:trHeight w:val="339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Naknade 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4"/>
              <w:rPr>
                <w:sz w:val="20"/>
              </w:rPr>
            </w:pPr>
            <w:r>
              <w:rPr>
                <w:sz w:val="20"/>
              </w:rPr>
              <w:t>56.300,00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8"/>
              <w:rPr>
                <w:sz w:val="20"/>
              </w:rPr>
            </w:pPr>
            <w:r>
              <w:rPr>
                <w:sz w:val="20"/>
              </w:rPr>
              <w:t>56.300,00</w:t>
            </w:r>
          </w:p>
        </w:tc>
      </w:tr>
      <w:tr w:rsidR="000D2205">
        <w:trPr>
          <w:trHeight w:val="249"/>
        </w:trPr>
        <w:tc>
          <w:tcPr>
            <w:tcW w:w="927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A102802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3155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258.990,00</w:t>
            </w:r>
          </w:p>
        </w:tc>
        <w:tc>
          <w:tcPr>
            <w:tcW w:w="14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88"/>
              <w:rPr>
                <w:b/>
                <w:sz w:val="20"/>
              </w:rPr>
            </w:pPr>
            <w:r>
              <w:rPr>
                <w:b/>
                <w:sz w:val="20"/>
              </w:rPr>
              <w:t>258.990,00</w:t>
            </w:r>
          </w:p>
        </w:tc>
      </w:tr>
      <w:tr w:rsidR="000D2205">
        <w:trPr>
          <w:trHeight w:val="225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Poljoprivreda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258.990,00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258.990,00</w:t>
            </w:r>
          </w:p>
        </w:tc>
      </w:tr>
      <w:tr w:rsidR="000D2205">
        <w:trPr>
          <w:trHeight w:val="273"/>
        </w:trPr>
        <w:tc>
          <w:tcPr>
            <w:tcW w:w="9272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155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7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258.990,00</w:t>
            </w:r>
          </w:p>
        </w:tc>
        <w:tc>
          <w:tcPr>
            <w:tcW w:w="1493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3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336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258.990,00</w:t>
            </w:r>
          </w:p>
        </w:tc>
      </w:tr>
      <w:tr w:rsidR="000D2205">
        <w:trPr>
          <w:trHeight w:val="342"/>
        </w:trPr>
        <w:tc>
          <w:tcPr>
            <w:tcW w:w="927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Naknade troškova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zaposlenima</w:t>
            </w:r>
          </w:p>
        </w:tc>
        <w:tc>
          <w:tcPr>
            <w:tcW w:w="3155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24"/>
              <w:rPr>
                <w:sz w:val="20"/>
              </w:rPr>
            </w:pPr>
            <w:r>
              <w:rPr>
                <w:sz w:val="20"/>
              </w:rPr>
              <w:t>168.000,00</w:t>
            </w:r>
          </w:p>
        </w:tc>
        <w:tc>
          <w:tcPr>
            <w:tcW w:w="1493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168.000,00</w:t>
            </w:r>
          </w:p>
        </w:tc>
      </w:tr>
      <w:tr w:rsidR="000D2205">
        <w:trPr>
          <w:trHeight w:val="340"/>
        </w:trPr>
        <w:tc>
          <w:tcPr>
            <w:tcW w:w="9272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3155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24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4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37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336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88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5" w:after="1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650"/>
        <w:gridCol w:w="593"/>
        <w:gridCol w:w="1241"/>
        <w:gridCol w:w="5949"/>
        <w:gridCol w:w="3697"/>
        <w:gridCol w:w="1878"/>
        <w:gridCol w:w="2254"/>
      </w:tblGrid>
      <w:tr w:rsidR="000D2205">
        <w:trPr>
          <w:trHeight w:val="297"/>
        </w:trPr>
        <w:tc>
          <w:tcPr>
            <w:tcW w:w="8433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line="223" w:lineRule="exact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36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427"/>
              <w:rPr>
                <w:sz w:val="20"/>
              </w:rPr>
            </w:pPr>
            <w:r>
              <w:rPr>
                <w:sz w:val="20"/>
              </w:rPr>
              <w:t>58.790,00</w:t>
            </w:r>
          </w:p>
        </w:tc>
        <w:tc>
          <w:tcPr>
            <w:tcW w:w="187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line="223" w:lineRule="exact"/>
              <w:ind w:right="794"/>
              <w:rPr>
                <w:sz w:val="20"/>
              </w:rPr>
            </w:pPr>
            <w:r>
              <w:rPr>
                <w:sz w:val="20"/>
              </w:rPr>
              <w:t>58.790,00</w:t>
            </w:r>
          </w:p>
        </w:tc>
      </w:tr>
      <w:tr w:rsidR="000D2205">
        <w:trPr>
          <w:trHeight w:val="339"/>
        </w:trPr>
        <w:tc>
          <w:tcPr>
            <w:tcW w:w="8433" w:type="dxa"/>
            <w:gridSpan w:val="4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369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7"/>
              <w:rPr>
                <w:sz w:val="20"/>
              </w:rPr>
            </w:pPr>
            <w:r>
              <w:rPr>
                <w:sz w:val="20"/>
              </w:rPr>
              <w:t>11.200,00</w:t>
            </w:r>
          </w:p>
        </w:tc>
        <w:tc>
          <w:tcPr>
            <w:tcW w:w="187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4"/>
              <w:rPr>
                <w:sz w:val="20"/>
              </w:rPr>
            </w:pPr>
            <w:r>
              <w:rPr>
                <w:sz w:val="20"/>
              </w:rPr>
              <w:t>11.200,00</w:t>
            </w:r>
          </w:p>
        </w:tc>
      </w:tr>
      <w:tr w:rsidR="000D2205">
        <w:trPr>
          <w:trHeight w:val="249"/>
        </w:trPr>
        <w:tc>
          <w:tcPr>
            <w:tcW w:w="8433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0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00105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1028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K102801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NABAVA </w:t>
            </w:r>
            <w:r>
              <w:rPr>
                <w:sz w:val="20"/>
              </w:rPr>
              <w:t>INFORMATIČKE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</w:p>
        </w:tc>
        <w:tc>
          <w:tcPr>
            <w:tcW w:w="36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7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</w:tr>
      <w:tr w:rsidR="000D2205">
        <w:trPr>
          <w:trHeight w:val="225"/>
        </w:trPr>
        <w:tc>
          <w:tcPr>
            <w:tcW w:w="8433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49"/>
              </w:tabs>
              <w:spacing w:line="206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0421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Poljoprivreda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</w:tr>
      <w:tr w:rsidR="000D2205">
        <w:trPr>
          <w:trHeight w:val="273"/>
        </w:trPr>
        <w:tc>
          <w:tcPr>
            <w:tcW w:w="8433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30.000,00</w:t>
            </w:r>
          </w:p>
        </w:tc>
      </w:tr>
      <w:tr w:rsidR="000D2205">
        <w:trPr>
          <w:trHeight w:val="342"/>
        </w:trPr>
        <w:tc>
          <w:tcPr>
            <w:tcW w:w="8433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Postrojenja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oprema</w:t>
            </w:r>
          </w:p>
        </w:tc>
        <w:tc>
          <w:tcPr>
            <w:tcW w:w="36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7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87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4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0D2205">
        <w:trPr>
          <w:trHeight w:val="261"/>
        </w:trPr>
        <w:tc>
          <w:tcPr>
            <w:tcW w:w="8433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84"/>
              </w:tabs>
              <w:spacing w:line="23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00107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sz w:val="20"/>
              </w:rPr>
              <w:t>PREKOGRANIČNA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SURADNJA</w:t>
            </w:r>
          </w:p>
        </w:tc>
        <w:tc>
          <w:tcPr>
            <w:tcW w:w="36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234.180,50</w:t>
            </w:r>
          </w:p>
        </w:tc>
        <w:tc>
          <w:tcPr>
            <w:tcW w:w="187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234.180,50</w:t>
            </w:r>
          </w:p>
        </w:tc>
      </w:tr>
      <w:tr w:rsidR="000D2205">
        <w:trPr>
          <w:trHeight w:val="291"/>
        </w:trPr>
        <w:tc>
          <w:tcPr>
            <w:tcW w:w="8433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19" w:line="253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00107</w:t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1024 </w:t>
            </w:r>
            <w:r>
              <w:rPr>
                <w:sz w:val="20"/>
              </w:rPr>
              <w:t>COMPETENCE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234.180,50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234.180,50</w:t>
            </w:r>
          </w:p>
        </w:tc>
      </w:tr>
      <w:tr w:rsidR="000D2205">
        <w:trPr>
          <w:trHeight w:val="252"/>
        </w:trPr>
        <w:tc>
          <w:tcPr>
            <w:tcW w:w="650" w:type="dxa"/>
            <w:shd w:val="clear" w:color="auto" w:fill="C0C0C0"/>
          </w:tcPr>
          <w:p w:rsidR="000D2205" w:rsidRDefault="004B3D3F">
            <w:pPr>
              <w:pStyle w:val="TableParagraph"/>
              <w:spacing w:before="23" w:line="209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00107</w:t>
            </w:r>
          </w:p>
        </w:tc>
        <w:tc>
          <w:tcPr>
            <w:tcW w:w="593" w:type="dxa"/>
            <w:shd w:val="clear" w:color="auto" w:fill="C0C0C0"/>
          </w:tcPr>
          <w:p w:rsidR="000D2205" w:rsidRDefault="004B3D3F">
            <w:pPr>
              <w:pStyle w:val="TableParagraph"/>
              <w:spacing w:before="8" w:line="224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1024</w:t>
            </w:r>
          </w:p>
        </w:tc>
        <w:tc>
          <w:tcPr>
            <w:tcW w:w="1241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A102424</w:t>
            </w:r>
          </w:p>
        </w:tc>
        <w:tc>
          <w:tcPr>
            <w:tcW w:w="5949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IZDACI ZA ZAPOSLENE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99.680,50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23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99.680,50</w:t>
            </w:r>
          </w:p>
        </w:tc>
      </w:tr>
      <w:tr w:rsidR="000D2205">
        <w:trPr>
          <w:trHeight w:val="492"/>
        </w:trPr>
        <w:tc>
          <w:tcPr>
            <w:tcW w:w="2484" w:type="dxa"/>
            <w:gridSpan w:val="3"/>
            <w:shd w:val="clear" w:color="auto" w:fill="C0C0C0"/>
          </w:tcPr>
          <w:p w:rsidR="000D2205" w:rsidRDefault="000D2205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D2205" w:rsidRDefault="004B3D3F">
            <w:pPr>
              <w:pStyle w:val="TableParagraph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 Pomoći EU</w:t>
            </w:r>
          </w:p>
        </w:tc>
        <w:tc>
          <w:tcPr>
            <w:tcW w:w="5949" w:type="dxa"/>
            <w:shd w:val="clear" w:color="auto" w:fill="C0C0C0"/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99.680,50</w:t>
            </w:r>
          </w:p>
          <w:p w:rsidR="000D2205" w:rsidRDefault="004B3D3F">
            <w:pPr>
              <w:pStyle w:val="TableParagraph"/>
              <w:spacing w:before="11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99.680,50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106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  <w:p w:rsidR="000D2205" w:rsidRDefault="004B3D3F">
            <w:pPr>
              <w:pStyle w:val="TableParagraph"/>
              <w:spacing w:before="11"/>
              <w:ind w:left="106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65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99.680,50</w:t>
            </w:r>
          </w:p>
          <w:p w:rsidR="000D2205" w:rsidRDefault="004B3D3F">
            <w:pPr>
              <w:pStyle w:val="TableParagraph"/>
              <w:spacing w:before="41" w:line="212" w:lineRule="exact"/>
              <w:ind w:left="65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99.680,50</w:t>
            </w:r>
          </w:p>
        </w:tc>
      </w:tr>
      <w:tr w:rsidR="000D2205">
        <w:trPr>
          <w:trHeight w:val="342"/>
        </w:trPr>
        <w:tc>
          <w:tcPr>
            <w:tcW w:w="65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593" w:type="dxa"/>
            <w:tcBorders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90" w:type="dxa"/>
            <w:gridSpan w:val="2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Plaće (Bruto)</w:t>
            </w:r>
          </w:p>
        </w:tc>
        <w:tc>
          <w:tcPr>
            <w:tcW w:w="36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7"/>
              <w:rPr>
                <w:sz w:val="20"/>
              </w:rPr>
            </w:pPr>
            <w:r>
              <w:rPr>
                <w:sz w:val="20"/>
              </w:rPr>
              <w:t>78.000,00</w:t>
            </w:r>
          </w:p>
        </w:tc>
        <w:tc>
          <w:tcPr>
            <w:tcW w:w="187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4"/>
              <w:rPr>
                <w:sz w:val="20"/>
              </w:rPr>
            </w:pPr>
            <w:r>
              <w:rPr>
                <w:sz w:val="20"/>
              </w:rPr>
              <w:t>78.000,00</w:t>
            </w:r>
          </w:p>
        </w:tc>
      </w:tr>
      <w:tr w:rsidR="000D2205">
        <w:trPr>
          <w:trHeight w:val="340"/>
        </w:trPr>
        <w:tc>
          <w:tcPr>
            <w:tcW w:w="650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5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90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Doprinosi na plaće</w:t>
            </w:r>
          </w:p>
        </w:tc>
        <w:tc>
          <w:tcPr>
            <w:tcW w:w="369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7"/>
              <w:rPr>
                <w:sz w:val="20"/>
              </w:rPr>
            </w:pPr>
            <w:r>
              <w:rPr>
                <w:sz w:val="20"/>
              </w:rPr>
              <w:t>12.980,50</w:t>
            </w:r>
          </w:p>
        </w:tc>
        <w:tc>
          <w:tcPr>
            <w:tcW w:w="187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4"/>
              <w:rPr>
                <w:sz w:val="20"/>
              </w:rPr>
            </w:pPr>
            <w:r>
              <w:rPr>
                <w:sz w:val="20"/>
              </w:rPr>
              <w:t>12.980,50</w:t>
            </w:r>
          </w:p>
        </w:tc>
      </w:tr>
      <w:tr w:rsidR="000D2205">
        <w:trPr>
          <w:trHeight w:val="340"/>
        </w:trPr>
        <w:tc>
          <w:tcPr>
            <w:tcW w:w="650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90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Naknade troškova zaposlenima</w:t>
            </w:r>
          </w:p>
        </w:tc>
        <w:tc>
          <w:tcPr>
            <w:tcW w:w="369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8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  <w:tc>
          <w:tcPr>
            <w:tcW w:w="187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5"/>
              <w:rPr>
                <w:sz w:val="20"/>
              </w:rPr>
            </w:pPr>
            <w:r>
              <w:rPr>
                <w:sz w:val="20"/>
              </w:rPr>
              <w:t>2.700,00</w:t>
            </w:r>
          </w:p>
        </w:tc>
      </w:tr>
      <w:tr w:rsidR="000D2205">
        <w:trPr>
          <w:trHeight w:val="339"/>
        </w:trPr>
        <w:tc>
          <w:tcPr>
            <w:tcW w:w="650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593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0D22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90" w:type="dxa"/>
            <w:gridSpan w:val="2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Rashodi za materijal i energiju</w:t>
            </w:r>
          </w:p>
        </w:tc>
        <w:tc>
          <w:tcPr>
            <w:tcW w:w="369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8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87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5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</w:tr>
      <w:tr w:rsidR="000D2205">
        <w:trPr>
          <w:trHeight w:val="249"/>
        </w:trPr>
        <w:tc>
          <w:tcPr>
            <w:tcW w:w="65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21" w:line="209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00107</w:t>
            </w:r>
          </w:p>
        </w:tc>
        <w:tc>
          <w:tcPr>
            <w:tcW w:w="593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24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1024</w:t>
            </w:r>
          </w:p>
        </w:tc>
        <w:tc>
          <w:tcPr>
            <w:tcW w:w="7190" w:type="dxa"/>
            <w:gridSpan w:val="2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1396"/>
              </w:tabs>
              <w:spacing w:line="221" w:lineRule="exact"/>
              <w:ind w:left="27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A102440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RASHODI ZA MATERIJAL 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</w:p>
        </w:tc>
        <w:tc>
          <w:tcPr>
            <w:tcW w:w="36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134.500,00</w:t>
            </w:r>
          </w:p>
        </w:tc>
        <w:tc>
          <w:tcPr>
            <w:tcW w:w="187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134.500,00</w:t>
            </w:r>
          </w:p>
        </w:tc>
      </w:tr>
      <w:tr w:rsidR="000D2205">
        <w:trPr>
          <w:trHeight w:val="492"/>
        </w:trPr>
        <w:tc>
          <w:tcPr>
            <w:tcW w:w="8433" w:type="dxa"/>
            <w:gridSpan w:val="4"/>
            <w:shd w:val="clear" w:color="auto" w:fill="C0C0C0"/>
          </w:tcPr>
          <w:p w:rsidR="000D2205" w:rsidRDefault="000D2205"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 w:rsidR="000D2205" w:rsidRDefault="004B3D3F">
            <w:pPr>
              <w:pStyle w:val="TableParagraph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51 Pomoći EU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236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134.500,00</w:t>
            </w:r>
          </w:p>
          <w:p w:rsidR="000D2205" w:rsidRDefault="004B3D3F">
            <w:pPr>
              <w:pStyle w:val="TableParagraph"/>
              <w:spacing w:before="11"/>
              <w:ind w:left="236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134.500,00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106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  <w:p w:rsidR="000D2205" w:rsidRDefault="004B3D3F">
            <w:pPr>
              <w:pStyle w:val="TableParagraph"/>
              <w:spacing w:before="11"/>
              <w:ind w:left="1064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20" w:lineRule="exact"/>
              <w:ind w:left="55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134.500,00</w:t>
            </w:r>
          </w:p>
          <w:p w:rsidR="000D2205" w:rsidRDefault="004B3D3F">
            <w:pPr>
              <w:pStyle w:val="TableParagraph"/>
              <w:spacing w:before="41" w:line="212" w:lineRule="exact"/>
              <w:ind w:left="55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134.500,00</w:t>
            </w:r>
          </w:p>
        </w:tc>
      </w:tr>
      <w:tr w:rsidR="000D2205">
        <w:trPr>
          <w:trHeight w:val="342"/>
        </w:trPr>
        <w:tc>
          <w:tcPr>
            <w:tcW w:w="650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7783" w:type="dxa"/>
            <w:gridSpan w:val="3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Ostali nespomenuti rashodi poslovanja</w:t>
            </w:r>
          </w:p>
        </w:tc>
        <w:tc>
          <w:tcPr>
            <w:tcW w:w="36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7"/>
              <w:rPr>
                <w:sz w:val="20"/>
              </w:rPr>
            </w:pPr>
            <w:r>
              <w:rPr>
                <w:sz w:val="20"/>
              </w:rPr>
              <w:t>134.000,00</w:t>
            </w:r>
          </w:p>
        </w:tc>
        <w:tc>
          <w:tcPr>
            <w:tcW w:w="187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4"/>
              <w:rPr>
                <w:sz w:val="20"/>
              </w:rPr>
            </w:pPr>
            <w:r>
              <w:rPr>
                <w:sz w:val="20"/>
              </w:rPr>
              <w:t>134.000,00</w:t>
            </w:r>
          </w:p>
        </w:tc>
      </w:tr>
      <w:tr w:rsidR="000D2205">
        <w:trPr>
          <w:trHeight w:val="339"/>
        </w:trPr>
        <w:tc>
          <w:tcPr>
            <w:tcW w:w="650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783" w:type="dxa"/>
            <w:gridSpan w:val="3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Ostali financijski rashodi</w:t>
            </w:r>
          </w:p>
        </w:tc>
        <w:tc>
          <w:tcPr>
            <w:tcW w:w="3697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27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78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46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254" w:type="dxa"/>
            <w:tcBorders>
              <w:top w:val="dashed" w:sz="2" w:space="0" w:color="000000"/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6"/>
              <w:ind w:right="794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0D2205">
        <w:trPr>
          <w:trHeight w:val="239"/>
        </w:trPr>
        <w:tc>
          <w:tcPr>
            <w:tcW w:w="650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line="219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</w:t>
            </w:r>
          </w:p>
        </w:tc>
        <w:tc>
          <w:tcPr>
            <w:tcW w:w="7783" w:type="dxa"/>
            <w:gridSpan w:val="3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13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OPĆINSKO VIJEĆE</w:t>
            </w:r>
          </w:p>
        </w:tc>
        <w:tc>
          <w:tcPr>
            <w:tcW w:w="36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13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227.000,00</w:t>
            </w:r>
          </w:p>
        </w:tc>
        <w:tc>
          <w:tcPr>
            <w:tcW w:w="187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13" w:lineRule="exact"/>
              <w:ind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225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 w:line="213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337.000,00</w:t>
            </w:r>
          </w:p>
        </w:tc>
      </w:tr>
      <w:tr w:rsidR="000D2205">
        <w:trPr>
          <w:trHeight w:val="267"/>
        </w:trPr>
        <w:tc>
          <w:tcPr>
            <w:tcW w:w="650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00201</w:t>
            </w:r>
          </w:p>
        </w:tc>
        <w:tc>
          <w:tcPr>
            <w:tcW w:w="7783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spacing w:before="11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PREDSTAVNIČKO TIJELO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227.000,00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before="26" w:line="221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337.000,00</w:t>
            </w:r>
          </w:p>
        </w:tc>
      </w:tr>
      <w:tr w:rsidR="000D2205">
        <w:trPr>
          <w:trHeight w:val="285"/>
        </w:trPr>
        <w:tc>
          <w:tcPr>
            <w:tcW w:w="650" w:type="dxa"/>
            <w:shd w:val="clear" w:color="auto" w:fill="C0C0C0"/>
          </w:tcPr>
          <w:p w:rsidR="000D2205" w:rsidRDefault="004B3D3F">
            <w:pPr>
              <w:pStyle w:val="TableParagraph"/>
              <w:spacing w:before="19"/>
              <w:ind w:left="-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00201</w:t>
            </w:r>
          </w:p>
        </w:tc>
        <w:tc>
          <w:tcPr>
            <w:tcW w:w="7783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spacing w:before="19" w:line="246" w:lineRule="exact"/>
              <w:ind w:left="159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 xml:space="preserve">1003 </w:t>
            </w:r>
            <w:r>
              <w:rPr>
                <w:sz w:val="20"/>
              </w:rPr>
              <w:t>OPĆINSKO VIJEĆE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before="4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</w:tr>
      <w:tr w:rsidR="000D2205">
        <w:trPr>
          <w:trHeight w:val="258"/>
        </w:trPr>
        <w:tc>
          <w:tcPr>
            <w:tcW w:w="650" w:type="dxa"/>
            <w:shd w:val="clear" w:color="auto" w:fill="C0C0C0"/>
          </w:tcPr>
          <w:p w:rsidR="000D2205" w:rsidRDefault="004B3D3F">
            <w:pPr>
              <w:pStyle w:val="TableParagraph"/>
              <w:spacing w:before="29" w:line="209" w:lineRule="exact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00201</w:t>
            </w:r>
          </w:p>
        </w:tc>
        <w:tc>
          <w:tcPr>
            <w:tcW w:w="7783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64"/>
                <w:tab w:val="left" w:pos="1989"/>
              </w:tabs>
              <w:spacing w:before="4" w:line="234" w:lineRule="exact"/>
              <w:ind w:left="14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1003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A100301</w:t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OPĆI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POSLOVI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</w:tr>
      <w:tr w:rsidR="000D2205">
        <w:trPr>
          <w:trHeight w:val="231"/>
        </w:trPr>
        <w:tc>
          <w:tcPr>
            <w:tcW w:w="650" w:type="dxa"/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left="-1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0111</w:t>
            </w:r>
          </w:p>
        </w:tc>
        <w:tc>
          <w:tcPr>
            <w:tcW w:w="7783" w:type="dxa"/>
            <w:gridSpan w:val="3"/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left="78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Izvršna i zakonodavna tijela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4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70.000,00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line="212" w:lineRule="exact"/>
              <w:ind w:right="7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268"/>
        </w:trPr>
        <w:tc>
          <w:tcPr>
            <w:tcW w:w="8433" w:type="dxa"/>
            <w:gridSpan w:val="4"/>
            <w:shd w:val="clear" w:color="auto" w:fill="C0C0C0"/>
          </w:tcPr>
          <w:p w:rsidR="000D2205" w:rsidRDefault="004B3D3F">
            <w:pPr>
              <w:pStyle w:val="TableParagraph"/>
              <w:spacing w:line="221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3697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2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180.000,00</w:t>
            </w:r>
          </w:p>
        </w:tc>
        <w:tc>
          <w:tcPr>
            <w:tcW w:w="1878" w:type="dxa"/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6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70.000,00</w:t>
            </w:r>
          </w:p>
        </w:tc>
        <w:tc>
          <w:tcPr>
            <w:tcW w:w="2254" w:type="dxa"/>
            <w:shd w:val="clear" w:color="auto" w:fill="C0C0C0"/>
          </w:tcPr>
          <w:p w:rsidR="000D2205" w:rsidRDefault="004B3D3F">
            <w:pPr>
              <w:pStyle w:val="TableParagraph"/>
              <w:spacing w:before="36" w:line="212" w:lineRule="exact"/>
              <w:ind w:right="7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250.000,00</w:t>
            </w:r>
          </w:p>
        </w:tc>
      </w:tr>
      <w:tr w:rsidR="000D2205">
        <w:trPr>
          <w:trHeight w:val="342"/>
        </w:trPr>
        <w:tc>
          <w:tcPr>
            <w:tcW w:w="8433" w:type="dxa"/>
            <w:gridSpan w:val="4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Ostali nespomenuti rashodi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36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27"/>
              <w:rPr>
                <w:sz w:val="20"/>
              </w:rPr>
            </w:pPr>
            <w:r>
              <w:rPr>
                <w:sz w:val="20"/>
              </w:rPr>
              <w:t>180.000,00</w:t>
            </w:r>
          </w:p>
        </w:tc>
        <w:tc>
          <w:tcPr>
            <w:tcW w:w="1878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60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2254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94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0D2205">
        <w:trPr>
          <w:trHeight w:val="544"/>
        </w:trPr>
        <w:tc>
          <w:tcPr>
            <w:tcW w:w="8433" w:type="dxa"/>
            <w:gridSpan w:val="4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00201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1005 </w:t>
            </w:r>
            <w:r>
              <w:rPr>
                <w:sz w:val="20"/>
              </w:rPr>
              <w:t>POLITIČKE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STRANKE</w:t>
            </w:r>
          </w:p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before="6"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00201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1005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A100501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36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left="23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  <w:p w:rsidR="000D2205" w:rsidRDefault="004B3D3F">
            <w:pPr>
              <w:pStyle w:val="TableParagraph"/>
              <w:spacing w:before="51"/>
              <w:ind w:left="23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1878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  <w:p w:rsidR="000D2205" w:rsidRDefault="004B3D3F">
            <w:pPr>
              <w:pStyle w:val="TableParagraph"/>
              <w:spacing w:before="51"/>
              <w:ind w:left="5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254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82.000,00</w:t>
            </w:r>
          </w:p>
          <w:p w:rsidR="000D2205" w:rsidRDefault="004B3D3F">
            <w:pPr>
              <w:pStyle w:val="TableParagraph"/>
              <w:spacing w:before="51"/>
              <w:ind w:left="5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82.000,00</w:t>
            </w:r>
          </w:p>
        </w:tc>
      </w:tr>
    </w:tbl>
    <w:p w:rsidR="000D2205" w:rsidRDefault="000D2205">
      <w:pPr>
        <w:rPr>
          <w:sz w:val="20"/>
        </w:rPr>
        <w:sectPr w:rsidR="000D2205">
          <w:pgSz w:w="16820" w:h="11900" w:orient="landscape"/>
          <w:pgMar w:top="2360" w:right="160" w:bottom="280" w:left="140" w:header="378" w:footer="0" w:gutter="0"/>
          <w:cols w:space="720"/>
        </w:sectPr>
      </w:pPr>
    </w:p>
    <w:p w:rsidR="000D2205" w:rsidRDefault="000D2205">
      <w:pPr>
        <w:pStyle w:val="Tijeloteksta"/>
        <w:spacing w:before="7"/>
        <w:rPr>
          <w:sz w:val="1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7826"/>
        <w:gridCol w:w="4351"/>
        <w:gridCol w:w="1882"/>
        <w:gridCol w:w="2197"/>
      </w:tblGrid>
      <w:tr w:rsidR="000D2205">
        <w:trPr>
          <w:trHeight w:val="227"/>
        </w:trPr>
        <w:tc>
          <w:tcPr>
            <w:tcW w:w="782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4351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4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42.000,00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5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197" w:type="dxa"/>
            <w:shd w:val="clear" w:color="auto" w:fill="C0C0C0"/>
          </w:tcPr>
          <w:p w:rsidR="000D2205" w:rsidRDefault="004B3D3F">
            <w:pPr>
              <w:pStyle w:val="TableParagraph"/>
              <w:spacing w:line="207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82.000,00</w:t>
            </w:r>
          </w:p>
        </w:tc>
      </w:tr>
      <w:tr w:rsidR="000D2205">
        <w:trPr>
          <w:trHeight w:val="273"/>
        </w:trPr>
        <w:tc>
          <w:tcPr>
            <w:tcW w:w="782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 Opći prihodi i primici</w:t>
            </w:r>
          </w:p>
        </w:tc>
        <w:tc>
          <w:tcPr>
            <w:tcW w:w="435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42.000,00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5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40.000,00</w:t>
            </w:r>
          </w:p>
        </w:tc>
        <w:tc>
          <w:tcPr>
            <w:tcW w:w="219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82.000,00</w:t>
            </w:r>
          </w:p>
        </w:tc>
      </w:tr>
      <w:tr w:rsidR="000D2205">
        <w:trPr>
          <w:trHeight w:val="342"/>
        </w:trPr>
        <w:tc>
          <w:tcPr>
            <w:tcW w:w="782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435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74"/>
              <w:rPr>
                <w:sz w:val="20"/>
              </w:rPr>
            </w:pPr>
            <w:r>
              <w:rPr>
                <w:sz w:val="20"/>
              </w:rPr>
              <w:t>42.000,00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511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21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8"/>
              <w:rPr>
                <w:sz w:val="20"/>
              </w:rPr>
            </w:pPr>
            <w:r>
              <w:rPr>
                <w:sz w:val="20"/>
              </w:rPr>
              <w:t>82.000,00</w:t>
            </w:r>
          </w:p>
        </w:tc>
      </w:tr>
      <w:tr w:rsidR="000D2205">
        <w:trPr>
          <w:trHeight w:val="287"/>
        </w:trPr>
        <w:tc>
          <w:tcPr>
            <w:tcW w:w="7826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809"/>
              </w:tabs>
              <w:spacing w:before="21" w:line="246" w:lineRule="exact"/>
              <w:ind w:left="-1"/>
              <w:jc w:val="left"/>
              <w:rPr>
                <w:sz w:val="20"/>
              </w:rPr>
            </w:pPr>
            <w:r>
              <w:rPr>
                <w:b/>
                <w:position w:val="3"/>
                <w:sz w:val="20"/>
              </w:rPr>
              <w:t>00201</w:t>
            </w:r>
            <w:r>
              <w:rPr>
                <w:rFonts w:ascii="Times New Roman" w:hAnsi="Times New Roman"/>
                <w:position w:val="3"/>
                <w:sz w:val="20"/>
              </w:rPr>
              <w:tab/>
            </w:r>
            <w:r>
              <w:rPr>
                <w:b/>
                <w:position w:val="3"/>
                <w:sz w:val="20"/>
              </w:rPr>
              <w:t xml:space="preserve">1009 </w:t>
            </w:r>
            <w:r>
              <w:rPr>
                <w:sz w:val="20"/>
              </w:rPr>
              <w:t>RAD VIJEĆA NACIONALNIH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MANJINA</w:t>
            </w:r>
          </w:p>
        </w:tc>
        <w:tc>
          <w:tcPr>
            <w:tcW w:w="4351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82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97" w:type="dxa"/>
            <w:tcBorders>
              <w:top w:val="dashed" w:sz="2" w:space="0" w:color="000000"/>
            </w:tcBorders>
            <w:shd w:val="clear" w:color="auto" w:fill="C0C0C0"/>
          </w:tcPr>
          <w:p w:rsidR="000D2205" w:rsidRDefault="004B3D3F">
            <w:pPr>
              <w:pStyle w:val="TableParagraph"/>
              <w:spacing w:before="6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0D2205">
        <w:trPr>
          <w:trHeight w:val="258"/>
        </w:trPr>
        <w:tc>
          <w:tcPr>
            <w:tcW w:w="782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94"/>
                <w:tab w:val="left" w:pos="1514"/>
                <w:tab w:val="left" w:pos="2639"/>
              </w:tabs>
              <w:spacing w:line="238" w:lineRule="exact"/>
              <w:ind w:left="14"/>
              <w:jc w:val="left"/>
              <w:rPr>
                <w:sz w:val="20"/>
              </w:rPr>
            </w:pPr>
            <w:r>
              <w:rPr>
                <w:b/>
                <w:position w:val="-2"/>
                <w:sz w:val="20"/>
              </w:rPr>
              <w:t>00201</w:t>
            </w:r>
            <w:r>
              <w:rPr>
                <w:rFonts w:ascii="Times New Roman" w:hAnsi="Times New Roman"/>
                <w:position w:val="-2"/>
                <w:sz w:val="20"/>
              </w:rPr>
              <w:tab/>
            </w:r>
            <w:r>
              <w:rPr>
                <w:b/>
                <w:position w:val="-1"/>
                <w:sz w:val="20"/>
              </w:rPr>
              <w:t>1009</w:t>
            </w:r>
            <w:r>
              <w:rPr>
                <w:rFonts w:ascii="Times New Roman" w:hAnsi="Times New Roman"/>
                <w:position w:val="-1"/>
                <w:sz w:val="20"/>
              </w:rPr>
              <w:tab/>
            </w:r>
            <w:r>
              <w:rPr>
                <w:b/>
                <w:sz w:val="20"/>
              </w:rPr>
              <w:t>A100901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OPĆI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4351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97" w:type="dxa"/>
            <w:shd w:val="clear" w:color="auto" w:fill="C0C0C0"/>
          </w:tcPr>
          <w:p w:rsidR="000D2205" w:rsidRDefault="004B3D3F">
            <w:pPr>
              <w:pStyle w:val="TableParagraph"/>
              <w:spacing w:line="230" w:lineRule="exact"/>
              <w:ind w:right="78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0D2205">
        <w:trPr>
          <w:trHeight w:val="225"/>
        </w:trPr>
        <w:tc>
          <w:tcPr>
            <w:tcW w:w="7826" w:type="dxa"/>
            <w:shd w:val="clear" w:color="auto" w:fill="C0C0C0"/>
          </w:tcPr>
          <w:p w:rsidR="000D2205" w:rsidRDefault="004B3D3F">
            <w:pPr>
              <w:pStyle w:val="TableParagraph"/>
              <w:tabs>
                <w:tab w:val="left" w:pos="727"/>
              </w:tabs>
              <w:spacing w:line="206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</w:rPr>
              <w:t>0111</w:t>
            </w:r>
            <w:r>
              <w:rPr>
                <w:rFonts w:ascii="Times New Roman" w:hAnsi="Times New Roman"/>
                <w:spacing w:val="-6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Izvršna i zakonodavna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tijela</w:t>
            </w:r>
          </w:p>
        </w:tc>
        <w:tc>
          <w:tcPr>
            <w:tcW w:w="4351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4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5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197" w:type="dxa"/>
            <w:shd w:val="clear" w:color="auto" w:fill="C0C0C0"/>
          </w:tcPr>
          <w:p w:rsidR="000D2205" w:rsidRDefault="004B3D3F">
            <w:pPr>
              <w:pStyle w:val="TableParagraph"/>
              <w:spacing w:line="206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273"/>
        </w:trPr>
        <w:tc>
          <w:tcPr>
            <w:tcW w:w="7826" w:type="dxa"/>
            <w:shd w:val="clear" w:color="auto" w:fill="C0C0C0"/>
          </w:tcPr>
          <w:p w:rsidR="000D2205" w:rsidRDefault="004B3D3F">
            <w:pPr>
              <w:pStyle w:val="TableParagraph"/>
              <w:spacing w:line="227" w:lineRule="exact"/>
              <w:ind w:left="-1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5201 Tekuće pomoći</w:t>
            </w:r>
          </w:p>
        </w:tc>
        <w:tc>
          <w:tcPr>
            <w:tcW w:w="4351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47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  <w:tc>
          <w:tcPr>
            <w:tcW w:w="1882" w:type="dxa"/>
            <w:shd w:val="clear" w:color="auto" w:fill="C0C0C0"/>
          </w:tcPr>
          <w:p w:rsidR="000D2205" w:rsidRDefault="004B3D3F">
            <w:pPr>
              <w:pStyle w:val="TableParagraph"/>
              <w:spacing w:before="12"/>
              <w:ind w:right="5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2197" w:type="dxa"/>
            <w:shd w:val="clear" w:color="auto" w:fill="C0C0C0"/>
          </w:tcPr>
          <w:p w:rsidR="000D2205" w:rsidRDefault="004B3D3F">
            <w:pPr>
              <w:pStyle w:val="TableParagraph"/>
              <w:spacing w:before="42" w:line="212" w:lineRule="exact"/>
              <w:ind w:right="7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5.000,00</w:t>
            </w:r>
          </w:p>
        </w:tc>
      </w:tr>
      <w:tr w:rsidR="000D2205">
        <w:trPr>
          <w:trHeight w:val="342"/>
        </w:trPr>
        <w:tc>
          <w:tcPr>
            <w:tcW w:w="7826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tabs>
                <w:tab w:val="left" w:pos="1244"/>
              </w:tabs>
              <w:spacing w:before="38"/>
              <w:ind w:left="67"/>
              <w:jc w:val="left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5"/>
                <w:sz w:val="20"/>
              </w:rPr>
              <w:t>Tekuće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donacije</w:t>
            </w:r>
          </w:p>
        </w:tc>
        <w:tc>
          <w:tcPr>
            <w:tcW w:w="4351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475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82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51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97" w:type="dxa"/>
            <w:tcBorders>
              <w:bottom w:val="dashed" w:sz="2" w:space="0" w:color="000000"/>
            </w:tcBorders>
          </w:tcPr>
          <w:p w:rsidR="000D2205" w:rsidRDefault="004B3D3F">
            <w:pPr>
              <w:pStyle w:val="TableParagraph"/>
              <w:spacing w:before="38"/>
              <w:ind w:right="789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</w:tbl>
    <w:p w:rsidR="00E84156" w:rsidRDefault="00E84156"/>
    <w:sectPr w:rsidR="00E84156">
      <w:pgSz w:w="16820" w:h="11900" w:orient="landscape"/>
      <w:pgMar w:top="2360" w:right="160" w:bottom="280" w:left="1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8A" w:rsidRDefault="00E4048A">
      <w:r>
        <w:separator/>
      </w:r>
    </w:p>
  </w:endnote>
  <w:endnote w:type="continuationSeparator" w:id="0">
    <w:p w:rsidR="00E4048A" w:rsidRDefault="00E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8A" w:rsidRDefault="00E4048A">
      <w:r>
        <w:separator/>
      </w:r>
    </w:p>
  </w:footnote>
  <w:footnote w:type="continuationSeparator" w:id="0">
    <w:p w:rsidR="00E4048A" w:rsidRDefault="00E4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05" w:rsidRDefault="004B3D3F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3952" behindDoc="1" locked="0" layoutInCell="1" allowOverlap="1">
              <wp:simplePos x="0" y="0"/>
              <wp:positionH relativeFrom="page">
                <wp:posOffset>192405</wp:posOffset>
              </wp:positionH>
              <wp:positionV relativeFrom="page">
                <wp:posOffset>183515</wp:posOffset>
              </wp:positionV>
              <wp:extent cx="7244080" cy="0"/>
              <wp:effectExtent l="0" t="0" r="0" b="0"/>
              <wp:wrapNone/>
              <wp:docPr id="29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C6385" id="Line 28" o:spid="_x0000_s1026" style="position:absolute;z-index:-2585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.45pt" to="58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f1HgIAAEQ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4976" behindDoc="1" locked="0" layoutInCell="1" allowOverlap="1">
              <wp:simplePos x="0" y="0"/>
              <wp:positionH relativeFrom="page">
                <wp:posOffset>192405</wp:posOffset>
              </wp:positionH>
              <wp:positionV relativeFrom="page">
                <wp:posOffset>535940</wp:posOffset>
              </wp:positionV>
              <wp:extent cx="7244080" cy="0"/>
              <wp:effectExtent l="0" t="0" r="0" b="0"/>
              <wp:wrapNone/>
              <wp:docPr id="2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C19AE" id="Line 27" o:spid="_x0000_s1026" style="position:absolute;z-index:-2585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42.2pt" to="585.5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6000" behindDoc="1" locked="0" layoutInCell="1" allowOverlap="1">
              <wp:simplePos x="0" y="0"/>
              <wp:positionH relativeFrom="page">
                <wp:posOffset>1631315</wp:posOffset>
              </wp:positionH>
              <wp:positionV relativeFrom="page">
                <wp:posOffset>178435</wp:posOffset>
              </wp:positionV>
              <wp:extent cx="399415" cy="16764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NAZIV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128.45pt;margin-top:14.05pt;width:31.45pt;height:13.2pt;z-index:-2585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fdsA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NAZIV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7024" behindDoc="1" locked="0" layoutInCell="1" allowOverlap="1">
              <wp:simplePos x="0" y="0"/>
              <wp:positionH relativeFrom="page">
                <wp:posOffset>3764280</wp:posOffset>
              </wp:positionH>
              <wp:positionV relativeFrom="page">
                <wp:posOffset>178435</wp:posOffset>
              </wp:positionV>
              <wp:extent cx="756920" cy="54927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 w:line="229" w:lineRule="exact"/>
                            <w:ind w:left="33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PLAN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</w:t>
                          </w:r>
                        </w:p>
                        <w:p w:rsidR="000D2205" w:rsidRDefault="004B3D3F">
                          <w:pPr>
                            <w:spacing w:line="229" w:lineRule="exact"/>
                            <w:ind w:left="66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2019.</w:t>
                          </w:r>
                        </w:p>
                        <w:p w:rsidR="000D2205" w:rsidRDefault="004B3D3F">
                          <w:pPr>
                            <w:spacing w:before="143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16.921.333,65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296.4pt;margin-top:14.05pt;width:59.6pt;height:43.25pt;z-index:-2585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9S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" filled="f" stroked="f">
              <v:textbox inset="0,0,0,0">
                <w:txbxContent>
                  <w:p w:rsidR="000D2205" w:rsidRDefault="004B3D3F">
                    <w:pPr>
                      <w:spacing w:before="13" w:line="229" w:lineRule="exact"/>
                      <w:ind w:lef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</w:p>
                  <w:p w:rsidR="000D2205" w:rsidRDefault="004B3D3F">
                    <w:pPr>
                      <w:spacing w:line="229" w:lineRule="exact"/>
                      <w:ind w:left="6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2019.</w:t>
                    </w:r>
                  </w:p>
                  <w:p w:rsidR="000D2205" w:rsidRDefault="004B3D3F">
                    <w:pPr>
                      <w:spacing w:before="143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16.921.333,65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8048" behindDoc="1" locked="0" layoutInCell="1" allowOverlap="1">
              <wp:simplePos x="0" y="0"/>
              <wp:positionH relativeFrom="page">
                <wp:posOffset>4853305</wp:posOffset>
              </wp:positionH>
              <wp:positionV relativeFrom="page">
                <wp:posOffset>178435</wp:posOffset>
              </wp:positionV>
              <wp:extent cx="830580" cy="54927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97" w:right="1" w:hanging="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POVEĆANJE/ SMANJENJE</w:t>
                          </w:r>
                        </w:p>
                        <w:p w:rsidR="000D2205" w:rsidRDefault="004B3D3F">
                          <w:pPr>
                            <w:spacing w:before="141"/>
                            <w:ind w:left="385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652.877,20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382.15pt;margin-top:14.05pt;width:65.4pt;height:43.25pt;z-index:-2585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+L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97" w:right="1" w:hanging="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POVEĆANJE/ SMANJENJE</w:t>
                    </w:r>
                  </w:p>
                  <w:p w:rsidR="000D2205" w:rsidRDefault="004B3D3F">
                    <w:pPr>
                      <w:spacing w:before="141"/>
                      <w:ind w:left="38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652.877,20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39072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178435</wp:posOffset>
              </wp:positionV>
              <wp:extent cx="756285" cy="56832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369" w:right="17" w:hanging="26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NOVI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PLAN </w:t>
                          </w:r>
                          <w:r>
                            <w:rPr>
                              <w:sz w:val="20"/>
                            </w:rPr>
                            <w:t>ZA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2019.</w:t>
                          </w:r>
                        </w:p>
                        <w:p w:rsidR="000D2205" w:rsidRDefault="004B3D3F">
                          <w:pPr>
                            <w:spacing w:before="17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17.574.210,85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475.65pt;margin-top:14.05pt;width:59.55pt;height:44.75pt;z-index:-25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369" w:right="17"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NOVI </w:t>
                    </w:r>
                    <w:r>
                      <w:rPr>
                        <w:spacing w:val="-4"/>
                        <w:sz w:val="20"/>
                      </w:rPr>
                      <w:t xml:space="preserve">PLAN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2019.</w:t>
                    </w:r>
                  </w:p>
                  <w:p w:rsidR="000D2205" w:rsidRDefault="004B3D3F">
                    <w:pPr>
                      <w:spacing w:before="17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17.574.210,85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0096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561340</wp:posOffset>
              </wp:positionV>
              <wp:extent cx="2010410" cy="1676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A. RAČUN PRIHODA I 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68.9pt;margin-top:44.2pt;width:158.3pt;height:13.2pt;z-index:-2585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IQsgIAALI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A. RAČUN PRIHODA I 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05" w:rsidRDefault="004B3D3F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1120" behindDoc="1" locked="0" layoutInCell="1" allowOverlap="1">
              <wp:simplePos x="0" y="0"/>
              <wp:positionH relativeFrom="page">
                <wp:posOffset>192405</wp:posOffset>
              </wp:positionH>
              <wp:positionV relativeFrom="page">
                <wp:posOffset>183515</wp:posOffset>
              </wp:positionV>
              <wp:extent cx="7244080" cy="0"/>
              <wp:effectExtent l="0" t="0" r="0" b="0"/>
              <wp:wrapNone/>
              <wp:docPr id="2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06AF2" id="Line 21" o:spid="_x0000_s1026" style="position:absolute;z-index:-2585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.45pt" to="58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2144" behindDoc="1" locked="0" layoutInCell="1" allowOverlap="1">
              <wp:simplePos x="0" y="0"/>
              <wp:positionH relativeFrom="page">
                <wp:posOffset>192405</wp:posOffset>
              </wp:positionH>
              <wp:positionV relativeFrom="page">
                <wp:posOffset>535940</wp:posOffset>
              </wp:positionV>
              <wp:extent cx="7244080" cy="0"/>
              <wp:effectExtent l="0" t="0" r="0" b="0"/>
              <wp:wrapNone/>
              <wp:docPr id="2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4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3B121" id="Line 20" o:spid="_x0000_s1026" style="position:absolute;z-index:-2585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42.2pt" to="585.5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3168" behindDoc="1" locked="0" layoutInCell="1" allowOverlap="1">
              <wp:simplePos x="0" y="0"/>
              <wp:positionH relativeFrom="page">
                <wp:posOffset>1631315</wp:posOffset>
              </wp:positionH>
              <wp:positionV relativeFrom="page">
                <wp:posOffset>178435</wp:posOffset>
              </wp:positionV>
              <wp:extent cx="399415" cy="1676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NAZIV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128.45pt;margin-top:14.05pt;width:31.45pt;height:13.2pt;z-index:-2585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kh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NAZIV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4192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178435</wp:posOffset>
              </wp:positionV>
              <wp:extent cx="554990" cy="31242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PLAN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</w:t>
                          </w:r>
                        </w:p>
                        <w:p w:rsidR="000D2205" w:rsidRDefault="004B3D3F">
                          <w:pPr>
                            <w:spacing w:line="229" w:lineRule="exact"/>
                            <w:ind w:left="35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4" type="#_x0000_t202" style="position:absolute;margin-left:312.3pt;margin-top:14.05pt;width:43.7pt;height:24.6pt;z-index:-2585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7H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" filled="f" stroked="f">
              <v:textbox inset="0,0,0,0">
                <w:txbxContent>
                  <w:p w:rsidR="000D2205" w:rsidRDefault="004B3D3F">
                    <w:pPr>
                      <w:spacing w:before="13"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</w:t>
                    </w:r>
                  </w:p>
                  <w:p w:rsidR="000D2205" w:rsidRDefault="004B3D3F">
                    <w:pPr>
                      <w:spacing w:line="229" w:lineRule="exact"/>
                      <w:ind w:left="3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5216" behindDoc="1" locked="0" layoutInCell="1" allowOverlap="1">
              <wp:simplePos x="0" y="0"/>
              <wp:positionH relativeFrom="page">
                <wp:posOffset>4853305</wp:posOffset>
              </wp:positionH>
              <wp:positionV relativeFrom="page">
                <wp:posOffset>178435</wp:posOffset>
              </wp:positionV>
              <wp:extent cx="830580" cy="31242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97" w:right="1" w:hanging="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POVEĆANJE/ SMANJENJE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382.15pt;margin-top:14.05pt;width:65.4pt;height:24.6pt;z-index:-2585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Oisg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97" w:right="1" w:hanging="7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POVEĆANJE/ SMANJENJE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6240" behindDoc="1" locked="0" layoutInCell="1" allowOverlap="1">
              <wp:simplePos x="0" y="0"/>
              <wp:positionH relativeFrom="page">
                <wp:posOffset>6094095</wp:posOffset>
              </wp:positionH>
              <wp:positionV relativeFrom="page">
                <wp:posOffset>178435</wp:posOffset>
              </wp:positionV>
              <wp:extent cx="702945" cy="31242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86" w:right="-11" w:hanging="26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NOVI PLAN ZA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margin-left:479.85pt;margin-top:14.05pt;width:55.35pt;height:24.6pt;z-index:-2585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+x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86" w:right="-11" w:hanging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NOVI PLAN ZA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05" w:rsidRDefault="000D2205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05" w:rsidRDefault="004B3D3F">
    <w:pPr>
      <w:pStyle w:val="Tijeloteksta"/>
      <w:spacing w:line="14" w:lineRule="auto"/>
      <w:rPr>
        <w:sz w:val="20"/>
      </w:rPr>
    </w:pPr>
    <w:r>
      <w:rPr>
        <w:noProof/>
        <w:lang w:val="hr-HR" w:eastAsia="hr-HR" w:bidi="ar-SA"/>
      </w:rPr>
      <mc:AlternateContent>
        <mc:Choice Requires="wpg">
          <w:drawing>
            <wp:anchor distT="0" distB="0" distL="114300" distR="114300" simplePos="0" relativeHeight="244747264" behindDoc="1" locked="0" layoutInCell="1" allowOverlap="1">
              <wp:simplePos x="0" y="0"/>
              <wp:positionH relativeFrom="page">
                <wp:posOffset>186055</wp:posOffset>
              </wp:positionH>
              <wp:positionV relativeFrom="page">
                <wp:posOffset>1059815</wp:posOffset>
              </wp:positionV>
              <wp:extent cx="10261600" cy="443865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0" cy="443865"/>
                        <a:chOff x="293" y="1669"/>
                        <a:chExt cx="16160" cy="699"/>
                      </a:xfrm>
                    </wpg:grpSpPr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303" y="1679"/>
                          <a:ext cx="10035" cy="67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4"/>
                      <wps:cNvSpPr>
                        <a:spLocks/>
                      </wps:cNvSpPr>
                      <wps:spPr bwMode="auto">
                        <a:xfrm>
                          <a:off x="6060" y="-35340"/>
                          <a:ext cx="204300" cy="13580"/>
                        </a:xfrm>
                        <a:custGeom>
                          <a:avLst/>
                          <a:gdLst>
                            <a:gd name="T0" fmla="+- 0 303 6060"/>
                            <a:gd name="T1" fmla="*/ T0 w 204300"/>
                            <a:gd name="T2" fmla="+- 0 1679 -35340"/>
                            <a:gd name="T3" fmla="*/ 1679 h 13580"/>
                            <a:gd name="T4" fmla="+- 0 10518 6060"/>
                            <a:gd name="T5" fmla="*/ T4 w 204300"/>
                            <a:gd name="T6" fmla="+- 0 1679 -35340"/>
                            <a:gd name="T7" fmla="*/ 1679 h 13580"/>
                            <a:gd name="T8" fmla="+- 0 10518 6060"/>
                            <a:gd name="T9" fmla="*/ T8 w 204300"/>
                            <a:gd name="T10" fmla="+- 0 2358 -35340"/>
                            <a:gd name="T11" fmla="*/ 2358 h 13580"/>
                            <a:gd name="T12" fmla="+- 0 303 6060"/>
                            <a:gd name="T13" fmla="*/ T12 w 204300"/>
                            <a:gd name="T14" fmla="+- 0 2358 -35340"/>
                            <a:gd name="T15" fmla="*/ 2358 h 13580"/>
                            <a:gd name="T16" fmla="+- 0 303 6060"/>
                            <a:gd name="T17" fmla="*/ T16 w 204300"/>
                            <a:gd name="T18" fmla="+- 0 1679 -35340"/>
                            <a:gd name="T19" fmla="*/ 1679 h 13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4300" h="13580">
                              <a:moveTo>
                                <a:pt x="-5757" y="37019"/>
                              </a:moveTo>
                              <a:lnTo>
                                <a:pt x="4458" y="37019"/>
                              </a:lnTo>
                              <a:moveTo>
                                <a:pt x="4458" y="37698"/>
                              </a:moveTo>
                              <a:lnTo>
                                <a:pt x="-5757" y="37698"/>
                              </a:lnTo>
                              <a:lnTo>
                                <a:pt x="-5757" y="370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338" y="1679"/>
                          <a:ext cx="1560" cy="67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206760" y="-35340"/>
                          <a:ext cx="33000" cy="13580"/>
                        </a:xfrm>
                        <a:custGeom>
                          <a:avLst/>
                          <a:gdLst>
                            <a:gd name="T0" fmla="+- 0 10338 206760"/>
                            <a:gd name="T1" fmla="*/ T0 w 33000"/>
                            <a:gd name="T2" fmla="+- 0 1679 -35340"/>
                            <a:gd name="T3" fmla="*/ 1679 h 13580"/>
                            <a:gd name="T4" fmla="+- 0 11988 206760"/>
                            <a:gd name="T5" fmla="*/ T4 w 33000"/>
                            <a:gd name="T6" fmla="+- 0 1679 -35340"/>
                            <a:gd name="T7" fmla="*/ 1679 h 13580"/>
                            <a:gd name="T8" fmla="+- 0 11988 206760"/>
                            <a:gd name="T9" fmla="*/ T8 w 33000"/>
                            <a:gd name="T10" fmla="+- 0 2358 -35340"/>
                            <a:gd name="T11" fmla="*/ 2358 h 13580"/>
                            <a:gd name="T12" fmla="+- 0 10338 206760"/>
                            <a:gd name="T13" fmla="*/ T12 w 33000"/>
                            <a:gd name="T14" fmla="+- 0 2358 -35340"/>
                            <a:gd name="T15" fmla="*/ 2358 h 13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000" h="13580">
                              <a:moveTo>
                                <a:pt x="-196422" y="37019"/>
                              </a:moveTo>
                              <a:lnTo>
                                <a:pt x="-194772" y="37019"/>
                              </a:lnTo>
                              <a:moveTo>
                                <a:pt x="-194772" y="37698"/>
                              </a:moveTo>
                              <a:lnTo>
                                <a:pt x="-196422" y="376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1898" y="1679"/>
                          <a:ext cx="1755" cy="67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0"/>
                      <wps:cNvSpPr>
                        <a:spLocks/>
                      </wps:cNvSpPr>
                      <wps:spPr bwMode="auto">
                        <a:xfrm>
                          <a:off x="237960" y="-35340"/>
                          <a:ext cx="38700" cy="13580"/>
                        </a:xfrm>
                        <a:custGeom>
                          <a:avLst/>
                          <a:gdLst>
                            <a:gd name="T0" fmla="+- 0 11898 237960"/>
                            <a:gd name="T1" fmla="*/ T0 w 38700"/>
                            <a:gd name="T2" fmla="+- 0 1679 -35340"/>
                            <a:gd name="T3" fmla="*/ 1679 h 13580"/>
                            <a:gd name="T4" fmla="+- 0 13833 237960"/>
                            <a:gd name="T5" fmla="*/ T4 w 38700"/>
                            <a:gd name="T6" fmla="+- 0 1679 -35340"/>
                            <a:gd name="T7" fmla="*/ 1679 h 13580"/>
                            <a:gd name="T8" fmla="+- 0 13833 237960"/>
                            <a:gd name="T9" fmla="*/ T8 w 38700"/>
                            <a:gd name="T10" fmla="+- 0 2358 -35340"/>
                            <a:gd name="T11" fmla="*/ 2358 h 13580"/>
                            <a:gd name="T12" fmla="+- 0 11898 237960"/>
                            <a:gd name="T13" fmla="*/ T12 w 38700"/>
                            <a:gd name="T14" fmla="+- 0 2358 -35340"/>
                            <a:gd name="T15" fmla="*/ 2358 h 13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700" h="13580">
                              <a:moveTo>
                                <a:pt x="-226062" y="37019"/>
                              </a:moveTo>
                              <a:lnTo>
                                <a:pt x="-224127" y="37019"/>
                              </a:lnTo>
                              <a:moveTo>
                                <a:pt x="-224127" y="37698"/>
                              </a:moveTo>
                              <a:lnTo>
                                <a:pt x="-226062" y="376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/>
                      </wps:cNvSpPr>
                      <wps:spPr bwMode="auto">
                        <a:xfrm>
                          <a:off x="13653" y="1679"/>
                          <a:ext cx="2790" cy="67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3653" y="1679"/>
                          <a:ext cx="2790" cy="679"/>
                        </a:xfrm>
                        <a:custGeom>
                          <a:avLst/>
                          <a:gdLst>
                            <a:gd name="T0" fmla="+- 0 13653 13653"/>
                            <a:gd name="T1" fmla="*/ T0 w 2790"/>
                            <a:gd name="T2" fmla="+- 0 1679 1679"/>
                            <a:gd name="T3" fmla="*/ 1679 h 679"/>
                            <a:gd name="T4" fmla="+- 0 16443 13653"/>
                            <a:gd name="T5" fmla="*/ T4 w 2790"/>
                            <a:gd name="T6" fmla="+- 0 1679 1679"/>
                            <a:gd name="T7" fmla="*/ 1679 h 679"/>
                            <a:gd name="T8" fmla="+- 0 16443 13653"/>
                            <a:gd name="T9" fmla="*/ T8 w 2790"/>
                            <a:gd name="T10" fmla="+- 0 2358 1679"/>
                            <a:gd name="T11" fmla="*/ 2358 h 679"/>
                            <a:gd name="T12" fmla="+- 0 13653 13653"/>
                            <a:gd name="T13" fmla="*/ T12 w 2790"/>
                            <a:gd name="T14" fmla="+- 0 2358 1679"/>
                            <a:gd name="T15" fmla="*/ 2358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90" h="679">
                              <a:moveTo>
                                <a:pt x="0" y="0"/>
                              </a:moveTo>
                              <a:lnTo>
                                <a:pt x="2790" y="0"/>
                              </a:lnTo>
                              <a:lnTo>
                                <a:pt x="2790" y="679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49D0A" id="Group 7" o:spid="_x0000_s1026" style="position:absolute;margin-left:14.65pt;margin-top:83.45pt;width:808pt;height:34.95pt;z-index:-258569216;mso-position-horizontal-relative:page;mso-position-vertical-relative:page" coordorigin="293,1669" coordsize="1616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">
              <v:rect id="Rectangle 15" o:spid="_x0000_s1027" style="position:absolute;left:303;top:1679;width:1003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<v:shape id="AutoShape 14" o:spid="_x0000_s1028" style="position:absolute;left:6060;top:-35340;width:204300;height:13580;visibility:visible;mso-wrap-style:square;v-text-anchor:top" coordsize="204300,1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D7MQA&#10;AADbAAAADwAAAGRycy9kb3ducmV2LnhtbESPT4vCQAzF7wt+hyGCt3WqqEjXUVQQPAiy/oHdW+hk&#10;22InUzqjtt/eHBa8JbyX935ZrFpXqQc1ofRsYDRMQBFn3pacG7icd59zUCEiW6w8k4GOAqyWvY8F&#10;ptY/+Zsep5grCeGQooEixjrVOmQFOQxDXxOL9ucbh1HWJte2waeEu0qPk2SmHZYsDQXWtC0ou53u&#10;zsDWdcf6EMuf6W5zuE6662+3dlNjBv12/QUqUhvf5v/rvRV8oZdfZAC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g+zEAAAA2wAAAA8AAAAAAAAAAAAAAAAAmAIAAGRycy9k&#10;b3ducmV2LnhtbFBLBQYAAAAABAAEAPUAAACJAwAAAAA=&#10;" path="m-5757,37019r10215,m4458,37698r-10215,l-5757,37019e" filled="f" strokeweight="1pt">
                <v:path arrowok="t" o:connecttype="custom" o:connectlocs="-5757,1679;4458,1679;4458,2358;-5757,2358;-5757,1679" o:connectangles="0,0,0,0,0"/>
              </v:shape>
              <v:rect id="Rectangle 13" o:spid="_x0000_s1029" style="position:absolute;left:10338;top:1679;width:156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<v:shape id="AutoShape 12" o:spid="_x0000_s1030" style="position:absolute;left:206760;top:-35340;width:33000;height:13580;visibility:visible;mso-wrap-style:square;v-text-anchor:top" coordsize="33000,1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zxcAA&#10;AADbAAAADwAAAGRycy9kb3ducmV2LnhtbERPTYvCMBC9C/6HMMLeNLWsi1SjSEH04mFdPXgbkrGt&#10;NpPSRK3/fiMI3ubxPme+7Gwt7tT6yrGC8SgBQaydqbhQcPhbD6cgfEA2WDsmBU/ysFz0e3PMjHvw&#10;L933oRAxhH2GCsoQmkxKr0uy6EeuIY7c2bUWQ4RtIU2Ljxhua5kmyY+0WHFsKLGhvCR93d+sgmY9&#10;ueTH1QZtlW5335uT1uN8qtTXoFvNQATqwkf8dm9NnJ/C6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zzxcAAAADbAAAADwAAAAAAAAAAAAAAAACYAgAAZHJzL2Rvd25y&#10;ZXYueG1sUEsFBgAAAAAEAAQA9QAAAIUDAAAAAA==&#10;" path="m-196422,37019r1650,m-194772,37698r-1650,e" filled="f" strokeweight="1pt">
                <v:path arrowok="t" o:connecttype="custom" o:connectlocs="-196422,1679;-194772,1679;-194772,2358;-196422,2358" o:connectangles="0,0,0,0"/>
              </v:shape>
              <v:rect id="Rectangle 11" o:spid="_x0000_s1031" style="position:absolute;left:11898;top:1679;width:175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sMb8A&#10;AADbAAAADwAAAGRycy9kb3ducmV2LnhtbERPTWvCQBC9F/wPyxS81U2NSImuIkKrt6IWz0N2mqRm&#10;Z8PuqPHfdwXB2zze58yXvWvVhUJsPBt4H2WgiEtvG64M/Bw+3z5ARUG22HomAzeKsFwMXuZYWH/l&#10;HV32UqkUwrFAA7VIV2gdy5ocxpHviBP364NDSTBU2ga8pnDX6nGWTbXDhlNDjR2taypP+7MzoA/T&#10;IKd8kv/tJI5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qwxvwAAANsAAAAPAAAAAAAAAAAAAAAAAJgCAABkcnMvZG93bnJl&#10;di54bWxQSwUGAAAAAAQABAD1AAAAhAMAAAAA&#10;" fillcolor="silver" stroked="f"/>
              <v:shape id="AutoShape 10" o:spid="_x0000_s1032" style="position:absolute;left:237960;top:-35340;width:38700;height:13580;visibility:visible;mso-wrap-style:square;v-text-anchor:top" coordsize="38700,1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kW7oA&#10;AADbAAAADwAAAGRycy9kb3ducmV2LnhtbERPSwrCMBDdC94hjOBOU6WKVKOIUNClnwMMzdgWm0lJ&#10;ora3N4Lgbh7vO5tdZxrxIudrywpm0wQEcWF1zaWC2zWfrED4gKyxsUwKevKw2w4HG8y0ffOZXpdQ&#10;ihjCPkMFVQhtJqUvKjLop7YljtzdOoMhQldK7fAdw00j50mylAZrjg0VtnSoqHhcnkbB4sSLvn/m&#10;Lu1zOqJp7LJ9pEqNR91+DSJQF/7in/uo4/wUvr/EA+T2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xzkW7oAAADbAAAADwAAAAAAAAAAAAAAAACYAgAAZHJzL2Rvd25yZXYueG1s&#10;UEsFBgAAAAAEAAQA9QAAAH8DAAAAAA==&#10;" path="m-226062,37019r1935,m-224127,37698r-1935,e" filled="f" strokeweight="1pt">
                <v:path arrowok="t" o:connecttype="custom" o:connectlocs="-226062,1679;-224127,1679;-224127,2358;-226062,2358" o:connectangles="0,0,0,0"/>
              </v:shape>
              <v:rect id="Rectangle 9" o:spid="_x0000_s1033" style="position:absolute;left:13653;top:1679;width:279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<v:shape id="Freeform 8" o:spid="_x0000_s1034" style="position:absolute;left:13653;top:1679;width:2790;height:679;visibility:visible;mso-wrap-style:square;v-text-anchor:top" coordsize="279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NuL8A&#10;AADbAAAADwAAAGRycy9kb3ducmV2LnhtbERPTYvCMBC9C/sfwix403RVits1iiwIXjzYLXgdmtmm&#10;2ExKkq313xtB2Ns83udsdqPtxEA+tI4VfMwzEMS10y03Cqqfw2wNIkRkjZ1jUnCnALvt22SDhXY3&#10;PtNQxkakEA4FKjAx9oWUoTZkMcxdT5y4X+ctxgR9I7XHWwq3nVxkWS4ttpwaDPb0bai+ln9Wgdef&#10;ZVtf7nu7PJ8qm19lZVaDUtP3cf8FItIY/8Uv91Gn+Tk8f0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wA24vwAAANsAAAAPAAAAAAAAAAAAAAAAAJgCAABkcnMvZG93bnJl&#10;di54bWxQSwUGAAAAAAQABAD1AAAAhAMAAAAA&#10;" path="m,l2790,r,679l,679e" filled="f" strokeweight="1pt">
                <v:path arrowok="t" o:connecttype="custom" o:connectlocs="0,1679;2790,1679;2790,2358;0,2358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8288" behindDoc="1" locked="0" layoutInCell="1" allowOverlap="1">
              <wp:simplePos x="0" y="0"/>
              <wp:positionH relativeFrom="page">
                <wp:posOffset>208280</wp:posOffset>
              </wp:positionH>
              <wp:positionV relativeFrom="page">
                <wp:posOffset>227330</wp:posOffset>
              </wp:positionV>
              <wp:extent cx="2790825" cy="31877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Općina Tovarnik</w:t>
                          </w:r>
                        </w:p>
                        <w:p w:rsidR="000D2205" w:rsidRDefault="004B3D3F">
                          <w:pPr>
                            <w:spacing w:before="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Ul. Antuna Gustava Matoša 2, 32249, Tovarnik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6.4pt;margin-top:17.9pt;width:219.75pt;height:25.1pt;z-index:-2585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cBswIAALA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Općina Tovarnik</w:t>
                    </w:r>
                  </w:p>
                  <w:p w:rsidR="000D2205" w:rsidRDefault="004B3D3F">
                    <w:pPr>
                      <w:spacing w:before="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Ul. Antuna Gustava Matoša 2, 32249, Tovarnik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49312" behindDoc="1" locked="0" layoutInCell="1" allowOverlap="1">
              <wp:simplePos x="0" y="0"/>
              <wp:positionH relativeFrom="page">
                <wp:posOffset>2446655</wp:posOffset>
              </wp:positionH>
              <wp:positionV relativeFrom="page">
                <wp:posOffset>666115</wp:posOffset>
              </wp:positionV>
              <wp:extent cx="5067935" cy="2527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IZMJENE I DOPUNE PRORAČUNA ZA 2019.</w:t>
                          </w:r>
                          <w:r>
                            <w:rPr>
                              <w:b/>
                              <w:spacing w:val="-3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92.65pt;margin-top:52.45pt;width:399.05pt;height:19.9pt;z-index:-2585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kD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" filled="f" stroked="f">
              <v:textbox inset="0,0,0,0">
                <w:txbxContent>
                  <w:p w:rsidR="000D2205" w:rsidRDefault="004B3D3F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IZMJENE I DOPUNE PRORAČUNA ZA 2019.</w:t>
                    </w:r>
                    <w:r>
                      <w:rPr>
                        <w:b/>
                        <w:spacing w:val="-3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50336" behindDoc="1" locked="0" layoutInCell="1" allowOverlap="1">
              <wp:simplePos x="0" y="0"/>
              <wp:positionH relativeFrom="page">
                <wp:posOffset>2595245</wp:posOffset>
              </wp:positionH>
              <wp:positionV relativeFrom="page">
                <wp:posOffset>1075055</wp:posOffset>
              </wp:positionV>
              <wp:extent cx="1701165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VRSTA</w:t>
                          </w:r>
                          <w:r>
                            <w:rPr>
                              <w:b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RASHODA/IZDATKA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204.35pt;margin-top:84.65pt;width:133.95pt;height:13.2pt;z-index:-2585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VXsgIAALE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" filled="f" stroked="f">
              <v:textbox inset="0,0,0,0">
                <w:txbxContent>
                  <w:p w:rsidR="000D2205" w:rsidRDefault="004B3D3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"/>
                        <w:sz w:val="20"/>
                      </w:rPr>
                      <w:t>VRSTA</w:t>
                    </w:r>
                    <w:r>
                      <w:rPr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RASHODA/IZDATKA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51360" behindDoc="1" locked="0" layoutInCell="1" allowOverlap="1">
              <wp:simplePos x="0" y="0"/>
              <wp:positionH relativeFrom="page">
                <wp:posOffset>6800850</wp:posOffset>
              </wp:positionH>
              <wp:positionV relativeFrom="page">
                <wp:posOffset>1075055</wp:posOffset>
              </wp:positionV>
              <wp:extent cx="575945" cy="3187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 w:line="247" w:lineRule="auto"/>
                            <w:ind w:left="202" w:right="1" w:hanging="18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PLAN ZA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535.5pt;margin-top:84.65pt;width:45.35pt;height:25.1pt;z-index:-2585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LntA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" filled="f" stroked="f">
              <v:textbox inset="0,0,0,0">
                <w:txbxContent>
                  <w:p w:rsidR="000D2205" w:rsidRDefault="004B3D3F">
                    <w:pPr>
                      <w:spacing w:before="13" w:line="247" w:lineRule="auto"/>
                      <w:ind w:left="202" w:right="1" w:hanging="1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PLAN ZA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52384" behindDoc="1" locked="0" layoutInCell="1" allowOverlap="1">
              <wp:simplePos x="0" y="0"/>
              <wp:positionH relativeFrom="page">
                <wp:posOffset>7748270</wp:posOffset>
              </wp:positionH>
              <wp:positionV relativeFrom="page">
                <wp:posOffset>1075055</wp:posOffset>
              </wp:positionV>
              <wp:extent cx="844550" cy="318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 w:line="247" w:lineRule="auto"/>
                            <w:ind w:left="52" w:right="1" w:hanging="3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POVEĆANJE/ SMANJENJE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1" type="#_x0000_t202" style="position:absolute;margin-left:610.1pt;margin-top:84.65pt;width:66.5pt;height:25.1pt;z-index:-2585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Xa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" filled="f" stroked="f">
              <v:textbox inset="0,0,0,0">
                <w:txbxContent>
                  <w:p w:rsidR="000D2205" w:rsidRDefault="004B3D3F">
                    <w:pPr>
                      <w:spacing w:before="13" w:line="247" w:lineRule="auto"/>
                      <w:ind w:left="52" w:right="1" w:hanging="3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POVEĆANJE/ SMANJENJE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44753408" behindDoc="1" locked="0" layoutInCell="1" allowOverlap="1">
              <wp:simplePos x="0" y="0"/>
              <wp:positionH relativeFrom="page">
                <wp:posOffset>9187815</wp:posOffset>
              </wp:positionH>
              <wp:positionV relativeFrom="page">
                <wp:posOffset>1075055</wp:posOffset>
              </wp:positionV>
              <wp:extent cx="716915" cy="318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205" w:rsidRDefault="004B3D3F">
                          <w:pPr>
                            <w:spacing w:before="13" w:line="247" w:lineRule="auto"/>
                            <w:ind w:left="155" w:right="1" w:hanging="13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NOVI PLAN ZA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723.45pt;margin-top:84.65pt;width:56.45pt;height:25.1pt;z-index:-2585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Jc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" filled="f" stroked="f">
              <v:textbox inset="0,0,0,0">
                <w:txbxContent>
                  <w:p w:rsidR="000D2205" w:rsidRDefault="004B3D3F">
                    <w:pPr>
                      <w:spacing w:before="13" w:line="247" w:lineRule="auto"/>
                      <w:ind w:left="155" w:right="1" w:hanging="1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NOVI PLAN ZA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D4AF4"/>
    <w:multiLevelType w:val="hybridMultilevel"/>
    <w:tmpl w:val="6EE4B89E"/>
    <w:lvl w:ilvl="0" w:tplc="3844E22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bs-Latn" w:eastAsia="bs-Latn" w:bidi="bs-Latn"/>
      </w:rPr>
    </w:lvl>
    <w:lvl w:ilvl="1" w:tplc="3F16B83A">
      <w:numFmt w:val="bullet"/>
      <w:lvlText w:val="•"/>
      <w:lvlJc w:val="left"/>
      <w:pPr>
        <w:ind w:left="1828" w:hanging="360"/>
      </w:pPr>
      <w:rPr>
        <w:rFonts w:hint="default"/>
        <w:lang w:val="bs-Latn" w:eastAsia="bs-Latn" w:bidi="bs-Latn"/>
      </w:rPr>
    </w:lvl>
    <w:lvl w:ilvl="2" w:tplc="269CAF2A">
      <w:numFmt w:val="bullet"/>
      <w:lvlText w:val="•"/>
      <w:lvlJc w:val="left"/>
      <w:pPr>
        <w:ind w:left="2716" w:hanging="360"/>
      </w:pPr>
      <w:rPr>
        <w:rFonts w:hint="default"/>
        <w:lang w:val="bs-Latn" w:eastAsia="bs-Latn" w:bidi="bs-Latn"/>
      </w:rPr>
    </w:lvl>
    <w:lvl w:ilvl="3" w:tplc="7EB6923A">
      <w:numFmt w:val="bullet"/>
      <w:lvlText w:val="•"/>
      <w:lvlJc w:val="left"/>
      <w:pPr>
        <w:ind w:left="3604" w:hanging="360"/>
      </w:pPr>
      <w:rPr>
        <w:rFonts w:hint="default"/>
        <w:lang w:val="bs-Latn" w:eastAsia="bs-Latn" w:bidi="bs-Latn"/>
      </w:rPr>
    </w:lvl>
    <w:lvl w:ilvl="4" w:tplc="4E48AAA8">
      <w:numFmt w:val="bullet"/>
      <w:lvlText w:val="•"/>
      <w:lvlJc w:val="left"/>
      <w:pPr>
        <w:ind w:left="4492" w:hanging="360"/>
      </w:pPr>
      <w:rPr>
        <w:rFonts w:hint="default"/>
        <w:lang w:val="bs-Latn" w:eastAsia="bs-Latn" w:bidi="bs-Latn"/>
      </w:rPr>
    </w:lvl>
    <w:lvl w:ilvl="5" w:tplc="929AC508">
      <w:numFmt w:val="bullet"/>
      <w:lvlText w:val="•"/>
      <w:lvlJc w:val="left"/>
      <w:pPr>
        <w:ind w:left="5380" w:hanging="360"/>
      </w:pPr>
      <w:rPr>
        <w:rFonts w:hint="default"/>
        <w:lang w:val="bs-Latn" w:eastAsia="bs-Latn" w:bidi="bs-Latn"/>
      </w:rPr>
    </w:lvl>
    <w:lvl w:ilvl="6" w:tplc="5DB8E09C">
      <w:numFmt w:val="bullet"/>
      <w:lvlText w:val="•"/>
      <w:lvlJc w:val="left"/>
      <w:pPr>
        <w:ind w:left="6268" w:hanging="360"/>
      </w:pPr>
      <w:rPr>
        <w:rFonts w:hint="default"/>
        <w:lang w:val="bs-Latn" w:eastAsia="bs-Latn" w:bidi="bs-Latn"/>
      </w:rPr>
    </w:lvl>
    <w:lvl w:ilvl="7" w:tplc="70C0D7BC">
      <w:numFmt w:val="bullet"/>
      <w:lvlText w:val="•"/>
      <w:lvlJc w:val="left"/>
      <w:pPr>
        <w:ind w:left="7156" w:hanging="360"/>
      </w:pPr>
      <w:rPr>
        <w:rFonts w:hint="default"/>
        <w:lang w:val="bs-Latn" w:eastAsia="bs-Latn" w:bidi="bs-Latn"/>
      </w:rPr>
    </w:lvl>
    <w:lvl w:ilvl="8" w:tplc="CCDA6972">
      <w:numFmt w:val="bullet"/>
      <w:lvlText w:val="•"/>
      <w:lvlJc w:val="left"/>
      <w:pPr>
        <w:ind w:left="8044" w:hanging="360"/>
      </w:pPr>
      <w:rPr>
        <w:rFonts w:hint="default"/>
        <w:lang w:val="bs-Latn" w:eastAsia="bs-Latn" w:bidi="bs-Lat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05"/>
    <w:rsid w:val="00083F81"/>
    <w:rsid w:val="000A5028"/>
    <w:rsid w:val="000D2205"/>
    <w:rsid w:val="004B3D3F"/>
    <w:rsid w:val="00E4048A"/>
    <w:rsid w:val="00E8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78C8B-EAF7-441C-894E-DA0A1FE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 w:eastAsia="bs-Latn" w:bidi="bs-Latn"/>
    </w:rPr>
  </w:style>
  <w:style w:type="paragraph" w:styleId="Naslov1">
    <w:name w:val="heading 1"/>
    <w:basedOn w:val="Normal"/>
    <w:uiPriority w:val="1"/>
    <w:qFormat/>
    <w:pPr>
      <w:ind w:left="755" w:right="77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sandr</cp:lastModifiedBy>
  <cp:revision>2</cp:revision>
  <dcterms:created xsi:type="dcterms:W3CDTF">2019-06-13T09:15:00Z</dcterms:created>
  <dcterms:modified xsi:type="dcterms:W3CDTF">2019-06-13T09:15:00Z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2019-06-10T00:00:00Z</vt:filetime>
  </property>
</Properties>
</file>