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  <w:bookmarkStart w:id="1" w:name="_GoBack"/>
      <w:bookmarkEnd w:id="1"/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A4057D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ŽUPANIJA:  VUKOVARSKO-SRIJEMSKA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PROGRAM</w:t>
      </w:r>
      <w:r w:rsidR="004C5B69">
        <w:rPr>
          <w:rFonts w:ascii="Times New Roman" w:hAnsi="Times New Roman" w:cs="Times New Roman"/>
          <w:b/>
          <w:sz w:val="28"/>
          <w:szCs w:val="28"/>
          <w:lang w:val="hr-B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 RASPOLAGANJA POLJOPRIVREDNIM ZEMLJIŠTEM U VLASNIŠTVU REPUBLIKE HRVATSKE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82487C">
        <w:rPr>
          <w:rFonts w:ascii="Times New Roman" w:hAnsi="Times New Roman" w:cs="Times New Roman"/>
          <w:b/>
          <w:sz w:val="28"/>
          <w:szCs w:val="28"/>
          <w:lang w:val="hr-BA"/>
        </w:rPr>
        <w:t xml:space="preserve">OPĆINU </w:t>
      </w:r>
      <w:r w:rsidR="00A4057D">
        <w:rPr>
          <w:rFonts w:ascii="Times New Roman" w:hAnsi="Times New Roman" w:cs="Times New Roman"/>
          <w:b/>
          <w:sz w:val="28"/>
          <w:szCs w:val="28"/>
          <w:lang w:val="hr-BA"/>
        </w:rPr>
        <w:t>TOVARNIK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Pr="00470C5C" w:rsidRDefault="00970E19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TOVARNIK,</w:t>
      </w:r>
      <w:r w:rsidR="00470C5C" w:rsidRPr="00470C5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C4351" w:rsidRPr="00BC4351">
        <w:rPr>
          <w:rFonts w:ascii="Times New Roman" w:hAnsi="Times New Roman" w:cs="Times New Roman"/>
          <w:b/>
          <w:sz w:val="28"/>
          <w:szCs w:val="28"/>
        </w:rPr>
        <w:t>11.</w:t>
      </w:r>
      <w:r w:rsidR="00BC435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C4351">
        <w:rPr>
          <w:rFonts w:ascii="Times New Roman" w:hAnsi="Times New Roman" w:cs="Times New Roman"/>
          <w:b/>
          <w:sz w:val="28"/>
          <w:szCs w:val="28"/>
        </w:rPr>
        <w:t>veljače</w:t>
      </w:r>
      <w:r w:rsidR="00470C5C" w:rsidRPr="00470C5C">
        <w:rPr>
          <w:rFonts w:ascii="Times New Roman" w:hAnsi="Times New Roman" w:cs="Times New Roman"/>
          <w:b/>
          <w:sz w:val="28"/>
          <w:szCs w:val="28"/>
        </w:rPr>
        <w:t xml:space="preserve"> 2019.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14205D" w:rsidRPr="002D05DE" w:rsidRDefault="000946D6" w:rsidP="0014205D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2D05DE"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582FF6" w:rsidRPr="002D05DE">
        <w:rPr>
          <w:rFonts w:ascii="Times New Roman" w:hAnsi="Times New Roman" w:cs="Times New Roman"/>
          <w:szCs w:val="24"/>
        </w:rPr>
        <w:t>O</w:t>
      </w:r>
      <w:r w:rsidR="0082487C" w:rsidRPr="002D05DE">
        <w:rPr>
          <w:rFonts w:ascii="Times New Roman" w:hAnsi="Times New Roman" w:cs="Times New Roman"/>
          <w:szCs w:val="24"/>
        </w:rPr>
        <w:t xml:space="preserve">pćine </w:t>
      </w:r>
      <w:r w:rsidR="00C13A59" w:rsidRPr="002D05DE">
        <w:rPr>
          <w:rFonts w:ascii="Times New Roman" w:hAnsi="Times New Roman" w:cs="Times New Roman"/>
          <w:szCs w:val="24"/>
        </w:rPr>
        <w:t>Tovarnik</w:t>
      </w:r>
      <w:r w:rsidRPr="002D05DE">
        <w:rPr>
          <w:rFonts w:ascii="Times New Roman" w:hAnsi="Times New Roman" w:cs="Times New Roman"/>
          <w:szCs w:val="24"/>
        </w:rPr>
        <w:t xml:space="preserve">, iznosi: </w:t>
      </w:r>
      <w:r w:rsidR="00E60A94">
        <w:rPr>
          <w:rFonts w:ascii="Times New Roman" w:hAnsi="Times New Roman" w:cs="Times New Roman"/>
          <w:b/>
          <w:szCs w:val="24"/>
          <w:shd w:val="clear" w:color="auto" w:fill="FFFFFF"/>
        </w:rPr>
        <w:t>2.464,8665</w:t>
      </w:r>
      <w:r w:rsidRPr="002D05DE">
        <w:rPr>
          <w:rFonts w:ascii="Times New Roman" w:hAnsi="Times New Roman" w:cs="Times New Roman"/>
          <w:b/>
          <w:szCs w:val="24"/>
          <w:shd w:val="clear" w:color="auto" w:fill="FFFFFF"/>
        </w:rPr>
        <w:t xml:space="preserve"> </w:t>
      </w:r>
      <w:r w:rsidRPr="002D05DE">
        <w:rPr>
          <w:rFonts w:ascii="Times New Roman" w:hAnsi="Times New Roman" w:cs="Times New Roman"/>
          <w:b/>
          <w:szCs w:val="24"/>
        </w:rPr>
        <w:t>ha</w:t>
      </w:r>
      <w:r w:rsidR="00E60A94">
        <w:rPr>
          <w:rFonts w:ascii="Times New Roman" w:hAnsi="Times New Roman" w:cs="Times New Roman"/>
          <w:b/>
          <w:szCs w:val="24"/>
        </w:rPr>
        <w:t xml:space="preserve"> ( 24 648 665</w:t>
      </w:r>
      <w:r w:rsidR="00C13A59" w:rsidRPr="002D05DE">
        <w:rPr>
          <w:rFonts w:ascii="Times New Roman" w:hAnsi="Times New Roman" w:cs="Times New Roman"/>
          <w:b/>
          <w:szCs w:val="24"/>
        </w:rPr>
        <w:t xml:space="preserve"> m² ).</w:t>
      </w:r>
    </w:p>
    <w:p w:rsidR="0014205D" w:rsidRPr="0014205D" w:rsidRDefault="0014205D" w:rsidP="0014205D">
      <w:pPr>
        <w:pStyle w:val="Odlomakpopisa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:rsidR="000946D6" w:rsidRDefault="000946D6" w:rsidP="000946D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Podaci o dosadašnjem raspolaganju</w:t>
      </w:r>
    </w:p>
    <w:p w:rsidR="000946D6" w:rsidRPr="005C03CD" w:rsidRDefault="000946D6" w:rsidP="000946D6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5C03CD">
        <w:rPr>
          <w:rFonts w:ascii="Times New Roman" w:hAnsi="Times New Roman" w:cs="Times New Roman"/>
          <w:sz w:val="24"/>
          <w:szCs w:val="24"/>
        </w:rPr>
        <w:t xml:space="preserve">T-1 Prikaz </w:t>
      </w:r>
      <w:r w:rsidRPr="005C03CD">
        <w:rPr>
          <w:rFonts w:ascii="Times New Roman" w:hAnsi="Times New Roman" w:cs="Times New Roman"/>
          <w:szCs w:val="24"/>
        </w:rPr>
        <w:t xml:space="preserve">dosadašnjeg </w:t>
      </w:r>
      <w:r w:rsidRPr="005C03CD">
        <w:rPr>
          <w:rFonts w:ascii="Times New Roman" w:hAnsi="Times New Roman" w:cs="Times New Roman"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0946D6" w:rsidRPr="005C03CD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0946D6" w:rsidRPr="005C03CD" w:rsidTr="00C61E57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bookmarkStart w:id="2" w:name="_Hlk513035584"/>
            <w:r w:rsidRPr="005C03CD">
              <w:rPr>
                <w:rFonts w:ascii="Times New Roman" w:hAnsi="Times New Roman"/>
                <w:szCs w:val="24"/>
              </w:rPr>
              <w:t>1</w:t>
            </w:r>
            <w:r w:rsidR="007C6AC9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C61E57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C61E57" w:rsidRDefault="00910043" w:rsidP="00C61E57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910043">
              <w:rPr>
                <w:rFonts w:ascii="Times New Roman" w:hAnsi="Times New Roman"/>
                <w:szCs w:val="24"/>
              </w:rPr>
              <w:t>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C61E57" w:rsidRDefault="0018742B" w:rsidP="00C61E5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</w:t>
            </w:r>
            <w:r w:rsidR="00D665D4">
              <w:rPr>
                <w:rFonts w:ascii="Times New Roman" w:hAnsi="Times New Roman"/>
                <w:szCs w:val="24"/>
              </w:rPr>
              <w:t>996,5346</w:t>
            </w:r>
            <w:r w:rsidR="00C61E57" w:rsidRPr="00C61E57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0946D6" w:rsidRPr="005C03CD" w:rsidTr="00C61E57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2</w:t>
            </w:r>
            <w:r w:rsidR="007C6AC9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5F122E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koncesija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C61E57" w:rsidRDefault="0018742B" w:rsidP="00C61E57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18742B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C61E57" w:rsidRDefault="00FA1E0B" w:rsidP="00C61E5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1.454,6260</w:t>
            </w:r>
            <w:r w:rsidR="00C61E57" w:rsidRPr="00C61E57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0946D6" w:rsidTr="00C61E57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82FF6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82FF6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C61E57" w:rsidRDefault="000946D6" w:rsidP="00C61E57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E57" w:rsidRPr="00582FF6" w:rsidRDefault="00D665D4" w:rsidP="005F122E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2.451,1606</w:t>
            </w:r>
            <w:r w:rsidR="0018742B" w:rsidRPr="00582FF6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</w:tr>
      <w:bookmarkEnd w:id="2"/>
    </w:tbl>
    <w:p w:rsidR="000946D6" w:rsidRDefault="000946D6" w:rsidP="000946D6">
      <w:pPr>
        <w:pStyle w:val="Odlomakpopisa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:rsidR="00AC2C20" w:rsidRDefault="00AC2C20" w:rsidP="000946D6">
      <w:pPr>
        <w:pStyle w:val="Odlomakpopisa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:rsidR="000946D6" w:rsidRDefault="000946D6" w:rsidP="004E237D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:rsidR="000946D6" w:rsidRPr="005C03CD" w:rsidRDefault="000946D6" w:rsidP="004E237D">
      <w:pPr>
        <w:pStyle w:val="Bezproreda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 Prikaz ukupnih površina po oblicima raspolaganja</w:t>
      </w:r>
    </w:p>
    <w:tbl>
      <w:tblPr>
        <w:tblStyle w:val="Reetkatablice"/>
        <w:tblW w:w="9776" w:type="dxa"/>
        <w:tblLook w:val="04A0" w:firstRow="1" w:lastRow="0" w:firstColumn="1" w:lastColumn="0" w:noHBand="0" w:noVBand="1"/>
      </w:tblPr>
      <w:tblGrid>
        <w:gridCol w:w="4390"/>
        <w:gridCol w:w="1417"/>
        <w:gridCol w:w="3969"/>
      </w:tblGrid>
      <w:tr w:rsidR="000946D6" w:rsidTr="004E237D">
        <w:trPr>
          <w:trHeight w:val="72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0946D6" w:rsidTr="004E237D">
        <w:trPr>
          <w:trHeight w:val="24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F820CB" w:rsidRDefault="00B05DBF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7,4</w:t>
            </w:r>
            <w:r w:rsidR="00C90E0A">
              <w:rPr>
                <w:rFonts w:ascii="Times New Roman" w:hAnsi="Times New Roman" w:cs="Times New Roman"/>
                <w:lang w:val="hr-BA"/>
              </w:rPr>
              <w:t>453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96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F820CB" w:rsidRDefault="00B665E2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8,</w:t>
            </w:r>
            <w:r w:rsidR="002D05DE">
              <w:rPr>
                <w:rFonts w:ascii="Times New Roman" w:hAnsi="Times New Roman" w:cs="Times New Roman"/>
                <w:lang w:val="hr-BA"/>
              </w:rPr>
              <w:t>1874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52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F820CB" w:rsidRDefault="002D05DE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2.449</w:t>
            </w:r>
            <w:r w:rsidR="00253D88">
              <w:rPr>
                <w:rFonts w:ascii="Times New Roman" w:hAnsi="Times New Roman" w:cs="Times New Roman"/>
                <w:lang w:val="hr-BA"/>
              </w:rPr>
              <w:t>,</w:t>
            </w:r>
            <w:r>
              <w:rPr>
                <w:rFonts w:ascii="Times New Roman" w:hAnsi="Times New Roman" w:cs="Times New Roman"/>
                <w:lang w:val="hr-BA"/>
              </w:rPr>
              <w:t>23</w:t>
            </w:r>
            <w:r w:rsidR="00E60A94">
              <w:rPr>
                <w:rFonts w:ascii="Times New Roman" w:hAnsi="Times New Roman" w:cs="Times New Roman"/>
                <w:lang w:val="hr-BA"/>
              </w:rPr>
              <w:t>38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49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F820CB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F820CB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47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F820CB" w:rsidRDefault="0018742B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91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- jednokratno, maksimalno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F820CB" w:rsidRDefault="000C6372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C6372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:rsidR="000946D6" w:rsidRDefault="000946D6" w:rsidP="000946D6">
      <w:pPr>
        <w:rPr>
          <w:b/>
          <w:lang w:val="hr-BA"/>
        </w:rPr>
      </w:pPr>
    </w:p>
    <w:p w:rsidR="000946D6" w:rsidRPr="00BC4351" w:rsidRDefault="000946D6" w:rsidP="000946D6">
      <w:pPr>
        <w:rPr>
          <w:rFonts w:ascii="Times New Roman" w:hAnsi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MAKSIMALNA POVRŠINA ZA ZAKUP iznosi</w:t>
      </w:r>
      <w:r w:rsidRPr="00F820CB">
        <w:rPr>
          <w:rFonts w:ascii="Times New Roman" w:hAnsi="Times New Roman" w:cs="Times New Roman"/>
          <w:b/>
          <w:szCs w:val="24"/>
        </w:rPr>
        <w:t>:</w:t>
      </w:r>
      <w:r w:rsidRPr="00F820CB">
        <w:rPr>
          <w:rFonts w:ascii="Times New Roman" w:hAnsi="Times New Roman"/>
          <w:szCs w:val="24"/>
        </w:rPr>
        <w:t xml:space="preserve"> </w:t>
      </w:r>
      <w:r w:rsidR="003B7AC3" w:rsidRPr="00C517AD">
        <w:rPr>
          <w:rFonts w:ascii="Times New Roman" w:hAnsi="Times New Roman"/>
          <w:szCs w:val="24"/>
          <w:u w:val="single"/>
        </w:rPr>
        <w:t>12</w:t>
      </w:r>
      <w:r w:rsidR="0082487C" w:rsidRPr="00C517AD">
        <w:rPr>
          <w:rFonts w:ascii="Times New Roman" w:hAnsi="Times New Roman"/>
          <w:szCs w:val="24"/>
          <w:u w:val="single"/>
        </w:rPr>
        <w:t>,00</w:t>
      </w:r>
      <w:r w:rsidR="00C517AD" w:rsidRPr="00C517AD">
        <w:rPr>
          <w:rFonts w:ascii="Times New Roman" w:hAnsi="Times New Roman"/>
          <w:szCs w:val="24"/>
          <w:u w:val="single"/>
        </w:rPr>
        <w:t xml:space="preserve"> ha</w:t>
      </w:r>
      <w:r w:rsidR="00C517AD">
        <w:rPr>
          <w:rFonts w:ascii="Times New Roman" w:hAnsi="Times New Roman"/>
          <w:szCs w:val="24"/>
        </w:rPr>
        <w:t>, a iznimno, temeljem članka 31. stavka 7. Zakona o poljoprivrednom zemljištu ( NN broj 20/18 ) za k.č. broj 6</w:t>
      </w:r>
      <w:r w:rsidR="008D2FA0">
        <w:rPr>
          <w:rFonts w:ascii="Times New Roman" w:hAnsi="Times New Roman"/>
          <w:szCs w:val="24"/>
        </w:rPr>
        <w:t>,</w:t>
      </w:r>
      <w:r w:rsidR="00AC2C20">
        <w:rPr>
          <w:rFonts w:ascii="Times New Roman" w:hAnsi="Times New Roman"/>
          <w:szCs w:val="24"/>
        </w:rPr>
        <w:t xml:space="preserve"> koja sama ima 148,5992</w:t>
      </w:r>
      <w:r w:rsidR="00C517AD">
        <w:rPr>
          <w:rFonts w:ascii="Times New Roman" w:hAnsi="Times New Roman"/>
          <w:szCs w:val="24"/>
        </w:rPr>
        <w:t xml:space="preserve"> ha</w:t>
      </w:r>
      <w:r w:rsidR="008D2FA0">
        <w:rPr>
          <w:rFonts w:ascii="Times New Roman" w:hAnsi="Times New Roman"/>
          <w:szCs w:val="24"/>
        </w:rPr>
        <w:t xml:space="preserve"> i sama za sebe čini jednu tehnološ</w:t>
      </w:r>
      <w:r w:rsidR="00AC2C20">
        <w:rPr>
          <w:rFonts w:ascii="Times New Roman" w:hAnsi="Times New Roman"/>
          <w:szCs w:val="24"/>
        </w:rPr>
        <w:t>ku cjelinu, maksimum je 148,5992</w:t>
      </w:r>
      <w:r w:rsidR="008D2FA0">
        <w:rPr>
          <w:rFonts w:ascii="Times New Roman" w:hAnsi="Times New Roman"/>
          <w:szCs w:val="24"/>
        </w:rPr>
        <w:t xml:space="preserve"> ha.</w:t>
      </w:r>
      <w:r w:rsidR="0050192A">
        <w:rPr>
          <w:rFonts w:ascii="Times New Roman" w:hAnsi="Times New Roman"/>
          <w:szCs w:val="24"/>
        </w:rPr>
        <w:t xml:space="preserve"> </w:t>
      </w:r>
      <w:r w:rsidR="00BC4351">
        <w:rPr>
          <w:rFonts w:ascii="Times New Roman" w:hAnsi="Times New Roman"/>
          <w:szCs w:val="24"/>
        </w:rPr>
        <w:t xml:space="preserve">   </w:t>
      </w:r>
      <w:r w:rsidR="0050192A" w:rsidRPr="0050192A">
        <w:rPr>
          <w:rFonts w:ascii="Times New Roman" w:hAnsi="Times New Roman" w:cs="Times New Roman"/>
          <w:color w:val="222222"/>
          <w:shd w:val="clear" w:color="auto" w:fill="FFFFFF"/>
        </w:rPr>
        <w:t>Za povrtlare i voćare koji se bave ekološkom</w:t>
      </w:r>
      <w:r w:rsidR="006A441A">
        <w:rPr>
          <w:rFonts w:ascii="Times New Roman" w:hAnsi="Times New Roman" w:cs="Times New Roman"/>
          <w:color w:val="222222"/>
          <w:shd w:val="clear" w:color="auto" w:fill="FFFFFF"/>
        </w:rPr>
        <w:t xml:space="preserve"> proizvodnjom maksimum iznosi 15</w:t>
      </w:r>
      <w:r w:rsidR="0050192A" w:rsidRPr="0050192A">
        <w:rPr>
          <w:rFonts w:ascii="Times New Roman" w:hAnsi="Times New Roman" w:cs="Times New Roman"/>
          <w:color w:val="222222"/>
          <w:shd w:val="clear" w:color="auto" w:fill="FFFFFF"/>
        </w:rPr>
        <w:t xml:space="preserve"> ha</w:t>
      </w:r>
      <w:r w:rsidR="00F0361E">
        <w:rPr>
          <w:rFonts w:ascii="Times New Roman" w:hAnsi="Times New Roman" w:cs="Times New Roman"/>
          <w:color w:val="222222"/>
          <w:shd w:val="clear" w:color="auto" w:fill="FFFFFF"/>
        </w:rPr>
        <w:t>.</w:t>
      </w:r>
    </w:p>
    <w:p w:rsidR="000946D6" w:rsidRDefault="000946D6" w:rsidP="000946D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0946D6" w:rsidTr="00655C66">
        <w:trPr>
          <w:trHeight w:val="1157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AD8" w:rsidRDefault="00F60AD8" w:rsidP="004E237D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Uvažavajući činjenicu da je Općina Tovarnik ruralni prostor udaljen od velikih gradova i da na području Općine djeluje veliki broj obiteljskih poljoprivrednih gospodarstava, koji su zainteresirani za zakup državnog poljoprivrednog zemljišta, kao i činjenicu postojanja gospodarskog subjekta koji zapošljava veliki broj djelatnika u poljoprivredi, te da se državnim poljoprivrednim zemljištem do sada raspolagalo samo na osnovu privremenog korištenja, Općina Tovarnik odlučila se za ovakav način </w:t>
            </w:r>
            <w:r>
              <w:rPr>
                <w:rFonts w:ascii="Times New Roman" w:hAnsi="Times New Roman" w:cs="Times New Roman"/>
                <w:szCs w:val="24"/>
              </w:rPr>
              <w:lastRenderedPageBreak/>
              <w:t>raspodjele po namjeni i za gornju granicu za zakup. Do ovakve jednoglasne odluke Općinskog Vijeća došlo se nakon brojnih sastanaka i radionica s predstavnicima OPG-a i ostalih zainteresiranih, kao i sastanaka i konzultacija s predstavnicima ministarstva poljoprivrede.</w:t>
            </w:r>
          </w:p>
          <w:p w:rsidR="00F60AD8" w:rsidRDefault="00F60AD8" w:rsidP="004E237D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E237D" w:rsidRPr="004E237D" w:rsidRDefault="004E237D" w:rsidP="004E237D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4E237D">
              <w:rPr>
                <w:rFonts w:ascii="Times New Roman" w:hAnsi="Times New Roman" w:cs="Times New Roman"/>
                <w:szCs w:val="24"/>
              </w:rPr>
              <w:t xml:space="preserve">etaljna razrada </w:t>
            </w:r>
            <w:r>
              <w:rPr>
                <w:rFonts w:ascii="Times New Roman" w:hAnsi="Times New Roman" w:cs="Times New Roman"/>
                <w:szCs w:val="24"/>
              </w:rPr>
              <w:t>P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rograma raspolaganja poljoprivrednim zemljištem u vlasništvu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RH 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za </w:t>
            </w:r>
            <w:r w:rsidR="003B7AC3">
              <w:rPr>
                <w:rFonts w:ascii="Times New Roman" w:hAnsi="Times New Roman" w:cs="Times New Roman"/>
                <w:szCs w:val="24"/>
                <w:lang w:val="hr-BA"/>
              </w:rPr>
              <w:t>O</w:t>
            </w:r>
            <w:r w:rsidR="00FA40AF">
              <w:rPr>
                <w:rFonts w:ascii="Times New Roman" w:hAnsi="Times New Roman" w:cs="Times New Roman"/>
                <w:szCs w:val="24"/>
                <w:lang w:val="hr-BA"/>
              </w:rPr>
              <w:t xml:space="preserve">pćinu </w:t>
            </w:r>
            <w:r w:rsidR="003B7AC3">
              <w:rPr>
                <w:rFonts w:ascii="Times New Roman" w:hAnsi="Times New Roman" w:cs="Times New Roman"/>
                <w:szCs w:val="24"/>
              </w:rPr>
              <w:t>Tovarnik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 dostavlja se u nastavku.</w:t>
            </w:r>
          </w:p>
          <w:p w:rsidR="000946D6" w:rsidRDefault="000946D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0946D6" w:rsidRDefault="000946D6" w:rsidP="000946D6">
      <w:pPr>
        <w:rPr>
          <w:rFonts w:ascii="Times New Roman" w:hAnsi="Times New Roman" w:cs="Times New Roman"/>
          <w:b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FA40AF">
        <w:rPr>
          <w:rFonts w:ascii="Times New Roman" w:hAnsi="Times New Roman" w:cs="Times New Roman"/>
          <w:b/>
          <w:szCs w:val="24"/>
          <w:lang w:val="hr-BA"/>
        </w:rPr>
        <w:t xml:space="preserve">OPĆINU </w:t>
      </w:r>
      <w:r w:rsidR="003B7AC3">
        <w:rPr>
          <w:rFonts w:ascii="Times New Roman" w:hAnsi="Times New Roman" w:cs="Times New Roman"/>
          <w:b/>
          <w:szCs w:val="24"/>
          <w:lang w:val="hr-BA"/>
        </w:rPr>
        <w:t>TOVARNIK</w:t>
      </w: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20358" w:rsidRPr="00FA32A8" w:rsidRDefault="00880DBB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b/>
          <w:szCs w:val="24"/>
        </w:rPr>
        <w:t>Z</w:t>
      </w:r>
      <w:r w:rsidR="00354F99" w:rsidRPr="00FA32A8">
        <w:rPr>
          <w:rFonts w:ascii="Times New Roman" w:hAnsi="Times New Roman" w:cs="Times New Roman"/>
          <w:b/>
          <w:szCs w:val="24"/>
        </w:rPr>
        <w:t xml:space="preserve">EMLJOPISNI PODACI O </w:t>
      </w:r>
      <w:bookmarkEnd w:id="0"/>
      <w:r w:rsidR="0082487C">
        <w:rPr>
          <w:rFonts w:ascii="Times New Roman" w:hAnsi="Times New Roman" w:cs="Times New Roman"/>
          <w:b/>
          <w:szCs w:val="24"/>
        </w:rPr>
        <w:t xml:space="preserve">OPĆINI </w:t>
      </w:r>
      <w:r w:rsidR="0094648E">
        <w:rPr>
          <w:rFonts w:ascii="Times New Roman" w:hAnsi="Times New Roman" w:cs="Times New Roman"/>
          <w:b/>
          <w:szCs w:val="24"/>
        </w:rPr>
        <w:t>TOVARNIK</w:t>
      </w:r>
    </w:p>
    <w:p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C1CB1" w:rsidRPr="00FA32A8" w:rsidRDefault="0082487C" w:rsidP="007F08A0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Općina </w:t>
      </w:r>
      <w:r w:rsidR="003B7AC3">
        <w:rPr>
          <w:rFonts w:ascii="Times New Roman" w:hAnsi="Times New Roman" w:cs="Times New Roman"/>
          <w:szCs w:val="24"/>
        </w:rPr>
        <w:t>Tovarnik</w:t>
      </w:r>
      <w:r w:rsidR="009C1CB1" w:rsidRPr="00FA32A8">
        <w:rPr>
          <w:rFonts w:ascii="Times New Roman" w:hAnsi="Times New Roman" w:cs="Times New Roman"/>
          <w:szCs w:val="24"/>
        </w:rPr>
        <w:t xml:space="preserve"> </w:t>
      </w:r>
      <w:r w:rsidR="008647ED" w:rsidRPr="00FA32A8">
        <w:rPr>
          <w:rFonts w:ascii="Times New Roman" w:hAnsi="Times New Roman" w:cs="Times New Roman"/>
          <w:szCs w:val="24"/>
        </w:rPr>
        <w:t xml:space="preserve">prostire se na površini od </w:t>
      </w:r>
      <w:r w:rsidR="00BE5A03">
        <w:rPr>
          <w:rFonts w:ascii="Times New Roman" w:hAnsi="Times New Roman" w:cs="Times New Roman"/>
          <w:szCs w:val="24"/>
        </w:rPr>
        <w:t>64,56</w:t>
      </w:r>
      <w:r w:rsidR="008647ED" w:rsidRPr="008A4368">
        <w:rPr>
          <w:rFonts w:ascii="Times New Roman" w:hAnsi="Times New Roman" w:cs="Times New Roman"/>
          <w:szCs w:val="24"/>
        </w:rPr>
        <w:t xml:space="preserve"> km</w:t>
      </w:r>
      <w:r w:rsidR="008647ED" w:rsidRPr="008A4368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8A4368">
        <w:rPr>
          <w:rFonts w:ascii="Times New Roman" w:hAnsi="Times New Roman" w:cs="Times New Roman"/>
          <w:szCs w:val="24"/>
        </w:rPr>
        <w:t xml:space="preserve"> i sastoji se od </w:t>
      </w:r>
      <w:r w:rsidR="003B7AC3">
        <w:rPr>
          <w:rFonts w:ascii="Times New Roman" w:hAnsi="Times New Roman" w:cs="Times New Roman"/>
          <w:szCs w:val="24"/>
        </w:rPr>
        <w:t>2</w:t>
      </w:r>
      <w:r w:rsidR="00C8155B" w:rsidRPr="008A4368">
        <w:rPr>
          <w:rFonts w:ascii="Times New Roman" w:hAnsi="Times New Roman" w:cs="Times New Roman"/>
          <w:szCs w:val="24"/>
        </w:rPr>
        <w:t xml:space="preserve"> naselja</w:t>
      </w:r>
      <w:r w:rsidR="008647ED" w:rsidRPr="008A4368">
        <w:rPr>
          <w:rFonts w:ascii="Times New Roman" w:hAnsi="Times New Roman" w:cs="Times New Roman"/>
          <w:szCs w:val="24"/>
        </w:rPr>
        <w:t>:</w:t>
      </w:r>
      <w:r w:rsidR="003B7AC3">
        <w:rPr>
          <w:rFonts w:ascii="Times New Roman" w:hAnsi="Times New Roman" w:cs="Times New Roman"/>
          <w:szCs w:val="24"/>
        </w:rPr>
        <w:t xml:space="preserve"> Tovarnik i Ilača, </w:t>
      </w:r>
      <w:r w:rsidR="00010C1F" w:rsidRPr="008A4368">
        <w:rPr>
          <w:rFonts w:ascii="Times New Roman" w:hAnsi="Times New Roman" w:cs="Times New Roman"/>
          <w:szCs w:val="24"/>
        </w:rPr>
        <w:t>prikazan</w:t>
      </w:r>
      <w:r w:rsidR="00021420" w:rsidRPr="008A4368">
        <w:rPr>
          <w:rFonts w:ascii="Times New Roman" w:hAnsi="Times New Roman" w:cs="Times New Roman"/>
          <w:szCs w:val="24"/>
        </w:rPr>
        <w:t>ih</w:t>
      </w:r>
      <w:r w:rsidR="00010C1F" w:rsidRPr="008A4368">
        <w:rPr>
          <w:rFonts w:ascii="Times New Roman" w:hAnsi="Times New Roman" w:cs="Times New Roman"/>
          <w:szCs w:val="24"/>
        </w:rPr>
        <w:t xml:space="preserve"> na slici </w:t>
      </w:r>
      <w:r w:rsidR="009C6D4A" w:rsidRPr="008A4368">
        <w:rPr>
          <w:rFonts w:ascii="Times New Roman" w:hAnsi="Times New Roman" w:cs="Times New Roman"/>
          <w:szCs w:val="24"/>
        </w:rPr>
        <w:t>1</w:t>
      </w:r>
      <w:r w:rsidR="00010C1F" w:rsidRPr="008A4368">
        <w:rPr>
          <w:rFonts w:ascii="Times New Roman" w:hAnsi="Times New Roman" w:cs="Times New Roman"/>
          <w:szCs w:val="24"/>
        </w:rPr>
        <w:t>.</w:t>
      </w:r>
      <w:r w:rsidR="00010C1F" w:rsidRPr="00FA32A8">
        <w:rPr>
          <w:rFonts w:ascii="Times New Roman" w:hAnsi="Times New Roman" w:cs="Times New Roman"/>
          <w:szCs w:val="24"/>
        </w:rPr>
        <w:t xml:space="preserve"> </w:t>
      </w:r>
    </w:p>
    <w:p w:rsidR="00010C1F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2487C" w:rsidRPr="00FA32A8" w:rsidRDefault="0014205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4205D"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>
            <wp:extent cx="4514850" cy="5299640"/>
            <wp:effectExtent l="19050" t="0" r="0" b="0"/>
            <wp:docPr id="10" name="Picture 1" descr="C:\Users\Korisnik\Desktop\01-PREGLEDNA KAR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01-PREGLEDNA KART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699" cy="53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70" w:rsidRPr="00FA32A8" w:rsidRDefault="00206170" w:rsidP="007F08A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9C6D4A" w:rsidRPr="00FA32A8"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 xml:space="preserve">: Naselja </w:t>
      </w:r>
      <w:r w:rsidR="00BE5A03">
        <w:rPr>
          <w:rFonts w:ascii="Times New Roman" w:hAnsi="Times New Roman" w:cs="Times New Roman"/>
          <w:szCs w:val="24"/>
        </w:rPr>
        <w:t>O</w:t>
      </w:r>
      <w:r w:rsidR="0082487C">
        <w:rPr>
          <w:rFonts w:ascii="Times New Roman" w:hAnsi="Times New Roman" w:cs="Times New Roman"/>
          <w:szCs w:val="24"/>
        </w:rPr>
        <w:t xml:space="preserve">pćine </w:t>
      </w:r>
      <w:r w:rsidR="00BE5A03">
        <w:rPr>
          <w:rFonts w:ascii="Times New Roman" w:hAnsi="Times New Roman" w:cs="Times New Roman"/>
          <w:szCs w:val="24"/>
        </w:rPr>
        <w:t>Tovarnik</w:t>
      </w:r>
      <w:r w:rsidR="00922AC7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922AC7">
        <w:rPr>
          <w:rFonts w:ascii="Times New Roman" w:hAnsi="Times New Roman" w:cs="Times New Roman"/>
          <w:szCs w:val="24"/>
        </w:rPr>
        <w:t xml:space="preserve">Državna geodetska uprava </w:t>
      </w:r>
      <w:r w:rsidR="007F08A0">
        <w:rPr>
          <w:rFonts w:ascii="Times New Roman" w:hAnsi="Times New Roman" w:cs="Times New Roman"/>
          <w:szCs w:val="24"/>
        </w:rPr>
        <w:t xml:space="preserve">(DGU),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:rsidR="00E67E16" w:rsidRPr="00FA32A8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14205D" w:rsidRPr="00FA32A8" w:rsidRDefault="0014205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642B8" w:rsidRPr="00294986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0"/>
      <w:r w:rsidRPr="00294986">
        <w:rPr>
          <w:rFonts w:ascii="Times New Roman" w:hAnsi="Times New Roman" w:cs="Times New Roman"/>
          <w:b/>
          <w:sz w:val="24"/>
          <w:szCs w:val="24"/>
        </w:rPr>
        <w:lastRenderedPageBreak/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3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FA40AF">
        <w:rPr>
          <w:rFonts w:ascii="Times New Roman" w:hAnsi="Times New Roman" w:cs="Times New Roman"/>
          <w:b/>
          <w:sz w:val="24"/>
          <w:szCs w:val="24"/>
        </w:rPr>
        <w:t xml:space="preserve">OPĆINU </w:t>
      </w:r>
      <w:r w:rsidR="00276D16">
        <w:rPr>
          <w:rFonts w:ascii="Times New Roman" w:hAnsi="Times New Roman" w:cs="Times New Roman"/>
          <w:b/>
          <w:sz w:val="24"/>
          <w:szCs w:val="24"/>
        </w:rPr>
        <w:t>TOVARNIK</w:t>
      </w: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F0658" w:rsidRPr="00FA32A8" w:rsidRDefault="002F0658" w:rsidP="00085B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szCs w:val="24"/>
        </w:rPr>
        <w:t>Sukladno Zakonu o poljoprivrednom zemljištu (NN 20/2018</w:t>
      </w:r>
      <w:r w:rsidR="00294986">
        <w:rPr>
          <w:rFonts w:ascii="Times New Roman" w:hAnsi="Times New Roman" w:cs="Times New Roman"/>
          <w:szCs w:val="24"/>
        </w:rPr>
        <w:t>,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:rsidR="002F0658" w:rsidRPr="00FA32A8" w:rsidRDefault="002F0658" w:rsidP="00FA32A8">
      <w:pPr>
        <w:spacing w:after="0" w:line="240" w:lineRule="auto"/>
        <w:jc w:val="both"/>
        <w:rPr>
          <w:rStyle w:val="fontstyle01"/>
        </w:rPr>
      </w:pPr>
    </w:p>
    <w:p w:rsidR="002F0658" w:rsidRPr="00FA32A8" w:rsidRDefault="002F0658" w:rsidP="007F08A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:rsidR="00294986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:rsidR="00C0624A" w:rsidRPr="00FA32A8" w:rsidRDefault="00C0624A" w:rsidP="007F08A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:rsidR="00C0624A" w:rsidRPr="00FA32A8" w:rsidRDefault="00C0624A" w:rsidP="00FA32A8">
      <w:pPr>
        <w:spacing w:after="0" w:line="240" w:lineRule="auto"/>
        <w:jc w:val="both"/>
        <w:rPr>
          <w:rStyle w:val="fontstyle01"/>
        </w:rPr>
      </w:pPr>
    </w:p>
    <w:p w:rsidR="00920BC6" w:rsidRPr="00FA32A8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A32A8">
        <w:rPr>
          <w:rStyle w:val="fontstyle01"/>
        </w:rPr>
        <w:t>Osnovna načela raspolaganja dr</w:t>
      </w:r>
      <w:r w:rsidR="0038288E" w:rsidRPr="00FA32A8">
        <w:rPr>
          <w:rStyle w:val="fontstyle01"/>
          <w:color w:val="auto"/>
        </w:rPr>
        <w:t>ž</w:t>
      </w:r>
      <w:r w:rsidRPr="00FA32A8">
        <w:rPr>
          <w:rStyle w:val="fontstyle01"/>
          <w:color w:val="auto"/>
        </w:rPr>
        <w:t xml:space="preserve">avnim poljoprivrednim zemljištem </w:t>
      </w:r>
      <w:r w:rsidR="004C7806" w:rsidRPr="00FA32A8">
        <w:rPr>
          <w:rStyle w:val="fontstyle01"/>
          <w:color w:val="auto"/>
        </w:rPr>
        <w:t xml:space="preserve">na području </w:t>
      </w:r>
      <w:r w:rsidR="00276D16">
        <w:rPr>
          <w:rStyle w:val="fontstyle01"/>
          <w:color w:val="auto"/>
        </w:rPr>
        <w:t>O</w:t>
      </w:r>
      <w:r w:rsidR="0082487C">
        <w:rPr>
          <w:rStyle w:val="fontstyle01"/>
          <w:color w:val="auto"/>
        </w:rPr>
        <w:t xml:space="preserve">pćine </w:t>
      </w:r>
      <w:r w:rsidR="00276D16">
        <w:rPr>
          <w:rStyle w:val="fontstyle01"/>
          <w:color w:val="auto"/>
        </w:rPr>
        <w:t>Tovarnik</w:t>
      </w:r>
      <w:r w:rsidR="00A554F2" w:rsidRPr="00FA32A8">
        <w:rPr>
          <w:rStyle w:val="fontstyle01"/>
          <w:color w:val="auto"/>
        </w:rPr>
        <w:t xml:space="preserve"> su</w:t>
      </w:r>
      <w:r w:rsidRPr="00FA32A8">
        <w:rPr>
          <w:rStyle w:val="fontstyle01"/>
          <w:color w:val="auto"/>
        </w:rPr>
        <w:t>:</w:t>
      </w:r>
    </w:p>
    <w:p w:rsidR="00920BC6" w:rsidRPr="00297DED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297DED">
        <w:rPr>
          <w:rStyle w:val="fontstyle01"/>
        </w:rPr>
        <w:t>Dr</w:t>
      </w:r>
      <w:r w:rsidR="00920BC6" w:rsidRPr="00297DED">
        <w:rPr>
          <w:rStyle w:val="fontstyle01"/>
        </w:rPr>
        <w:t>ž</w:t>
      </w:r>
      <w:r w:rsidRPr="00297DED">
        <w:rPr>
          <w:rStyle w:val="fontstyle01"/>
        </w:rPr>
        <w:t>avno poljoprivredno zemljište mora biti u funkciji poljoprivredne proizvodnje</w:t>
      </w:r>
      <w:r w:rsidRPr="00297DED">
        <w:rPr>
          <w:rFonts w:ascii="Times New Roman" w:hAnsi="Times New Roman" w:cs="Times New Roman"/>
          <w:color w:val="000000"/>
          <w:szCs w:val="24"/>
        </w:rPr>
        <w:br/>
      </w:r>
      <w:r w:rsidRPr="00297DED">
        <w:rPr>
          <w:rStyle w:val="fontstyle01"/>
        </w:rPr>
        <w:t xml:space="preserve">uzimajući u obzir tradicijsku proizvodnju </w:t>
      </w:r>
      <w:r w:rsidR="001A635C" w:rsidRPr="00297DED">
        <w:rPr>
          <w:rStyle w:val="fontstyle01"/>
        </w:rPr>
        <w:t>ovog</w:t>
      </w:r>
      <w:r w:rsidR="00294986" w:rsidRPr="00297DED">
        <w:rPr>
          <w:rStyle w:val="fontstyle01"/>
        </w:rPr>
        <w:t xml:space="preserve"> kraja</w:t>
      </w:r>
      <w:r w:rsidR="00287172" w:rsidRPr="00297DED">
        <w:rPr>
          <w:rStyle w:val="fontstyle01"/>
        </w:rPr>
        <w:t xml:space="preserve"> i specifičnosti pojedinih poljoprivrednih površina definiranih ovim Programom</w:t>
      </w:r>
      <w:r w:rsidRPr="00297DED">
        <w:rPr>
          <w:rStyle w:val="fontstyle01"/>
        </w:rPr>
        <w:t xml:space="preserve">, </w:t>
      </w:r>
    </w:p>
    <w:p w:rsidR="00294986" w:rsidRPr="008A4368" w:rsidRDefault="0082487C" w:rsidP="00294986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8A4368">
        <w:rPr>
          <w:rStyle w:val="fontstyle01"/>
          <w:color w:val="auto"/>
        </w:rPr>
        <w:t xml:space="preserve">Općina </w:t>
      </w:r>
      <w:r w:rsidR="00276D16">
        <w:rPr>
          <w:rStyle w:val="fontstyle01"/>
          <w:color w:val="auto"/>
        </w:rPr>
        <w:t>Tovarnik veći dio</w:t>
      </w:r>
      <w:r w:rsidR="0094648E">
        <w:rPr>
          <w:rStyle w:val="fontstyle01"/>
          <w:color w:val="auto"/>
        </w:rPr>
        <w:t xml:space="preserve"> </w:t>
      </w:r>
      <w:r w:rsidR="00276D16">
        <w:rPr>
          <w:rStyle w:val="fontstyle01"/>
          <w:color w:val="auto"/>
        </w:rPr>
        <w:t>slobodnih</w:t>
      </w:r>
      <w:r w:rsidR="00294986" w:rsidRPr="008A4368">
        <w:rPr>
          <w:rStyle w:val="fontstyle01"/>
          <w:color w:val="auto"/>
        </w:rPr>
        <w:t xml:space="preserve"> površi</w:t>
      </w:r>
      <w:r w:rsidR="00276D16">
        <w:rPr>
          <w:rStyle w:val="fontstyle01"/>
          <w:color w:val="auto"/>
        </w:rPr>
        <w:t>na</w:t>
      </w:r>
      <w:r w:rsidR="00294986" w:rsidRPr="008A4368">
        <w:rPr>
          <w:rStyle w:val="fontstyle01"/>
          <w:color w:val="auto"/>
        </w:rPr>
        <w:t xml:space="preserve"> državnog poljoprivrednog zemljišta </w:t>
      </w:r>
      <w:r w:rsidR="00F56160" w:rsidRPr="008A4368">
        <w:rPr>
          <w:rStyle w:val="fontstyle01"/>
          <w:color w:val="auto"/>
        </w:rPr>
        <w:t xml:space="preserve">odrediti </w:t>
      </w:r>
      <w:r w:rsidR="00294986" w:rsidRPr="008A4368">
        <w:rPr>
          <w:rStyle w:val="fontstyle01"/>
          <w:color w:val="auto"/>
        </w:rPr>
        <w:t xml:space="preserve">će za zakup, </w:t>
      </w:r>
      <w:r w:rsidR="00276D16">
        <w:rPr>
          <w:rStyle w:val="fontstyle01"/>
          <w:color w:val="auto"/>
        </w:rPr>
        <w:t>a manji dio za prodaju i povrat,</w:t>
      </w:r>
    </w:p>
    <w:p w:rsidR="00287172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  <w:color w:val="auto"/>
        </w:rPr>
        <w:t>Prilikom davanja u zakup državnog poljoprivrednog zemljišta poštivati će se odredbe č</w:t>
      </w:r>
      <w:r w:rsidR="00AC717C" w:rsidRPr="00FA32A8">
        <w:rPr>
          <w:rStyle w:val="fontstyle01"/>
          <w:color w:val="auto"/>
        </w:rPr>
        <w:t>l. 36</w:t>
      </w:r>
      <w:r w:rsidRPr="00FA32A8">
        <w:rPr>
          <w:rStyle w:val="fontstyle01"/>
          <w:color w:val="auto"/>
        </w:rPr>
        <w:t xml:space="preserve"> </w:t>
      </w:r>
      <w:r w:rsidR="0082487C" w:rsidRPr="00FA32A8">
        <w:rPr>
          <w:rStyle w:val="fontstyle01"/>
          <w:color w:val="auto"/>
        </w:rPr>
        <w:t>Zakona</w:t>
      </w:r>
      <w:r w:rsidR="0082487C">
        <w:rPr>
          <w:rStyle w:val="fontstyle01"/>
          <w:color w:val="auto"/>
        </w:rPr>
        <w:t xml:space="preserve"> </w:t>
      </w:r>
      <w:r w:rsidRPr="00FA32A8">
        <w:rPr>
          <w:rStyle w:val="fontstyle01"/>
          <w:color w:val="auto"/>
        </w:rPr>
        <w:t xml:space="preserve">i odluke </w:t>
      </w:r>
      <w:r w:rsidR="00276D16">
        <w:rPr>
          <w:rStyle w:val="fontstyle01"/>
          <w:color w:val="auto"/>
        </w:rPr>
        <w:t>O</w:t>
      </w:r>
      <w:r w:rsidR="0082487C">
        <w:rPr>
          <w:rStyle w:val="fontstyle01"/>
          <w:color w:val="auto"/>
        </w:rPr>
        <w:t>pćine</w:t>
      </w:r>
      <w:r w:rsidRPr="00FA32A8">
        <w:rPr>
          <w:rStyle w:val="fontstyle01"/>
          <w:color w:val="auto"/>
        </w:rPr>
        <w:t xml:space="preserve"> o maksimalnoj površini koja se može dati u zakup pojedinoj pravnoj ili fizičkoj osobi na području </w:t>
      </w:r>
      <w:r w:rsidR="00276D16">
        <w:rPr>
          <w:rStyle w:val="fontstyle01"/>
          <w:color w:val="auto"/>
        </w:rPr>
        <w:t>O</w:t>
      </w:r>
      <w:r w:rsidR="0082487C">
        <w:rPr>
          <w:rStyle w:val="fontstyle01"/>
          <w:color w:val="auto"/>
        </w:rPr>
        <w:t xml:space="preserve">pćine </w:t>
      </w:r>
      <w:r w:rsidR="00276D16">
        <w:rPr>
          <w:rStyle w:val="fontstyle01"/>
          <w:color w:val="auto"/>
        </w:rPr>
        <w:t>Tovarnik</w:t>
      </w:r>
      <w:r w:rsidR="00287172" w:rsidRPr="00FA32A8">
        <w:rPr>
          <w:rStyle w:val="fontstyle01"/>
          <w:color w:val="auto"/>
        </w:rPr>
        <w:t xml:space="preserve"> koja je sastavni dio ovog Programa,</w:t>
      </w:r>
    </w:p>
    <w:p w:rsidR="002A35F8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Prilikom davanja na privremeno korištenje državnog poljoprivrednog zemljišta poštivat će se odredbe </w:t>
      </w:r>
      <w:r w:rsidR="00294986">
        <w:rPr>
          <w:rFonts w:ascii="Times New Roman" w:hAnsi="Times New Roman" w:cs="Times New Roman"/>
          <w:szCs w:val="24"/>
        </w:rPr>
        <w:t>čl. 57</w:t>
      </w:r>
      <w:r w:rsidR="00085B34">
        <w:rPr>
          <w:rFonts w:ascii="Times New Roman" w:hAnsi="Times New Roman" w:cs="Times New Roman"/>
          <w:szCs w:val="24"/>
        </w:rPr>
        <w:t>.</w:t>
      </w:r>
      <w:r w:rsidR="00294986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>Zakona</w:t>
      </w:r>
      <w:r w:rsidR="00AC717C" w:rsidRPr="00FA32A8">
        <w:rPr>
          <w:rFonts w:ascii="Times New Roman" w:hAnsi="Times New Roman" w:cs="Times New Roman"/>
          <w:szCs w:val="24"/>
        </w:rPr>
        <w:t>,</w:t>
      </w:r>
    </w:p>
    <w:p w:rsidR="00080D3E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Style w:val="fontstyle01"/>
        </w:rPr>
        <w:t>Promjen</w:t>
      </w:r>
      <w:r w:rsidR="00287172" w:rsidRPr="00FA32A8">
        <w:rPr>
          <w:rStyle w:val="fontstyle01"/>
        </w:rPr>
        <w:t>a</w:t>
      </w:r>
      <w:r w:rsidRPr="00FA32A8">
        <w:rPr>
          <w:rStyle w:val="fontstyle01"/>
        </w:rPr>
        <w:t xml:space="preserve"> namjene poljoprivrednog zemljišta u nepoljoprivredne svrhe provoditi </w:t>
      </w:r>
      <w:r w:rsidR="00287172" w:rsidRPr="00FA32A8">
        <w:rPr>
          <w:rStyle w:val="fontstyle01"/>
        </w:rPr>
        <w:t xml:space="preserve">će se </w:t>
      </w:r>
      <w:r w:rsidRPr="00FA32A8">
        <w:rPr>
          <w:rStyle w:val="fontstyle01"/>
        </w:rPr>
        <w:t>u</w:t>
      </w:r>
      <w:r w:rsidR="00287172" w:rsidRPr="00FA32A8">
        <w:rPr>
          <w:rStyle w:val="fontstyle01"/>
        </w:rPr>
        <w:t xml:space="preserve"> </w:t>
      </w:r>
      <w:r w:rsidRPr="00FA32A8">
        <w:rPr>
          <w:rStyle w:val="fontstyle01"/>
        </w:rPr>
        <w:t>skladu s dokumentima prostornog ure</w:t>
      </w:r>
      <w:r w:rsidR="00080D3E" w:rsidRPr="00FA32A8">
        <w:rPr>
          <w:rStyle w:val="fontstyle01"/>
        </w:rPr>
        <w:t>đ</w:t>
      </w:r>
      <w:r w:rsidRPr="00FA32A8">
        <w:rPr>
          <w:rStyle w:val="fontstyle01"/>
        </w:rPr>
        <w:t>enja,</w:t>
      </w:r>
    </w:p>
    <w:p w:rsidR="007642B8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 xml:space="preserve">Preko </w:t>
      </w:r>
      <w:r w:rsidR="0082487C">
        <w:rPr>
          <w:rStyle w:val="fontstyle01"/>
        </w:rPr>
        <w:t>općinskih</w:t>
      </w:r>
      <w:r w:rsidR="00287172" w:rsidRPr="00FA32A8">
        <w:rPr>
          <w:rStyle w:val="fontstyle01"/>
        </w:rPr>
        <w:t xml:space="preserve"> službi i </w:t>
      </w:r>
      <w:r w:rsidRPr="00FA32A8">
        <w:rPr>
          <w:rStyle w:val="fontstyle01"/>
        </w:rPr>
        <w:t>nadl</w:t>
      </w:r>
      <w:r w:rsidR="00080D3E" w:rsidRPr="00FA32A8">
        <w:rPr>
          <w:rStyle w:val="fontstyle01"/>
        </w:rPr>
        <w:t>ežn</w:t>
      </w:r>
      <w:r w:rsidRPr="00FA32A8">
        <w:rPr>
          <w:rStyle w:val="fontstyle01"/>
        </w:rPr>
        <w:t>ih institucija provodit će se stalni nadzor i poduzimati mjere za nepoštivanje</w:t>
      </w:r>
      <w:r w:rsidR="00C50700"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>preuzetih obveza za one koji raspola</w:t>
      </w:r>
      <w:r w:rsidR="00080D3E" w:rsidRPr="00FA32A8">
        <w:rPr>
          <w:rStyle w:val="fontstyle01"/>
        </w:rPr>
        <w:t>ž</w:t>
      </w:r>
      <w:r w:rsidRPr="00FA32A8">
        <w:rPr>
          <w:rStyle w:val="fontstyle01"/>
        </w:rPr>
        <w:t xml:space="preserve">u </w:t>
      </w:r>
      <w:r w:rsidR="00287172" w:rsidRPr="00FA32A8">
        <w:rPr>
          <w:rStyle w:val="fontstyle01"/>
        </w:rPr>
        <w:t xml:space="preserve">državnim poljoprivrednim </w:t>
      </w:r>
      <w:r w:rsidRPr="00FA32A8">
        <w:rPr>
          <w:rStyle w:val="fontstyle01"/>
        </w:rPr>
        <w:t>zemljištem.</w:t>
      </w:r>
    </w:p>
    <w:p w:rsidR="003F2C4A" w:rsidRDefault="003F2C4A" w:rsidP="003F2C4A">
      <w:pPr>
        <w:pStyle w:val="Naslov1"/>
        <w:spacing w:before="0"/>
        <w:rPr>
          <w:rFonts w:ascii="Times New Roman" w:eastAsiaTheme="minorHAnsi" w:hAnsi="Times New Roman" w:cs="Times New Roman"/>
          <w:sz w:val="24"/>
          <w:szCs w:val="24"/>
        </w:rPr>
      </w:pPr>
      <w:bookmarkStart w:id="4" w:name="_Toc512267631"/>
    </w:p>
    <w:p w:rsidR="004E33A7" w:rsidRPr="003F2C4A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F2C4A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4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:rsidR="004E33A7" w:rsidRPr="00FA32A8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:rsidR="00974C01" w:rsidRDefault="004E33A7" w:rsidP="007F08A0">
      <w:pPr>
        <w:pStyle w:val="Naslov3"/>
        <w:ind w:firstLine="284"/>
        <w:jc w:val="both"/>
        <w:rPr>
          <w:rFonts w:ascii="Times New Roman" w:hAnsi="Times New Roman" w:cs="Times New Roman"/>
          <w:shd w:val="clear" w:color="auto" w:fill="FFFF00"/>
        </w:rPr>
      </w:pP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Prema </w:t>
      </w:r>
      <w:r w:rsidR="00045AE0">
        <w:rPr>
          <w:rFonts w:ascii="Times New Roman" w:hAnsi="Times New Roman" w:cs="Times New Roman"/>
          <w:color w:val="222222"/>
          <w:shd w:val="clear" w:color="auto" w:fill="FFFFFF"/>
        </w:rPr>
        <w:t xml:space="preserve">službeno dostavljenim 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>podacima Državne geodetske uprave ukupna površina poljoprivrednog zemljišta u vlasništvu Republike Hrvatske</w:t>
      </w:r>
      <w:r w:rsidR="00045AE0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koje je u katastarskom operatu nadležnog Područnog ureda za katastar </w:t>
      </w:r>
      <w:r w:rsidR="00276D16">
        <w:rPr>
          <w:rFonts w:ascii="Times New Roman" w:hAnsi="Times New Roman" w:cs="Times New Roman"/>
          <w:color w:val="222222"/>
          <w:shd w:val="clear" w:color="auto" w:fill="FFFFFF"/>
        </w:rPr>
        <w:t>Vukovar</w:t>
      </w:r>
      <w:r w:rsidR="007E1B95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>upisan</w:t>
      </w:r>
      <w:r w:rsidR="009E7CD7">
        <w:rPr>
          <w:rFonts w:ascii="Times New Roman" w:hAnsi="Times New Roman" w:cs="Times New Roman"/>
          <w:color w:val="222222"/>
          <w:shd w:val="clear" w:color="auto" w:fill="FFFFFF"/>
        </w:rPr>
        <w:t>a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 kao poljoprivredno zemljište sukladno ovom Zakonu</w:t>
      </w:r>
      <w:r w:rsidR="00045AE0">
        <w:rPr>
          <w:rFonts w:ascii="Times New Roman" w:hAnsi="Times New Roman" w:cs="Times New Roman"/>
          <w:color w:val="222222"/>
          <w:shd w:val="clear" w:color="auto" w:fill="FFFFFF"/>
        </w:rPr>
        <w:t>,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 iznosi</w:t>
      </w:r>
      <w:r w:rsidR="0094648E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E60A94">
        <w:rPr>
          <w:rFonts w:ascii="Times New Roman" w:hAnsi="Times New Roman" w:cs="Times New Roman"/>
          <w:b/>
          <w:color w:val="222222"/>
          <w:shd w:val="clear" w:color="auto" w:fill="FFFFFF"/>
        </w:rPr>
        <w:t>2.464,8665</w:t>
      </w:r>
      <w:r w:rsidR="0094648E" w:rsidRPr="0094648E">
        <w:rPr>
          <w:rFonts w:ascii="Times New Roman" w:hAnsi="Times New Roman" w:cs="Times New Roman"/>
          <w:b/>
          <w:color w:val="222222"/>
          <w:shd w:val="clear" w:color="auto" w:fill="FFFFFF"/>
        </w:rPr>
        <w:t xml:space="preserve"> </w:t>
      </w:r>
      <w:r w:rsidR="0094648E" w:rsidRPr="0094648E">
        <w:rPr>
          <w:rFonts w:ascii="Times New Roman" w:hAnsi="Times New Roman" w:cs="Times New Roman"/>
          <w:b/>
          <w:color w:val="auto"/>
        </w:rPr>
        <w:t>ha</w:t>
      </w:r>
      <w:r w:rsidR="00AF6E8C">
        <w:rPr>
          <w:rFonts w:ascii="Times New Roman" w:hAnsi="Times New Roman" w:cs="Times New Roman"/>
        </w:rPr>
        <w:t>.</w:t>
      </w:r>
    </w:p>
    <w:p w:rsidR="0041391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13917" w:rsidRDefault="0083523B" w:rsidP="00085B34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</w:t>
      </w:r>
      <w:r w:rsidR="00045AE0">
        <w:rPr>
          <w:rFonts w:ascii="Times New Roman" w:hAnsi="Times New Roman" w:cs="Times New Roman"/>
          <w:szCs w:val="24"/>
        </w:rPr>
        <w:t xml:space="preserve">svih </w:t>
      </w:r>
      <w:r w:rsidRPr="00FA32A8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 w:rsidR="00045AE0">
        <w:rPr>
          <w:rFonts w:ascii="Times New Roman" w:hAnsi="Times New Roman" w:cs="Times New Roman"/>
          <w:szCs w:val="24"/>
        </w:rPr>
        <w:t xml:space="preserve">za </w:t>
      </w:r>
      <w:r w:rsidR="00A320A9">
        <w:rPr>
          <w:rFonts w:ascii="Times New Roman" w:hAnsi="Times New Roman" w:cs="Times New Roman"/>
          <w:szCs w:val="24"/>
        </w:rPr>
        <w:t>O</w:t>
      </w:r>
      <w:r w:rsidR="00181DC2">
        <w:rPr>
          <w:rFonts w:ascii="Times New Roman" w:hAnsi="Times New Roman" w:cs="Times New Roman"/>
          <w:szCs w:val="24"/>
        </w:rPr>
        <w:t xml:space="preserve">pćinu </w:t>
      </w:r>
      <w:r w:rsidR="00A320A9">
        <w:rPr>
          <w:rFonts w:ascii="Times New Roman" w:hAnsi="Times New Roman" w:cs="Times New Roman"/>
          <w:szCs w:val="24"/>
        </w:rPr>
        <w:t>Tovarnik</w:t>
      </w:r>
      <w:r w:rsidR="00045AE0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nalazi se u </w:t>
      </w:r>
      <w:r w:rsidR="00413917" w:rsidRPr="00FA32A8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1. </w:t>
      </w:r>
    </w:p>
    <w:p w:rsidR="00502EA6" w:rsidRDefault="00502EA6" w:rsidP="007968B0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F08A0" w:rsidRPr="00422D62" w:rsidRDefault="007F08A0" w:rsidP="007F08A0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</w:t>
      </w:r>
      <w:r w:rsidRPr="00422D62">
        <w:rPr>
          <w:rFonts w:ascii="Times New Roman" w:hAnsi="Times New Roman" w:cs="Times New Roman"/>
          <w:szCs w:val="24"/>
        </w:rPr>
        <w:t xml:space="preserve"> prikazom svih katastarskih čestica poljoprivrednog zemljišta u vlasništvu RH </w:t>
      </w:r>
      <w:r>
        <w:rPr>
          <w:rFonts w:ascii="Times New Roman" w:hAnsi="Times New Roman" w:cs="Times New Roman"/>
          <w:szCs w:val="24"/>
        </w:rPr>
        <w:t>na području Općine Tovarnik</w:t>
      </w:r>
      <w:r w:rsidR="00CA6528">
        <w:rPr>
          <w:rFonts w:ascii="Times New Roman" w:hAnsi="Times New Roman" w:cs="Times New Roman"/>
          <w:szCs w:val="24"/>
        </w:rPr>
        <w:t xml:space="preserve"> po namjeni</w:t>
      </w:r>
      <w:r>
        <w:rPr>
          <w:rFonts w:ascii="Times New Roman" w:hAnsi="Times New Roman" w:cs="Times New Roman"/>
          <w:szCs w:val="24"/>
        </w:rPr>
        <w:t>, s</w:t>
      </w:r>
      <w:r w:rsidRPr="00422D62">
        <w:rPr>
          <w:rFonts w:ascii="Times New Roman" w:hAnsi="Times New Roman" w:cs="Times New Roman"/>
          <w:szCs w:val="24"/>
        </w:rPr>
        <w:t xml:space="preserve"> podlogom digitalne ortofoto karte Općine Tovarnik izrađena je prema službeno dostavljenim podacima Državne geodetske uprave, podataka Općine Tovarnik i Ministarstva poljoprivrede za potrebe izrade Progr</w:t>
      </w:r>
      <w:r>
        <w:rPr>
          <w:rFonts w:ascii="Times New Roman" w:hAnsi="Times New Roman" w:cs="Times New Roman"/>
          <w:szCs w:val="24"/>
        </w:rPr>
        <w:t>ama i nalazi se u PRILOGU  KKP-1</w:t>
      </w:r>
      <w:r w:rsidRPr="00422D62">
        <w:rPr>
          <w:rFonts w:ascii="Times New Roman" w:hAnsi="Times New Roman" w:cs="Times New Roman"/>
          <w:szCs w:val="24"/>
        </w:rPr>
        <w:t xml:space="preserve"> dok je njen umanjeni prikaz vidljiv na slici </w:t>
      </w:r>
      <w:r>
        <w:rPr>
          <w:rFonts w:ascii="Times New Roman" w:hAnsi="Times New Roman" w:cs="Times New Roman"/>
          <w:szCs w:val="24"/>
        </w:rPr>
        <w:t>2</w:t>
      </w:r>
      <w:r w:rsidRPr="00422D62">
        <w:rPr>
          <w:rFonts w:ascii="Times New Roman" w:hAnsi="Times New Roman" w:cs="Times New Roman"/>
          <w:szCs w:val="24"/>
        </w:rPr>
        <w:t xml:space="preserve">. </w:t>
      </w:r>
    </w:p>
    <w:p w:rsidR="002B4F31" w:rsidRDefault="00F02F58" w:rsidP="007968B0">
      <w:pPr>
        <w:spacing w:after="0" w:line="240" w:lineRule="auto"/>
        <w:rPr>
          <w:rFonts w:ascii="Times New Roman" w:hAnsi="Times New Roman" w:cs="Times New Roman"/>
          <w:noProof/>
          <w:szCs w:val="24"/>
          <w:lang w:eastAsia="hr-HR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>
            <wp:extent cx="5731510" cy="7593338"/>
            <wp:effectExtent l="19050" t="0" r="2540" b="0"/>
            <wp:docPr id="3" name="Picture 1" descr="Y:\NOVO, od 24.11.2014\POLJOPRIVREDA\PROGRAM RASPOLAGANJA\ISPRAVLJENI PROGRAM\NOVE NAMJENE dodatni sloj 2019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NOVO, od 24.11.2014\POLJOPRIVREDA\PROGRAM RASPOLAGANJA\ISPRAVLJENI PROGRAM\NOVE NAMJENE dodatni sloj 20190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A0" w:rsidRDefault="007F08A0" w:rsidP="00F02F5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Slika 2: Ukupno poljoprivredno zemljište na području Općine Tovarnik </w:t>
      </w:r>
      <w:r w:rsidR="001E3D18">
        <w:rPr>
          <w:rFonts w:ascii="Times New Roman" w:hAnsi="Times New Roman" w:cs="Times New Roman"/>
          <w:szCs w:val="24"/>
        </w:rPr>
        <w:t>po namjeni</w:t>
      </w:r>
      <w:r>
        <w:rPr>
          <w:rFonts w:ascii="Times New Roman" w:hAnsi="Times New Roman" w:cs="Times New Roman"/>
          <w:szCs w:val="24"/>
        </w:rPr>
        <w:t xml:space="preserve">                          Izvor: DGU i Općina Tovarnik, obrada autora</w:t>
      </w:r>
    </w:p>
    <w:p w:rsidR="007F08A0" w:rsidRPr="00FA32A8" w:rsidRDefault="007F08A0" w:rsidP="007968B0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4F0E1A" w:rsidRPr="00647DE9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2"/>
      <w:r w:rsidRPr="00647DE9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5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30936" w:rsidRDefault="0070133D" w:rsidP="007F08A0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>Poljoprivrednim zemljište</w:t>
      </w:r>
      <w:r w:rsidR="007F08A0">
        <w:rPr>
          <w:rFonts w:ascii="Times New Roman" w:hAnsi="Times New Roman" w:cs="Times New Roman"/>
          <w:szCs w:val="24"/>
        </w:rPr>
        <w:t>m</w:t>
      </w:r>
      <w:r w:rsidRPr="00FA32A8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A320A9">
        <w:rPr>
          <w:rFonts w:ascii="Times New Roman" w:hAnsi="Times New Roman" w:cs="Times New Roman"/>
          <w:szCs w:val="24"/>
        </w:rPr>
        <w:t>O</w:t>
      </w:r>
      <w:r w:rsidR="00181DC2">
        <w:rPr>
          <w:rFonts w:ascii="Times New Roman" w:hAnsi="Times New Roman" w:cs="Times New Roman"/>
          <w:szCs w:val="24"/>
        </w:rPr>
        <w:t xml:space="preserve">pćine </w:t>
      </w:r>
      <w:r w:rsidR="00A320A9">
        <w:rPr>
          <w:rFonts w:ascii="Times New Roman" w:hAnsi="Times New Roman" w:cs="Times New Roman"/>
          <w:szCs w:val="24"/>
        </w:rPr>
        <w:t>Tovarnik</w:t>
      </w:r>
      <w:r w:rsidRPr="00FA32A8">
        <w:rPr>
          <w:rFonts w:ascii="Times New Roman" w:hAnsi="Times New Roman" w:cs="Times New Roman"/>
          <w:szCs w:val="24"/>
        </w:rPr>
        <w:t xml:space="preserve"> raspolaže </w:t>
      </w:r>
      <w:r w:rsidR="00502EA6">
        <w:rPr>
          <w:rFonts w:ascii="Times New Roman" w:hAnsi="Times New Roman" w:cs="Times New Roman"/>
          <w:szCs w:val="24"/>
        </w:rPr>
        <w:t xml:space="preserve">se </w:t>
      </w:r>
      <w:r w:rsidRPr="00FA32A8">
        <w:rPr>
          <w:rFonts w:ascii="Times New Roman" w:hAnsi="Times New Roman" w:cs="Times New Roman"/>
          <w:szCs w:val="24"/>
        </w:rPr>
        <w:t>temeljem sljedećih oblika raspolaganja</w:t>
      </w:r>
      <w:r w:rsidR="00B86FA9" w:rsidRPr="00FA32A8">
        <w:rPr>
          <w:rFonts w:ascii="Times New Roman" w:hAnsi="Times New Roman" w:cs="Times New Roman"/>
          <w:szCs w:val="24"/>
        </w:rPr>
        <w:t xml:space="preserve"> </w:t>
      </w:r>
      <w:r w:rsidR="0083523B" w:rsidRPr="00FA32A8">
        <w:rPr>
          <w:rFonts w:ascii="Times New Roman" w:hAnsi="Times New Roman" w:cs="Times New Roman"/>
          <w:szCs w:val="24"/>
        </w:rPr>
        <w:t>prikazan</w:t>
      </w:r>
      <w:r w:rsidR="00647DE9">
        <w:rPr>
          <w:rFonts w:ascii="Times New Roman" w:hAnsi="Times New Roman" w:cs="Times New Roman"/>
          <w:szCs w:val="24"/>
        </w:rPr>
        <w:t>ih</w:t>
      </w:r>
      <w:r w:rsidR="0083523B" w:rsidRPr="00FA32A8">
        <w:rPr>
          <w:rFonts w:ascii="Times New Roman" w:hAnsi="Times New Roman" w:cs="Times New Roman"/>
          <w:szCs w:val="24"/>
        </w:rPr>
        <w:t xml:space="preserve"> u tablici </w:t>
      </w:r>
      <w:r w:rsidR="00582FF6">
        <w:rPr>
          <w:rFonts w:ascii="Times New Roman" w:hAnsi="Times New Roman" w:cs="Times New Roman"/>
          <w:szCs w:val="24"/>
        </w:rPr>
        <w:t>3</w:t>
      </w:r>
      <w:r w:rsidR="00647DE9">
        <w:rPr>
          <w:rFonts w:ascii="Times New Roman" w:hAnsi="Times New Roman" w:cs="Times New Roman"/>
          <w:szCs w:val="24"/>
        </w:rPr>
        <w:t>.</w:t>
      </w:r>
    </w:p>
    <w:p w:rsidR="004C5B69" w:rsidRDefault="004C5B6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E1020" w:rsidRPr="00FA32A8" w:rsidRDefault="00EE102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3523B" w:rsidRPr="00FA32A8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FA32A8">
        <w:rPr>
          <w:rFonts w:ascii="Times New Roman" w:hAnsi="Times New Roman" w:cs="Times New Roman"/>
          <w:sz w:val="24"/>
          <w:szCs w:val="24"/>
        </w:rPr>
        <w:t>T</w:t>
      </w:r>
      <w:r w:rsidR="00647DE9">
        <w:rPr>
          <w:rFonts w:ascii="Times New Roman" w:hAnsi="Times New Roman" w:cs="Times New Roman"/>
          <w:sz w:val="24"/>
          <w:szCs w:val="24"/>
        </w:rPr>
        <w:t xml:space="preserve">ablica </w:t>
      </w:r>
      <w:r w:rsidR="00582FF6">
        <w:rPr>
          <w:rFonts w:ascii="Times New Roman" w:hAnsi="Times New Roman" w:cs="Times New Roman"/>
          <w:sz w:val="24"/>
          <w:szCs w:val="24"/>
        </w:rPr>
        <w:t>3</w:t>
      </w:r>
      <w:r w:rsidR="00647DE9">
        <w:rPr>
          <w:rFonts w:ascii="Times New Roman" w:hAnsi="Times New Roman" w:cs="Times New Roman"/>
          <w:sz w:val="24"/>
          <w:szCs w:val="24"/>
        </w:rPr>
        <w:t>:</w:t>
      </w:r>
      <w:r w:rsidRPr="00FA32A8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>
        <w:rPr>
          <w:rFonts w:ascii="Times New Roman" w:hAnsi="Times New Roman" w:cs="Times New Roman"/>
          <w:sz w:val="24"/>
          <w:szCs w:val="24"/>
        </w:rPr>
        <w:t>poljoprivrednim zemljištem u vlasništvu RH</w:t>
      </w:r>
    </w:p>
    <w:p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A320A9" w:rsidRPr="005C03CD" w:rsidTr="00582FF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0A9" w:rsidRPr="005C03CD" w:rsidRDefault="00A320A9" w:rsidP="00582FF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0A9" w:rsidRPr="005C03CD" w:rsidRDefault="00A320A9" w:rsidP="00582FF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:rsidR="00A320A9" w:rsidRPr="005C03CD" w:rsidRDefault="00A320A9" w:rsidP="00582FF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0A9" w:rsidRPr="005C03CD" w:rsidRDefault="00A320A9" w:rsidP="00582FF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0A9" w:rsidRPr="005C03CD" w:rsidRDefault="00A320A9" w:rsidP="00582FF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  <w:r w:rsidR="00DA18A9">
              <w:rPr>
                <w:rFonts w:ascii="Times New Roman" w:hAnsi="Times New Roman"/>
              </w:rPr>
              <w:t xml:space="preserve"> ( ha )</w:t>
            </w:r>
          </w:p>
        </w:tc>
      </w:tr>
      <w:tr w:rsidR="00DA18A9" w:rsidRPr="005C03CD" w:rsidTr="00582FF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5C03CD" w:rsidRDefault="00DA18A9" w:rsidP="00582FF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5C03CD" w:rsidRDefault="00DA18A9" w:rsidP="00582FF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C61E57" w:rsidRDefault="009A3708" w:rsidP="00582FF6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9A3708">
              <w:rPr>
                <w:rFonts w:ascii="Times New Roman" w:hAnsi="Times New Roman"/>
                <w:szCs w:val="24"/>
              </w:rPr>
              <w:t>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C61E57" w:rsidRDefault="00BE65C1" w:rsidP="00582FF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996,5346</w:t>
            </w:r>
            <w:r w:rsidR="00DA18A9" w:rsidRPr="00C61E57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DA18A9" w:rsidRPr="005C03CD" w:rsidTr="00582FF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5C03CD" w:rsidRDefault="00DA18A9" w:rsidP="00582FF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2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5C03CD" w:rsidRDefault="00DA18A9" w:rsidP="00582FF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koncesija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C61E57" w:rsidRDefault="00BB51C6" w:rsidP="00582FF6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BB51C6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C61E57" w:rsidRDefault="00DA18A9" w:rsidP="00582FF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1.454,6260</w:t>
            </w:r>
            <w:r w:rsidRPr="00C61E57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DA18A9" w:rsidTr="00582FF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Default="00DA18A9" w:rsidP="00582FF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A9" w:rsidRPr="00A320A9" w:rsidRDefault="00DA18A9" w:rsidP="00582FF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A320A9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A320A9" w:rsidRDefault="00DA18A9" w:rsidP="00582FF6">
            <w:pPr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BB51C6" w:rsidRDefault="00BE65C1" w:rsidP="00582FF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B51C6">
              <w:rPr>
                <w:rFonts w:ascii="Times New Roman" w:hAnsi="Times New Roman"/>
                <w:b/>
                <w:szCs w:val="24"/>
              </w:rPr>
              <w:t>2.451,1606</w:t>
            </w:r>
            <w:r w:rsidR="00DA18A9" w:rsidRPr="00BB51C6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</w:tr>
    </w:tbl>
    <w:p w:rsidR="00A320A9" w:rsidRDefault="00A320A9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E1020" w:rsidRDefault="00EE1020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56F62" w:rsidRDefault="00DA18A9" w:rsidP="00422D62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Razlika od </w:t>
      </w:r>
      <w:r w:rsidR="00E60A94">
        <w:rPr>
          <w:rFonts w:ascii="Times New Roman" w:hAnsi="Times New Roman" w:cs="Times New Roman"/>
          <w:szCs w:val="24"/>
          <w:u w:val="single"/>
        </w:rPr>
        <w:t>13,7059</w:t>
      </w:r>
      <w:r w:rsidRPr="00DA18A9">
        <w:rPr>
          <w:rFonts w:ascii="Times New Roman" w:hAnsi="Times New Roman" w:cs="Times New Roman"/>
          <w:szCs w:val="24"/>
          <w:u w:val="single"/>
        </w:rPr>
        <w:t xml:space="preserve"> ha</w:t>
      </w:r>
      <w:r>
        <w:rPr>
          <w:rFonts w:ascii="Times New Roman" w:hAnsi="Times New Roman" w:cs="Times New Roman"/>
          <w:szCs w:val="24"/>
        </w:rPr>
        <w:t xml:space="preserve"> između ukupne površine raspoložive za raspolaganje navedene u točki 1. ovog Programa i ukupne površine dosadašnjeg raspolaganja je u činjenici da nije sa svim poljoprivrednim zemljištem u vlasništvu države raspolagano temeljem ugovora po bilo kojoj osnovi i da postoji manji dio zemljišta koji se ne može privesti poljoprivrednoj namjeni</w:t>
      </w:r>
      <w:r w:rsidR="00256F62">
        <w:rPr>
          <w:rFonts w:ascii="Times New Roman" w:hAnsi="Times New Roman" w:cs="Times New Roman"/>
          <w:szCs w:val="24"/>
        </w:rPr>
        <w:t xml:space="preserve">, a prikazano je u tablici 4. </w:t>
      </w:r>
    </w:p>
    <w:p w:rsidR="00256F62" w:rsidRDefault="00256F62" w:rsidP="00256F6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E1020" w:rsidRDefault="00EE1020" w:rsidP="00256F6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56F62" w:rsidRPr="00FA32A8" w:rsidRDefault="00256F62" w:rsidP="00256F6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4: Poljoprivredno zemljište određeno za zakup ili prodaju koje nije niti pod jednim oblikom raspolaganja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256F62" w:rsidRPr="00AB4676" w:rsidTr="00253D8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256F62" w:rsidRPr="00AB4676" w:rsidRDefault="00256F62" w:rsidP="00253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256F62" w:rsidRPr="00AB4676" w:rsidRDefault="00256F62" w:rsidP="00253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256F62" w:rsidRPr="00084636" w:rsidTr="00253D88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F62" w:rsidRPr="00084636" w:rsidRDefault="00256F62" w:rsidP="00253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Tovarnik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F62" w:rsidRPr="00084636" w:rsidRDefault="00CD7CD5" w:rsidP="00253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11,03</w:t>
            </w:r>
            <w:r w:rsidR="00E60A94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00</w:t>
            </w:r>
          </w:p>
        </w:tc>
      </w:tr>
      <w:tr w:rsidR="00256F62" w:rsidRPr="00084636" w:rsidTr="00253D88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F62" w:rsidRPr="00084636" w:rsidRDefault="00256F62" w:rsidP="00253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Ilača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F62" w:rsidRPr="00084636" w:rsidRDefault="00CD7CD5" w:rsidP="00253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2,6759</w:t>
            </w:r>
          </w:p>
        </w:tc>
      </w:tr>
      <w:tr w:rsidR="00256F62" w:rsidRPr="00AB4676" w:rsidTr="00253D8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256F62" w:rsidRPr="00084636" w:rsidRDefault="00256F62" w:rsidP="00253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08463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256F62" w:rsidRPr="00084636" w:rsidRDefault="00CD7CD5" w:rsidP="00253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13,70</w:t>
            </w:r>
            <w:r w:rsidR="00E60A9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59</w:t>
            </w:r>
          </w:p>
        </w:tc>
      </w:tr>
    </w:tbl>
    <w:p w:rsidR="00256F62" w:rsidRDefault="00256F62" w:rsidP="00422D62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</w:p>
    <w:p w:rsidR="001B094D" w:rsidRPr="001B094D" w:rsidRDefault="007F08A0" w:rsidP="00422D62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</w:t>
      </w:r>
      <w:r w:rsidR="001B094D" w:rsidRPr="001B094D">
        <w:rPr>
          <w:rFonts w:ascii="Times New Roman" w:hAnsi="Times New Roman" w:cs="Times New Roman"/>
          <w:szCs w:val="24"/>
        </w:rPr>
        <w:t xml:space="preserve"> prikazom svih katastarskih čestica poljoprivrednog zemljišta u vlasništvu RH koje su pod j</w:t>
      </w:r>
      <w:r>
        <w:rPr>
          <w:rFonts w:ascii="Times New Roman" w:hAnsi="Times New Roman" w:cs="Times New Roman"/>
          <w:szCs w:val="24"/>
        </w:rPr>
        <w:t>ednim od oblika raspolaganja, s</w:t>
      </w:r>
      <w:r w:rsidR="001B094D" w:rsidRPr="001B094D">
        <w:rPr>
          <w:rFonts w:ascii="Times New Roman" w:hAnsi="Times New Roman" w:cs="Times New Roman"/>
          <w:szCs w:val="24"/>
        </w:rPr>
        <w:t xml:space="preserve"> podlogom digitalne ortofoto karte Općine Tovarnik izrađena je prema službeno dostavljenim podacima Državne geodetske uprave, podataka Općine Tovarnik i Ministarstva poljoprivrede za potrebe izrade Programa i nalazi se u PRILOGU  KKP-2 dok je njen umanjeni prikaz vidljiv na slici </w:t>
      </w:r>
      <w:r w:rsidR="001B094D">
        <w:rPr>
          <w:rFonts w:ascii="Times New Roman" w:hAnsi="Times New Roman" w:cs="Times New Roman"/>
          <w:szCs w:val="24"/>
        </w:rPr>
        <w:t>3.</w:t>
      </w:r>
    </w:p>
    <w:p w:rsidR="007968B0" w:rsidRDefault="00EE1020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>
            <wp:extent cx="5509989" cy="7305675"/>
            <wp:effectExtent l="19050" t="0" r="0" b="0"/>
            <wp:docPr id="7" name="Picture 2" descr="G:\DOSADASNJE RASPOLAG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SADASNJE RASPOLAGANJ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989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676" w:rsidRDefault="007968B0" w:rsidP="00EC177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085B34">
        <w:rPr>
          <w:rFonts w:ascii="Times New Roman" w:hAnsi="Times New Roman" w:cs="Times New Roman"/>
          <w:szCs w:val="24"/>
        </w:rPr>
        <w:t>3</w:t>
      </w:r>
      <w:r>
        <w:rPr>
          <w:rFonts w:ascii="Times New Roman" w:hAnsi="Times New Roman" w:cs="Times New Roman"/>
          <w:szCs w:val="24"/>
        </w:rPr>
        <w:t xml:space="preserve">: Prikaz dosadašnjeg raspolaganja poljoprivrednim zemljištem </w:t>
      </w: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Općine Tovarnik</w:t>
      </w:r>
      <w:r w:rsidR="001B094D">
        <w:rPr>
          <w:rFonts w:ascii="Times New Roman" w:hAnsi="Times New Roman" w:cs="Times New Roman"/>
          <w:szCs w:val="24"/>
        </w:rPr>
        <w:t xml:space="preserve">, </w:t>
      </w:r>
      <w:r w:rsidR="007F08A0">
        <w:rPr>
          <w:rFonts w:ascii="Times New Roman" w:hAnsi="Times New Roman" w:cs="Times New Roman"/>
          <w:szCs w:val="24"/>
        </w:rPr>
        <w:t>Izvor: DGU i Općina Tovarnik</w:t>
      </w:r>
      <w:r w:rsidRPr="00FA32A8">
        <w:rPr>
          <w:rFonts w:ascii="Times New Roman" w:hAnsi="Times New Roman" w:cs="Times New Roman"/>
          <w:szCs w:val="24"/>
        </w:rPr>
        <w:t>, obrada autora</w:t>
      </w:r>
    </w:p>
    <w:p w:rsidR="00C97507" w:rsidRDefault="00C97507" w:rsidP="00256F6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963836" w:rsidRDefault="00963836" w:rsidP="00256F6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965FE3" w:rsidRDefault="00965FE3" w:rsidP="00256F6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965FE3" w:rsidRDefault="00965FE3" w:rsidP="00256F6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965FE3" w:rsidRDefault="00965FE3" w:rsidP="00256F6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965FE3" w:rsidRDefault="00965FE3" w:rsidP="00256F6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965FE3" w:rsidRPr="00FA32A8" w:rsidRDefault="00965FE3" w:rsidP="00256F6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DD3108" w:rsidRPr="00AF52D2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3"/>
      <w:r w:rsidRPr="00AF52D2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6"/>
    </w:p>
    <w:p w:rsidR="004C5B69" w:rsidRPr="00FA32A8" w:rsidRDefault="004C5B69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F0361E" w:rsidRPr="00F0361E" w:rsidRDefault="000267BA" w:rsidP="00F0361E">
      <w:pPr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Cs w:val="24"/>
        </w:rPr>
        <w:t xml:space="preserve">   </w:t>
      </w:r>
      <w:r w:rsidR="00701C66" w:rsidRPr="00FA32A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D75100">
        <w:rPr>
          <w:rFonts w:ascii="Times New Roman" w:hAnsi="Times New Roman" w:cs="Times New Roman"/>
          <w:szCs w:val="24"/>
        </w:rPr>
        <w:t>O</w:t>
      </w:r>
      <w:r w:rsidR="00181DC2">
        <w:rPr>
          <w:rFonts w:ascii="Times New Roman" w:hAnsi="Times New Roman" w:cs="Times New Roman"/>
          <w:szCs w:val="24"/>
        </w:rPr>
        <w:t xml:space="preserve">pćine </w:t>
      </w:r>
      <w:r w:rsidR="00D75100">
        <w:rPr>
          <w:rFonts w:ascii="Times New Roman" w:hAnsi="Times New Roman" w:cs="Times New Roman"/>
          <w:szCs w:val="24"/>
        </w:rPr>
        <w:t>Tovarnik</w:t>
      </w:r>
      <w:r w:rsidR="00701C66" w:rsidRPr="00FA32A8">
        <w:rPr>
          <w:rFonts w:ascii="Times New Roman" w:hAnsi="Times New Roman" w:cs="Times New Roman"/>
          <w:szCs w:val="24"/>
        </w:rPr>
        <w:t xml:space="preserve"> može dati u zakup pojedinoj fizičkoj ili pravnoj osobi </w:t>
      </w:r>
      <w:r w:rsidR="00701C66" w:rsidRPr="00084636">
        <w:rPr>
          <w:rFonts w:ascii="Times New Roman" w:hAnsi="Times New Roman" w:cs="Times New Roman"/>
          <w:szCs w:val="24"/>
        </w:rPr>
        <w:t xml:space="preserve">iznosi </w:t>
      </w:r>
      <w:r w:rsidR="00D75100" w:rsidRPr="00B8531A">
        <w:rPr>
          <w:rFonts w:ascii="Times New Roman" w:hAnsi="Times New Roman" w:cs="Times New Roman"/>
          <w:b/>
          <w:szCs w:val="24"/>
        </w:rPr>
        <w:t>12</w:t>
      </w:r>
      <w:r w:rsidR="00181DC2" w:rsidRPr="00B8531A">
        <w:rPr>
          <w:rFonts w:ascii="Times New Roman" w:hAnsi="Times New Roman" w:cs="Times New Roman"/>
          <w:b/>
          <w:szCs w:val="24"/>
        </w:rPr>
        <w:t>,00</w:t>
      </w:r>
      <w:r w:rsidR="00B8531A" w:rsidRPr="00B8531A">
        <w:rPr>
          <w:rFonts w:ascii="Times New Roman" w:hAnsi="Times New Roman" w:cs="Times New Roman"/>
          <w:b/>
          <w:szCs w:val="24"/>
        </w:rPr>
        <w:t xml:space="preserve"> ha,</w:t>
      </w:r>
      <w:r w:rsidR="00B8531A">
        <w:rPr>
          <w:rFonts w:ascii="Times New Roman" w:hAnsi="Times New Roman" w:cs="Times New Roman"/>
          <w:szCs w:val="24"/>
        </w:rPr>
        <w:t xml:space="preserve"> </w:t>
      </w:r>
      <w:r w:rsidR="00B8531A" w:rsidRPr="00B8531A">
        <w:rPr>
          <w:rFonts w:ascii="Times New Roman" w:hAnsi="Times New Roman"/>
          <w:szCs w:val="24"/>
          <w:u w:val="single"/>
        </w:rPr>
        <w:t>a iznimno, temeljem članka 31. stavka 7. Zakona o poljoprivrednom zemljištu ( NN broj 20/18 ) za k.č</w:t>
      </w:r>
      <w:r w:rsidR="00085B34">
        <w:rPr>
          <w:rFonts w:ascii="Times New Roman" w:hAnsi="Times New Roman"/>
          <w:szCs w:val="24"/>
          <w:u w:val="single"/>
        </w:rPr>
        <w:t>. broj 6, koja sama ima 148,5992</w:t>
      </w:r>
      <w:r w:rsidR="00B8531A" w:rsidRPr="00B8531A">
        <w:rPr>
          <w:rFonts w:ascii="Times New Roman" w:hAnsi="Times New Roman"/>
          <w:szCs w:val="24"/>
          <w:u w:val="single"/>
        </w:rPr>
        <w:t xml:space="preserve"> ha i sama za sebe čini jednu tehnološ</w:t>
      </w:r>
      <w:r w:rsidR="00085B34">
        <w:rPr>
          <w:rFonts w:ascii="Times New Roman" w:hAnsi="Times New Roman"/>
          <w:szCs w:val="24"/>
          <w:u w:val="single"/>
        </w:rPr>
        <w:t>ku cjelinu, maksimum je 148,5992</w:t>
      </w:r>
      <w:r w:rsidR="00B8531A" w:rsidRPr="00B8531A">
        <w:rPr>
          <w:rFonts w:ascii="Times New Roman" w:hAnsi="Times New Roman"/>
          <w:szCs w:val="24"/>
          <w:u w:val="single"/>
        </w:rPr>
        <w:t xml:space="preserve"> ha</w:t>
      </w:r>
      <w:r w:rsidR="00B8531A" w:rsidRPr="00F0361E">
        <w:rPr>
          <w:rFonts w:ascii="Times New Roman" w:hAnsi="Times New Roman"/>
          <w:szCs w:val="24"/>
        </w:rPr>
        <w:t>.</w:t>
      </w:r>
      <w:r w:rsidR="00F0361E" w:rsidRPr="00F0361E">
        <w:rPr>
          <w:rFonts w:ascii="Times New Roman" w:hAnsi="Times New Roman"/>
          <w:szCs w:val="24"/>
        </w:rPr>
        <w:t xml:space="preserve"> </w:t>
      </w:r>
      <w:r w:rsidR="00F0361E" w:rsidRPr="00F0361E">
        <w:rPr>
          <w:rFonts w:ascii="Times New Roman" w:hAnsi="Times New Roman" w:cs="Times New Roman"/>
          <w:color w:val="222222"/>
          <w:u w:val="single"/>
          <w:shd w:val="clear" w:color="auto" w:fill="FFFFFF"/>
        </w:rPr>
        <w:t>Za povrtlare i voćare koji se bave ekološkom</w:t>
      </w:r>
      <w:r w:rsidR="00965FE3">
        <w:rPr>
          <w:rFonts w:ascii="Times New Roman" w:hAnsi="Times New Roman" w:cs="Times New Roman"/>
          <w:color w:val="222222"/>
          <w:u w:val="single"/>
          <w:shd w:val="clear" w:color="auto" w:fill="FFFFFF"/>
        </w:rPr>
        <w:t xml:space="preserve"> proizvodnjom maksimum iznosi 15</w:t>
      </w:r>
      <w:r w:rsidR="00F0361E" w:rsidRPr="00F0361E">
        <w:rPr>
          <w:rFonts w:ascii="Times New Roman" w:hAnsi="Times New Roman" w:cs="Times New Roman"/>
          <w:color w:val="222222"/>
          <w:u w:val="single"/>
          <w:shd w:val="clear" w:color="auto" w:fill="FFFFFF"/>
        </w:rPr>
        <w:t xml:space="preserve"> ha</w:t>
      </w:r>
      <w:r w:rsidR="00F0361E">
        <w:rPr>
          <w:rFonts w:ascii="Times New Roman" w:hAnsi="Times New Roman" w:cs="Times New Roman"/>
          <w:color w:val="222222"/>
          <w:u w:val="single"/>
          <w:shd w:val="clear" w:color="auto" w:fill="FFFFFF"/>
        </w:rPr>
        <w:t>.</w:t>
      </w:r>
    </w:p>
    <w:p w:rsidR="00AF52D2" w:rsidRPr="00FA32A8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D4EE1" w:rsidRDefault="00DD3108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D75100">
        <w:rPr>
          <w:rFonts w:ascii="Times New Roman" w:hAnsi="Times New Roman" w:cs="Times New Roman"/>
          <w:szCs w:val="24"/>
        </w:rPr>
        <w:t>O</w:t>
      </w:r>
      <w:r w:rsidR="00181DC2">
        <w:rPr>
          <w:rFonts w:ascii="Times New Roman" w:hAnsi="Times New Roman" w:cs="Times New Roman"/>
          <w:szCs w:val="24"/>
        </w:rPr>
        <w:t xml:space="preserve">pćine </w:t>
      </w:r>
      <w:r w:rsidR="00D75100">
        <w:rPr>
          <w:rFonts w:ascii="Times New Roman" w:hAnsi="Times New Roman" w:cs="Times New Roman"/>
          <w:szCs w:val="24"/>
        </w:rPr>
        <w:t>Tovarnik</w:t>
      </w:r>
      <w:r w:rsidRPr="00FA32A8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>
        <w:rPr>
          <w:rFonts w:ascii="Times New Roman" w:hAnsi="Times New Roman" w:cs="Times New Roman"/>
          <w:szCs w:val="24"/>
        </w:rPr>
        <w:t>određeno</w:t>
      </w:r>
      <w:r w:rsidR="00F56160" w:rsidRPr="00FA32A8">
        <w:rPr>
          <w:rFonts w:ascii="Times New Roman" w:hAnsi="Times New Roman" w:cs="Times New Roman"/>
          <w:szCs w:val="24"/>
        </w:rPr>
        <w:t xml:space="preserve"> </w:t>
      </w:r>
      <w:r w:rsidR="00AB4676" w:rsidRPr="00FA32A8">
        <w:rPr>
          <w:rFonts w:ascii="Times New Roman" w:hAnsi="Times New Roman" w:cs="Times New Roman"/>
          <w:szCs w:val="24"/>
        </w:rPr>
        <w:t>je</w:t>
      </w:r>
      <w:r w:rsidR="004C5B69">
        <w:rPr>
          <w:rFonts w:ascii="Times New Roman" w:hAnsi="Times New Roman" w:cs="Times New Roman"/>
          <w:szCs w:val="24"/>
        </w:rPr>
        <w:t xml:space="preserve">  </w:t>
      </w:r>
      <w:r w:rsidR="00AB4676" w:rsidRPr="00FA32A8">
        <w:rPr>
          <w:rFonts w:ascii="Times New Roman" w:hAnsi="Times New Roman" w:cs="Times New Roman"/>
          <w:szCs w:val="24"/>
        </w:rPr>
        <w:t xml:space="preserve"> </w:t>
      </w:r>
      <w:r w:rsidR="00E60A94">
        <w:rPr>
          <w:rFonts w:ascii="Times New Roman" w:hAnsi="Times New Roman" w:cs="Times New Roman"/>
          <w:b/>
          <w:lang w:val="hr-BA"/>
        </w:rPr>
        <w:t>2.449,2338</w:t>
      </w:r>
      <w:r w:rsidR="00AB4676" w:rsidRPr="00B8531A">
        <w:rPr>
          <w:rFonts w:ascii="Times New Roman" w:hAnsi="Times New Roman" w:cs="Times New Roman"/>
          <w:b/>
          <w:szCs w:val="24"/>
        </w:rPr>
        <w:t xml:space="preserve"> </w:t>
      </w:r>
      <w:r w:rsidR="005A49C6" w:rsidRPr="00B8531A">
        <w:rPr>
          <w:rFonts w:ascii="Times New Roman" w:hAnsi="Times New Roman" w:cs="Times New Roman"/>
          <w:b/>
          <w:lang w:val="hr-BA"/>
        </w:rPr>
        <w:t xml:space="preserve"> </w:t>
      </w:r>
      <w:r w:rsidR="00B8531A">
        <w:rPr>
          <w:rFonts w:ascii="Times New Roman" w:hAnsi="Times New Roman" w:cs="Times New Roman"/>
          <w:b/>
          <w:szCs w:val="24"/>
        </w:rPr>
        <w:t>ha</w:t>
      </w:r>
      <w:r w:rsidR="00C97507">
        <w:rPr>
          <w:rFonts w:ascii="Times New Roman" w:hAnsi="Times New Roman" w:cs="Times New Roman"/>
          <w:b/>
          <w:szCs w:val="24"/>
        </w:rPr>
        <w:t>.</w:t>
      </w:r>
    </w:p>
    <w:p w:rsidR="004C5B69" w:rsidRDefault="004C5B69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Cs w:val="24"/>
        </w:rPr>
      </w:pPr>
    </w:p>
    <w:p w:rsidR="00CD4EE1" w:rsidRDefault="00CD4EE1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CD4EE1">
        <w:rPr>
          <w:rFonts w:ascii="Times New Roman" w:hAnsi="Times New Roman" w:cs="Times New Roman"/>
          <w:szCs w:val="24"/>
        </w:rPr>
        <w:t>Temeljem očitovanja Upravnog odjela za poljoprivredu i infrastrukturu Vukovarsko-srijemske županije ( očitovanje u prilogu ) postoji pet k.č. koje se nalaze u obuhvatu planiranog „Sustava navodnjavanja Tovarnik“. To su k.č. 1785, 1786 i 1788 u k.o. Ilača i k.č. 2997 i 3330 u k.o. Tovarnik.</w:t>
      </w:r>
    </w:p>
    <w:p w:rsidR="00D760C6" w:rsidRDefault="00D760C6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</w:p>
    <w:p w:rsidR="00D760C6" w:rsidRDefault="00D760C6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Na katastarskim česticama 2678/1, 2680, 2681 i dijelom na k.č. 6, sve u k.o. Tovarnik zasađeni su višegodišnji nasadi. Navedene k.č. biti će posebno označene na kopiji katastarskog plana.</w:t>
      </w:r>
    </w:p>
    <w:p w:rsidR="002A5281" w:rsidRDefault="002A5281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</w:p>
    <w:p w:rsidR="002A5281" w:rsidRPr="00CD4EE1" w:rsidRDefault="002A5281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Katastarska čestica 2818 u k.o. Tovarnik dijelom se nalazi unutar granica građevinskog područja, a d</w:t>
      </w:r>
      <w:r w:rsidR="007F173B">
        <w:rPr>
          <w:rFonts w:ascii="Times New Roman" w:hAnsi="Times New Roman" w:cs="Times New Roman"/>
          <w:szCs w:val="24"/>
        </w:rPr>
        <w:t>ijelom uz građevinsko područje. N</w:t>
      </w:r>
      <w:r>
        <w:rPr>
          <w:rFonts w:ascii="Times New Roman" w:hAnsi="Times New Roman" w:cs="Times New Roman"/>
          <w:szCs w:val="24"/>
        </w:rPr>
        <w:t>avedena k.č. određena je za zakup</w:t>
      </w:r>
      <w:r w:rsidR="007F173B">
        <w:rPr>
          <w:rFonts w:ascii="Times New Roman" w:hAnsi="Times New Roman" w:cs="Times New Roman"/>
          <w:szCs w:val="24"/>
        </w:rPr>
        <w:t xml:space="preserve"> samo u dijelu koji je iz</w:t>
      </w:r>
      <w:r w:rsidR="00C34C0F">
        <w:rPr>
          <w:rFonts w:ascii="Times New Roman" w:hAnsi="Times New Roman" w:cs="Times New Roman"/>
          <w:szCs w:val="24"/>
        </w:rPr>
        <w:t>van građevinskog područja ( 1508</w:t>
      </w:r>
      <w:r w:rsidR="007F173B">
        <w:rPr>
          <w:rFonts w:ascii="Times New Roman" w:hAnsi="Times New Roman" w:cs="Times New Roman"/>
          <w:szCs w:val="24"/>
        </w:rPr>
        <w:t xml:space="preserve"> m2 )</w:t>
      </w:r>
      <w:r>
        <w:rPr>
          <w:rFonts w:ascii="Times New Roman" w:hAnsi="Times New Roman" w:cs="Times New Roman"/>
          <w:szCs w:val="24"/>
        </w:rPr>
        <w:t xml:space="preserve"> i biti će posebno označena na kopiji katastarskog plana. </w:t>
      </w:r>
    </w:p>
    <w:p w:rsidR="002D3D7D" w:rsidRDefault="002D3D7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D3D7D" w:rsidRDefault="002D3D7D" w:rsidP="002673A1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BB6341">
        <w:rPr>
          <w:rFonts w:ascii="Times New Roman" w:hAnsi="Times New Roman" w:cs="Times New Roman"/>
          <w:szCs w:val="24"/>
        </w:rPr>
        <w:t>2</w:t>
      </w:r>
      <w:r w:rsidRPr="00FA32A8">
        <w:rPr>
          <w:rFonts w:ascii="Times New Roman" w:hAnsi="Times New Roman" w:cs="Times New Roman"/>
          <w:szCs w:val="24"/>
        </w:rPr>
        <w:t>.</w:t>
      </w:r>
    </w:p>
    <w:p w:rsidR="004C5B69" w:rsidRDefault="004C5B69" w:rsidP="002673A1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</w:p>
    <w:p w:rsidR="002D3D7D" w:rsidRPr="00422D62" w:rsidRDefault="00317F4B" w:rsidP="0093183A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</w:t>
      </w:r>
      <w:r w:rsidR="002D3D7D" w:rsidRPr="00422D62">
        <w:rPr>
          <w:rFonts w:ascii="Times New Roman" w:hAnsi="Times New Roman" w:cs="Times New Roman"/>
          <w:szCs w:val="24"/>
        </w:rPr>
        <w:t xml:space="preserve"> prikazom svih katastarskih čestica poljoprivrednog zemljišta u vlasništvu RH koje su</w:t>
      </w:r>
      <w:r>
        <w:rPr>
          <w:rFonts w:ascii="Times New Roman" w:hAnsi="Times New Roman" w:cs="Times New Roman"/>
          <w:szCs w:val="24"/>
        </w:rPr>
        <w:t xml:space="preserve"> određene za davanje u zakup, s</w:t>
      </w:r>
      <w:r w:rsidR="002D3D7D" w:rsidRPr="00422D62">
        <w:rPr>
          <w:rFonts w:ascii="Times New Roman" w:hAnsi="Times New Roman" w:cs="Times New Roman"/>
          <w:szCs w:val="24"/>
        </w:rPr>
        <w:t xml:space="preserve"> pod</w:t>
      </w:r>
      <w:r w:rsidR="00D75100" w:rsidRPr="00422D62">
        <w:rPr>
          <w:rFonts w:ascii="Times New Roman" w:hAnsi="Times New Roman" w:cs="Times New Roman"/>
          <w:szCs w:val="24"/>
        </w:rPr>
        <w:t>logom digitalne ortofoto karte Općine Tovarnik</w:t>
      </w:r>
      <w:r w:rsidR="002D3D7D" w:rsidRPr="00422D62">
        <w:rPr>
          <w:rFonts w:ascii="Times New Roman" w:hAnsi="Times New Roman" w:cs="Times New Roman"/>
          <w:szCs w:val="24"/>
        </w:rPr>
        <w:t xml:space="preserve"> izrađena je prema službeno dostavljenim podacima Drža</w:t>
      </w:r>
      <w:r w:rsidR="00D75100" w:rsidRPr="00422D62">
        <w:rPr>
          <w:rFonts w:ascii="Times New Roman" w:hAnsi="Times New Roman" w:cs="Times New Roman"/>
          <w:szCs w:val="24"/>
        </w:rPr>
        <w:t>vne geodetske uprave, podataka Općine Tovarnik</w:t>
      </w:r>
      <w:r w:rsidR="002D3D7D" w:rsidRPr="00422D62">
        <w:rPr>
          <w:rFonts w:ascii="Times New Roman" w:hAnsi="Times New Roman" w:cs="Times New Roman"/>
          <w:szCs w:val="24"/>
        </w:rPr>
        <w:t xml:space="preserve"> i Ministarstva poljoprivrede za potrebe izrade Programa i nalazi se u PRILOGU  KKP-3 dok je njen um</w:t>
      </w:r>
      <w:r w:rsidR="00422D62" w:rsidRPr="00422D62">
        <w:rPr>
          <w:rFonts w:ascii="Times New Roman" w:hAnsi="Times New Roman" w:cs="Times New Roman"/>
          <w:szCs w:val="24"/>
        </w:rPr>
        <w:t xml:space="preserve">anjeni prikaz vidljiv na slici </w:t>
      </w:r>
      <w:r>
        <w:rPr>
          <w:rFonts w:ascii="Times New Roman" w:hAnsi="Times New Roman" w:cs="Times New Roman"/>
          <w:szCs w:val="24"/>
        </w:rPr>
        <w:t>4</w:t>
      </w:r>
      <w:r w:rsidR="002D3D7D" w:rsidRPr="00422D62">
        <w:rPr>
          <w:rFonts w:ascii="Times New Roman" w:hAnsi="Times New Roman" w:cs="Times New Roman"/>
          <w:szCs w:val="24"/>
        </w:rPr>
        <w:t xml:space="preserve">. </w:t>
      </w:r>
    </w:p>
    <w:p w:rsidR="002D3D7D" w:rsidRDefault="00317F4B" w:rsidP="0093183A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</w:t>
      </w:r>
    </w:p>
    <w:p w:rsidR="005A49C6" w:rsidRDefault="005A49C6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D2BCA" w:rsidRDefault="006D2BCA" w:rsidP="002D3D7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1E45AF" w:rsidRDefault="001E45AF" w:rsidP="002D3D7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63836" w:rsidRDefault="00963836" w:rsidP="002D3D7D">
      <w:pPr>
        <w:spacing w:after="0" w:line="240" w:lineRule="auto"/>
        <w:jc w:val="both"/>
        <w:rPr>
          <w:rFonts w:ascii="Times New Roman" w:hAnsi="Times New Roman" w:cs="Times New Roman"/>
          <w:b/>
          <w:noProof/>
          <w:szCs w:val="24"/>
          <w:lang w:eastAsia="hr-HR"/>
        </w:rPr>
      </w:pPr>
    </w:p>
    <w:p w:rsidR="00963836" w:rsidRDefault="00963836" w:rsidP="002D3D7D">
      <w:pPr>
        <w:spacing w:after="0" w:line="240" w:lineRule="auto"/>
        <w:jc w:val="both"/>
        <w:rPr>
          <w:rFonts w:ascii="Times New Roman" w:hAnsi="Times New Roman" w:cs="Times New Roman"/>
          <w:b/>
          <w:noProof/>
          <w:szCs w:val="24"/>
          <w:lang w:eastAsia="hr-HR"/>
        </w:rPr>
      </w:pPr>
      <w:r>
        <w:rPr>
          <w:rFonts w:ascii="Times New Roman" w:hAnsi="Times New Roman" w:cs="Times New Roman"/>
          <w:b/>
          <w:noProof/>
          <w:szCs w:val="24"/>
          <w:lang w:eastAsia="hr-HR"/>
        </w:rPr>
        <w:drawing>
          <wp:inline distT="0" distB="0" distL="0" distR="0">
            <wp:extent cx="5731510" cy="7593338"/>
            <wp:effectExtent l="19050" t="0" r="2540" b="0"/>
            <wp:docPr id="8" name="Picture 3" descr="G:\ZAK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ZAKU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549" w:rsidRDefault="00952549" w:rsidP="002D3D7D">
      <w:pPr>
        <w:spacing w:after="0" w:line="240" w:lineRule="auto"/>
        <w:jc w:val="both"/>
        <w:rPr>
          <w:rFonts w:ascii="Times New Roman" w:hAnsi="Times New Roman" w:cs="Times New Roman"/>
          <w:b/>
          <w:noProof/>
          <w:szCs w:val="24"/>
          <w:lang w:eastAsia="hr-HR"/>
        </w:rPr>
      </w:pPr>
    </w:p>
    <w:p w:rsidR="001E45AF" w:rsidRDefault="001E45AF" w:rsidP="002D3D7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szCs w:val="24"/>
        </w:rPr>
        <w:t>Slika 4: Površine određene za zakup, Izvor: DGU i Općina Tovarnik, obrada autora</w:t>
      </w:r>
    </w:p>
    <w:p w:rsidR="001E45AF" w:rsidRDefault="001E45AF" w:rsidP="002D3D7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1E45AF" w:rsidRDefault="001E45AF" w:rsidP="002D3D7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65FE3" w:rsidRDefault="00965FE3" w:rsidP="002D3D7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65FE3" w:rsidRPr="007044D1" w:rsidRDefault="00965FE3" w:rsidP="002D3D7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4F0E1A" w:rsidRPr="007044D1" w:rsidRDefault="001A57FA" w:rsidP="002D3D7D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4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7"/>
    </w:p>
    <w:p w:rsidR="000D0797" w:rsidRPr="00FA32A8" w:rsidRDefault="000D0797" w:rsidP="002D3D7D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BB3890" w:rsidRDefault="00664B9A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393616">
        <w:rPr>
          <w:rFonts w:ascii="Times New Roman" w:hAnsi="Times New Roman" w:cs="Times New Roman"/>
          <w:szCs w:val="24"/>
        </w:rPr>
        <w:t xml:space="preserve">Općine Tovarnik za prodaju poljoprivrednog zemljišta određeno je </w:t>
      </w:r>
      <w:r w:rsidR="006D2BCA">
        <w:rPr>
          <w:rFonts w:ascii="Times New Roman" w:hAnsi="Times New Roman" w:cs="Times New Roman"/>
          <w:szCs w:val="24"/>
        </w:rPr>
        <w:t xml:space="preserve">       </w:t>
      </w:r>
      <w:r w:rsidR="007F173B">
        <w:rPr>
          <w:rFonts w:ascii="Times New Roman" w:hAnsi="Times New Roman" w:cs="Times New Roman"/>
          <w:b/>
          <w:szCs w:val="24"/>
        </w:rPr>
        <w:t>8,1874</w:t>
      </w:r>
      <w:r w:rsidR="000C6372" w:rsidRPr="006D2BCA">
        <w:rPr>
          <w:rFonts w:ascii="Times New Roman" w:hAnsi="Times New Roman" w:cs="Times New Roman"/>
          <w:b/>
          <w:szCs w:val="24"/>
        </w:rPr>
        <w:t xml:space="preserve"> ha</w:t>
      </w:r>
      <w:r w:rsidR="00BB3890" w:rsidRPr="006D2BCA">
        <w:rPr>
          <w:rFonts w:ascii="Times New Roman" w:hAnsi="Times New Roman" w:cs="Times New Roman"/>
          <w:b/>
          <w:szCs w:val="24"/>
        </w:rPr>
        <w:t>,</w:t>
      </w:r>
      <w:r w:rsidR="00BB3890">
        <w:rPr>
          <w:rFonts w:ascii="Times New Roman" w:hAnsi="Times New Roman" w:cs="Times New Roman"/>
          <w:szCs w:val="24"/>
        </w:rPr>
        <w:t xml:space="preserve"> kako je prikazano po katastarskim općinama u tablici </w:t>
      </w:r>
      <w:r w:rsidR="00582FF6">
        <w:rPr>
          <w:rFonts w:ascii="Times New Roman" w:hAnsi="Times New Roman" w:cs="Times New Roman"/>
          <w:szCs w:val="24"/>
        </w:rPr>
        <w:t>5</w:t>
      </w:r>
      <w:r w:rsidR="00BB3890">
        <w:rPr>
          <w:rFonts w:ascii="Times New Roman" w:hAnsi="Times New Roman" w:cs="Times New Roman"/>
          <w:szCs w:val="24"/>
        </w:rPr>
        <w:t>.</w:t>
      </w:r>
    </w:p>
    <w:p w:rsidR="006D2BCA" w:rsidRDefault="006D2BCA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65FE3" w:rsidRDefault="00965FE3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B3890" w:rsidRPr="00FA32A8" w:rsidRDefault="00BB3890" w:rsidP="00BB389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Tablica </w:t>
      </w:r>
      <w:r w:rsidR="00582FF6">
        <w:rPr>
          <w:rFonts w:ascii="Times New Roman" w:hAnsi="Times New Roman" w:cs="Times New Roman"/>
          <w:szCs w:val="24"/>
        </w:rPr>
        <w:t>5</w:t>
      </w:r>
      <w:r>
        <w:rPr>
          <w:rFonts w:ascii="Times New Roman" w:hAnsi="Times New Roman" w:cs="Times New Roman"/>
          <w:szCs w:val="24"/>
        </w:rPr>
        <w:t>: Poljoprivredno zemljište određeno za prodaju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BB3890" w:rsidRPr="00AB4676" w:rsidTr="00582FF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BB3890" w:rsidRPr="00AB467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BB3890" w:rsidRPr="00AB467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BB3890" w:rsidRPr="00084636" w:rsidTr="00582FF6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Tovarnik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7F173B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5,9635</w:t>
            </w:r>
          </w:p>
        </w:tc>
      </w:tr>
      <w:tr w:rsidR="00BB3890" w:rsidRPr="00084636" w:rsidTr="00582FF6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Ilača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253D88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2,2239</w:t>
            </w:r>
          </w:p>
        </w:tc>
      </w:tr>
      <w:tr w:rsidR="00BB3890" w:rsidRPr="00AB4676" w:rsidTr="00582FF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08463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BB3890" w:rsidRPr="00BB3890" w:rsidRDefault="007F173B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lang w:val="hr-BA"/>
              </w:rPr>
              <w:t>8,1874</w:t>
            </w:r>
          </w:p>
        </w:tc>
      </w:tr>
    </w:tbl>
    <w:p w:rsidR="006D2BCA" w:rsidRDefault="006D2BCA" w:rsidP="00BB634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65FE3" w:rsidRDefault="00965FE3" w:rsidP="00BB634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B6341" w:rsidRDefault="00BB6341" w:rsidP="00256F62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 za prodaju</w:t>
      </w:r>
      <w:r w:rsidRPr="00FA32A8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3</w:t>
      </w:r>
      <w:r w:rsidRPr="00FA32A8">
        <w:rPr>
          <w:rFonts w:ascii="Times New Roman" w:hAnsi="Times New Roman" w:cs="Times New Roman"/>
          <w:szCs w:val="24"/>
        </w:rPr>
        <w:t>.</w:t>
      </w:r>
    </w:p>
    <w:p w:rsidR="0078626F" w:rsidRDefault="0078626F" w:rsidP="00BB634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65FE3" w:rsidRDefault="00965FE3" w:rsidP="00BB634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8626F" w:rsidRPr="00422D62" w:rsidRDefault="006D2BCA" w:rsidP="0078626F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</w:t>
      </w:r>
      <w:r w:rsidR="0078626F" w:rsidRPr="00422D62">
        <w:rPr>
          <w:rFonts w:ascii="Times New Roman" w:hAnsi="Times New Roman" w:cs="Times New Roman"/>
          <w:szCs w:val="24"/>
        </w:rPr>
        <w:t xml:space="preserve"> prikazom svih katastarskih čestica poljoprivrednog zemljišta u vlasništvu RH koj</w:t>
      </w:r>
      <w:r w:rsidR="0078626F">
        <w:rPr>
          <w:rFonts w:ascii="Times New Roman" w:hAnsi="Times New Roman" w:cs="Times New Roman"/>
          <w:szCs w:val="24"/>
        </w:rPr>
        <w:t>e su određene za prodaju, s</w:t>
      </w:r>
      <w:r w:rsidR="0078626F" w:rsidRPr="00422D62">
        <w:rPr>
          <w:rFonts w:ascii="Times New Roman" w:hAnsi="Times New Roman" w:cs="Times New Roman"/>
          <w:szCs w:val="24"/>
        </w:rPr>
        <w:t xml:space="preserve"> podlogom digitalne ortofoto karte Općine Tovarnik izrađena je prema službeno dostavljenim podacima Državne geodetske uprave, podataka Općine Tovarnik i Ministarstva poljoprivrede za potrebe izrade Progr</w:t>
      </w:r>
      <w:r w:rsidR="00256F62">
        <w:rPr>
          <w:rFonts w:ascii="Times New Roman" w:hAnsi="Times New Roman" w:cs="Times New Roman"/>
          <w:szCs w:val="24"/>
        </w:rPr>
        <w:t>ama i nalazi se u PRILOGU  KKP-4</w:t>
      </w:r>
      <w:r w:rsidR="0078626F" w:rsidRPr="00422D62">
        <w:rPr>
          <w:rFonts w:ascii="Times New Roman" w:hAnsi="Times New Roman" w:cs="Times New Roman"/>
          <w:szCs w:val="24"/>
        </w:rPr>
        <w:t xml:space="preserve"> dok je njen umanjeni prikaz vidljiv na slici </w:t>
      </w:r>
      <w:r w:rsidR="00256F62">
        <w:rPr>
          <w:rFonts w:ascii="Times New Roman" w:hAnsi="Times New Roman" w:cs="Times New Roman"/>
          <w:szCs w:val="24"/>
        </w:rPr>
        <w:t>5</w:t>
      </w:r>
      <w:r w:rsidR="0078626F" w:rsidRPr="00422D62">
        <w:rPr>
          <w:rFonts w:ascii="Times New Roman" w:hAnsi="Times New Roman" w:cs="Times New Roman"/>
          <w:szCs w:val="24"/>
        </w:rPr>
        <w:t xml:space="preserve">. </w:t>
      </w:r>
    </w:p>
    <w:p w:rsidR="00A63127" w:rsidRDefault="00A63127" w:rsidP="002D3D7D">
      <w:pPr>
        <w:spacing w:after="0" w:line="240" w:lineRule="auto"/>
        <w:jc w:val="both"/>
        <w:rPr>
          <w:rFonts w:ascii="Times New Roman" w:hAnsi="Times New Roman" w:cs="Times New Roman"/>
          <w:noProof/>
          <w:szCs w:val="24"/>
          <w:lang w:eastAsia="hr-HR"/>
        </w:rPr>
      </w:pPr>
    </w:p>
    <w:p w:rsidR="001E45AF" w:rsidRDefault="00963836" w:rsidP="002D3D7D">
      <w:pPr>
        <w:spacing w:after="0" w:line="240" w:lineRule="auto"/>
        <w:jc w:val="both"/>
        <w:rPr>
          <w:rFonts w:ascii="Times New Roman" w:hAnsi="Times New Roman" w:cs="Times New Roman"/>
          <w:noProof/>
          <w:szCs w:val="24"/>
          <w:lang w:eastAsia="hr-HR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>
            <wp:extent cx="5731510" cy="7591857"/>
            <wp:effectExtent l="19050" t="0" r="2540" b="0"/>
            <wp:docPr id="9" name="Picture 4" descr="G:\PROD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RODAJ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BCA" w:rsidRDefault="00252A2D" w:rsidP="003D639D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Slika </w:t>
      </w:r>
      <w:r w:rsidR="00256F62">
        <w:rPr>
          <w:rFonts w:ascii="Times New Roman" w:hAnsi="Times New Roman" w:cs="Times New Roman"/>
          <w:szCs w:val="24"/>
        </w:rPr>
        <w:t>5</w:t>
      </w:r>
      <w:r>
        <w:rPr>
          <w:rFonts w:ascii="Times New Roman" w:hAnsi="Times New Roman" w:cs="Times New Roman"/>
          <w:szCs w:val="24"/>
        </w:rPr>
        <w:t>: Površine određene za prodaju, Izvor: DGU i Općina Tovarnik, obrada autora</w:t>
      </w:r>
    </w:p>
    <w:p w:rsidR="00D20AF5" w:rsidRDefault="00D20AF5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34C0F" w:rsidRDefault="00C34C0F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65FE3" w:rsidRDefault="00965FE3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65FE3" w:rsidRDefault="00965FE3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65FE3" w:rsidRDefault="00965FE3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65FE3" w:rsidRPr="00FA32A8" w:rsidRDefault="00965FE3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D3108" w:rsidRDefault="00DD3108" w:rsidP="002D3D7D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5"/>
      <w:r w:rsidRPr="007044D1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8"/>
    </w:p>
    <w:p w:rsidR="007044D1" w:rsidRDefault="007044D1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65FE3" w:rsidRDefault="00965FE3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64B9A" w:rsidRDefault="00664B9A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0C6372">
        <w:rPr>
          <w:rFonts w:ascii="Times New Roman" w:hAnsi="Times New Roman" w:cs="Times New Roman"/>
          <w:szCs w:val="24"/>
        </w:rPr>
        <w:t>Općine Tovarnik</w:t>
      </w:r>
      <w:r w:rsidRPr="00FA32A8">
        <w:rPr>
          <w:rFonts w:ascii="Times New Roman" w:hAnsi="Times New Roman" w:cs="Times New Roman"/>
          <w:szCs w:val="24"/>
        </w:rPr>
        <w:t xml:space="preserve">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="000C6372">
        <w:rPr>
          <w:rFonts w:ascii="Times New Roman" w:hAnsi="Times New Roman" w:cs="Times New Roman"/>
          <w:szCs w:val="24"/>
        </w:rPr>
        <w:t>, a temeljem službenog</w:t>
      </w:r>
      <w:r w:rsidR="00D82B56">
        <w:rPr>
          <w:rFonts w:ascii="Times New Roman" w:hAnsi="Times New Roman" w:cs="Times New Roman"/>
          <w:szCs w:val="24"/>
        </w:rPr>
        <w:t xml:space="preserve"> očitovanja nadležnog Ureda državne</w:t>
      </w:r>
      <w:r w:rsidR="000C6372">
        <w:rPr>
          <w:rFonts w:ascii="Times New Roman" w:hAnsi="Times New Roman" w:cs="Times New Roman"/>
          <w:szCs w:val="24"/>
        </w:rPr>
        <w:t xml:space="preserve"> uprave u Vukovarsko-srijemskoj</w:t>
      </w:r>
      <w:r w:rsidR="00D82B56">
        <w:rPr>
          <w:rFonts w:ascii="Times New Roman" w:hAnsi="Times New Roman" w:cs="Times New Roman"/>
          <w:szCs w:val="24"/>
        </w:rPr>
        <w:t xml:space="preserve"> županiji </w:t>
      </w:r>
      <w:r w:rsidR="000C6372">
        <w:rPr>
          <w:rFonts w:ascii="Times New Roman" w:hAnsi="Times New Roman" w:cs="Times New Roman"/>
          <w:szCs w:val="24"/>
        </w:rPr>
        <w:t xml:space="preserve">radi se o površini od 7,4 ha. </w:t>
      </w:r>
      <w:r w:rsidR="00BB3890">
        <w:rPr>
          <w:rFonts w:ascii="Times New Roman" w:hAnsi="Times New Roman" w:cs="Times New Roman"/>
          <w:szCs w:val="24"/>
        </w:rPr>
        <w:t>Površine određene za</w:t>
      </w:r>
      <w:r w:rsidR="001377F4">
        <w:rPr>
          <w:rFonts w:ascii="Times New Roman" w:hAnsi="Times New Roman" w:cs="Times New Roman"/>
          <w:szCs w:val="24"/>
        </w:rPr>
        <w:t xml:space="preserve"> povrat prikazane su u tablici 6</w:t>
      </w:r>
      <w:r w:rsidR="00BB3890">
        <w:rPr>
          <w:rFonts w:ascii="Times New Roman" w:hAnsi="Times New Roman" w:cs="Times New Roman"/>
          <w:szCs w:val="24"/>
        </w:rPr>
        <w:t>.</w:t>
      </w:r>
    </w:p>
    <w:p w:rsidR="00D20AF5" w:rsidRDefault="00D20AF5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65FE3" w:rsidRDefault="00965FE3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B3890" w:rsidRDefault="001377F4" w:rsidP="00BB389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6</w:t>
      </w:r>
      <w:r w:rsidR="00BB3890">
        <w:rPr>
          <w:rFonts w:ascii="Times New Roman" w:hAnsi="Times New Roman" w:cs="Times New Roman"/>
          <w:szCs w:val="24"/>
        </w:rPr>
        <w:t>: Poljoprivredno zemljište određeno za povrat prema katastarskim općinama</w:t>
      </w:r>
    </w:p>
    <w:p w:rsidR="00B851F9" w:rsidRPr="00FA32A8" w:rsidRDefault="00B851F9" w:rsidP="00BB389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443"/>
        <w:gridCol w:w="2739"/>
      </w:tblGrid>
      <w:tr w:rsidR="00BB3890" w:rsidRPr="00AB4676" w:rsidTr="00BB3890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BB3890" w:rsidRPr="00AB467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443" w:type="dxa"/>
          </w:tcPr>
          <w:p w:rsidR="00BB3890" w:rsidRPr="00FA32A8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Katastarska čestica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BB3890" w:rsidRPr="00AB467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BB3890" w:rsidRPr="00084636" w:rsidTr="00BB389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Tovarnik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8/1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5,6526</w:t>
            </w:r>
          </w:p>
        </w:tc>
      </w:tr>
      <w:tr w:rsidR="00BB3890" w:rsidRPr="00084636" w:rsidTr="00BB389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Tovarnik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168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1,7927</w:t>
            </w:r>
          </w:p>
        </w:tc>
      </w:tr>
      <w:tr w:rsidR="00BB3890" w:rsidRPr="00AB4676" w:rsidTr="00BB3890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08463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Ukupn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a površina</w:t>
            </w:r>
          </w:p>
        </w:tc>
        <w:tc>
          <w:tcPr>
            <w:tcW w:w="2443" w:type="dxa"/>
          </w:tcPr>
          <w:p w:rsidR="00BB3890" w:rsidRPr="00BB3890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BB3890" w:rsidRPr="00BB3890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7,4453</w:t>
            </w:r>
          </w:p>
        </w:tc>
      </w:tr>
    </w:tbl>
    <w:p w:rsidR="00D20AF5" w:rsidRDefault="00D20AF5" w:rsidP="00D20AF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65FE3" w:rsidRDefault="00965FE3" w:rsidP="00D20AF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C2079" w:rsidRDefault="007151BA" w:rsidP="003C2079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</w:t>
      </w:r>
      <w:r w:rsidR="003C2079" w:rsidRPr="00422D62">
        <w:rPr>
          <w:rFonts w:ascii="Times New Roman" w:hAnsi="Times New Roman" w:cs="Times New Roman"/>
          <w:szCs w:val="24"/>
        </w:rPr>
        <w:t xml:space="preserve"> prikazom svih katastarskih čestica poljoprivrednog zemljišta u vlasništvu RH koj</w:t>
      </w:r>
      <w:r w:rsidR="003C2079">
        <w:rPr>
          <w:rFonts w:ascii="Times New Roman" w:hAnsi="Times New Roman" w:cs="Times New Roman"/>
          <w:szCs w:val="24"/>
        </w:rPr>
        <w:t>e su određene za povrat, s</w:t>
      </w:r>
      <w:r w:rsidR="003C2079" w:rsidRPr="00422D62">
        <w:rPr>
          <w:rFonts w:ascii="Times New Roman" w:hAnsi="Times New Roman" w:cs="Times New Roman"/>
          <w:szCs w:val="24"/>
        </w:rPr>
        <w:t xml:space="preserve"> podlogom digitalne ortofoto karte Općine Tovarnik izrađena je prema službeno dostavljenim podacima Državne geodetske uprave, podataka Općine Tovarnik i Ministarstva poljoprivrede za potrebe izrade Progr</w:t>
      </w:r>
      <w:r>
        <w:rPr>
          <w:rFonts w:ascii="Times New Roman" w:hAnsi="Times New Roman" w:cs="Times New Roman"/>
          <w:szCs w:val="24"/>
        </w:rPr>
        <w:t>ama i nalazi se u PRILOGU  KKP-</w:t>
      </w:r>
      <w:r w:rsidR="001377F4">
        <w:rPr>
          <w:rFonts w:ascii="Times New Roman" w:hAnsi="Times New Roman" w:cs="Times New Roman"/>
          <w:szCs w:val="24"/>
        </w:rPr>
        <w:t>5</w:t>
      </w:r>
      <w:r w:rsidR="003C2079" w:rsidRPr="00422D62">
        <w:rPr>
          <w:rFonts w:ascii="Times New Roman" w:hAnsi="Times New Roman" w:cs="Times New Roman"/>
          <w:szCs w:val="24"/>
        </w:rPr>
        <w:t xml:space="preserve"> dok je njen umanjeni prikaz vidljiv na slici </w:t>
      </w:r>
      <w:r w:rsidR="001377F4">
        <w:rPr>
          <w:rFonts w:ascii="Times New Roman" w:hAnsi="Times New Roman" w:cs="Times New Roman"/>
          <w:szCs w:val="24"/>
        </w:rPr>
        <w:t>6</w:t>
      </w:r>
      <w:r w:rsidR="003C2079" w:rsidRPr="00422D62">
        <w:rPr>
          <w:rFonts w:ascii="Times New Roman" w:hAnsi="Times New Roman" w:cs="Times New Roman"/>
          <w:szCs w:val="24"/>
        </w:rPr>
        <w:t xml:space="preserve">. </w:t>
      </w:r>
    </w:p>
    <w:p w:rsidR="00D20AF5" w:rsidRDefault="00D20AF5" w:rsidP="00D20AF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377F4" w:rsidRDefault="001377F4" w:rsidP="001377F4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 za povrat</w:t>
      </w:r>
      <w:r w:rsidRPr="00FA32A8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4</w:t>
      </w:r>
      <w:r w:rsidRPr="00FA32A8">
        <w:rPr>
          <w:rFonts w:ascii="Times New Roman" w:hAnsi="Times New Roman" w:cs="Times New Roman"/>
          <w:szCs w:val="24"/>
        </w:rPr>
        <w:t>.</w:t>
      </w:r>
    </w:p>
    <w:p w:rsidR="001377F4" w:rsidRPr="00422D62" w:rsidRDefault="00963836" w:rsidP="0095254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>
            <wp:extent cx="5731510" cy="7587297"/>
            <wp:effectExtent l="19050" t="0" r="2540" b="0"/>
            <wp:docPr id="11" name="Picture 5" descr="G:\POV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OVRA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8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79" w:rsidRDefault="003C2079" w:rsidP="00952549">
      <w:pPr>
        <w:spacing w:after="0" w:line="240" w:lineRule="auto"/>
        <w:ind w:firstLine="708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Slika </w:t>
      </w:r>
      <w:r w:rsidR="001377F4">
        <w:rPr>
          <w:rFonts w:ascii="Times New Roman" w:hAnsi="Times New Roman" w:cs="Times New Roman"/>
          <w:szCs w:val="24"/>
        </w:rPr>
        <w:t>6</w:t>
      </w:r>
      <w:r>
        <w:rPr>
          <w:rFonts w:ascii="Times New Roman" w:hAnsi="Times New Roman" w:cs="Times New Roman"/>
          <w:szCs w:val="24"/>
        </w:rPr>
        <w:t>: Površine određene za povrat, Izvor: DGU i Općina Tovarnik, obrada autora</w:t>
      </w:r>
    </w:p>
    <w:p w:rsidR="00C97507" w:rsidRDefault="00C97507" w:rsidP="00D90A3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952549" w:rsidRDefault="00952549" w:rsidP="00D90A3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965FE3" w:rsidRDefault="00965FE3" w:rsidP="00D90A3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965FE3" w:rsidRDefault="00965FE3" w:rsidP="00D90A3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965FE3" w:rsidRDefault="00965FE3" w:rsidP="00D90A3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952549" w:rsidRPr="00D90A3F" w:rsidRDefault="00952549" w:rsidP="00D90A3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F0E1A" w:rsidRPr="00952549" w:rsidRDefault="001A57FA" w:rsidP="0095254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6"/>
      <w:r w:rsidRPr="00952549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9"/>
    </w:p>
    <w:p w:rsidR="00846E04" w:rsidRPr="00FA32A8" w:rsidRDefault="00846E04" w:rsidP="002D3D7D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1051A" w:rsidRDefault="00846E04" w:rsidP="00D90A3F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0C6372">
        <w:rPr>
          <w:rFonts w:ascii="Times New Roman" w:hAnsi="Times New Roman" w:cs="Times New Roman"/>
          <w:szCs w:val="24"/>
        </w:rPr>
        <w:t>Općine Tovarnik</w:t>
      </w:r>
      <w:r w:rsidR="000C6372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 ribnjake</w:t>
      </w:r>
      <w:r w:rsidRPr="00FA32A8">
        <w:rPr>
          <w:rFonts w:ascii="Times New Roman" w:hAnsi="Times New Roman" w:cs="Times New Roman"/>
          <w:szCs w:val="24"/>
        </w:rPr>
        <w:t>.</w:t>
      </w:r>
    </w:p>
    <w:p w:rsidR="00C11D4F" w:rsidRDefault="00C11D4F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21420" w:rsidRDefault="00021420" w:rsidP="00225856">
      <w:pPr>
        <w:pStyle w:val="Naslov1"/>
        <w:spacing w:before="0"/>
        <w:rPr>
          <w:rFonts w:ascii="Times New Roman" w:hAnsi="Times New Roman" w:cs="Times New Roman"/>
          <w:b/>
          <w:sz w:val="24"/>
          <w:szCs w:val="24"/>
        </w:rPr>
      </w:pPr>
    </w:p>
    <w:p w:rsidR="004F0E1A" w:rsidRPr="007044D1" w:rsidRDefault="001A57FA" w:rsidP="002D3D7D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7"/>
      <w:r w:rsidRPr="007C375D">
        <w:rPr>
          <w:rFonts w:ascii="Times New Roman" w:hAnsi="Times New Roman" w:cs="Times New Roman"/>
          <w:b/>
          <w:sz w:val="24"/>
          <w:szCs w:val="24"/>
        </w:rPr>
        <w:t>P</w:t>
      </w:r>
      <w:r w:rsidRPr="007044D1">
        <w:rPr>
          <w:rFonts w:ascii="Times New Roman" w:hAnsi="Times New Roman" w:cs="Times New Roman"/>
          <w:b/>
          <w:sz w:val="24"/>
          <w:szCs w:val="24"/>
        </w:rPr>
        <w:t>OVRŠINE ODREĐENE ZA ZAKUP ZAJEDNIČKIH PAŠNJAKA</w:t>
      </w:r>
      <w:bookmarkEnd w:id="10"/>
    </w:p>
    <w:p w:rsidR="000D0797" w:rsidRPr="00FA32A8" w:rsidRDefault="000D0797" w:rsidP="002D3D7D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C45F8" w:rsidRPr="00FA32A8" w:rsidRDefault="000D0797" w:rsidP="00D90A3F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7C375D">
        <w:rPr>
          <w:rFonts w:ascii="Times New Roman" w:hAnsi="Times New Roman" w:cs="Times New Roman"/>
          <w:szCs w:val="24"/>
        </w:rPr>
        <w:t>O</w:t>
      </w:r>
      <w:r w:rsidR="00FA40AF">
        <w:rPr>
          <w:rFonts w:ascii="Times New Roman" w:hAnsi="Times New Roman" w:cs="Times New Roman"/>
          <w:szCs w:val="24"/>
        </w:rPr>
        <w:t xml:space="preserve">pćine </w:t>
      </w:r>
      <w:r w:rsidR="007C375D">
        <w:rPr>
          <w:rFonts w:ascii="Times New Roman" w:hAnsi="Times New Roman" w:cs="Times New Roman"/>
          <w:szCs w:val="24"/>
        </w:rPr>
        <w:t>Tovarnik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:rsidR="007E1AA6" w:rsidRDefault="007E1AA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A63127" w:rsidRPr="00FA32A8" w:rsidRDefault="00A6312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465D2" w:rsidRPr="007465D2" w:rsidRDefault="001E32DC" w:rsidP="001E32DC">
      <w:pPr>
        <w:pStyle w:val="Naslov1"/>
        <w:spacing w:before="0"/>
        <w:jc w:val="left"/>
        <w:rPr>
          <w:rFonts w:ascii="Times New Roman" w:hAnsi="Times New Roman" w:cs="Times New Roman"/>
          <w:b/>
          <w:sz w:val="24"/>
          <w:szCs w:val="24"/>
        </w:rPr>
      </w:pPr>
      <w:bookmarkStart w:id="11" w:name="_Toc512267638"/>
      <w:r>
        <w:rPr>
          <w:rFonts w:ascii="Times New Roman" w:hAnsi="Times New Roman" w:cs="Times New Roman"/>
          <w:b/>
          <w:sz w:val="24"/>
          <w:szCs w:val="24"/>
        </w:rPr>
        <w:t xml:space="preserve">10.  </w:t>
      </w:r>
      <w:r w:rsidR="00C13C06" w:rsidRPr="007465D2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11"/>
    </w:p>
    <w:p w:rsidR="007465D2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:rsidR="00080D3E" w:rsidRDefault="000D0797" w:rsidP="00D90A3F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0C6372">
        <w:rPr>
          <w:rFonts w:ascii="Times New Roman" w:hAnsi="Times New Roman" w:cs="Times New Roman"/>
          <w:szCs w:val="24"/>
        </w:rPr>
        <w:t>O</w:t>
      </w:r>
      <w:r w:rsidR="00FA40AF">
        <w:rPr>
          <w:rFonts w:ascii="Times New Roman" w:hAnsi="Times New Roman" w:cs="Times New Roman"/>
          <w:szCs w:val="24"/>
        </w:rPr>
        <w:t xml:space="preserve">pćine </w:t>
      </w:r>
      <w:r w:rsidR="000C6372">
        <w:rPr>
          <w:rFonts w:ascii="Times New Roman" w:hAnsi="Times New Roman" w:cs="Times New Roman"/>
          <w:szCs w:val="24"/>
        </w:rPr>
        <w:t>Tovarnik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7465D2">
        <w:rPr>
          <w:rFonts w:ascii="Times New Roman" w:hAnsi="Times New Roman" w:cs="Times New Roman"/>
          <w:szCs w:val="24"/>
        </w:rPr>
        <w:t xml:space="preserve">poljoprivrednog zemljišta u vlasništvu Republike Hrvatske </w:t>
      </w:r>
      <w:r w:rsidR="00F56160" w:rsidRPr="007465D2">
        <w:rPr>
          <w:rFonts w:ascii="Times New Roman" w:hAnsi="Times New Roman" w:cs="Times New Roman"/>
          <w:szCs w:val="24"/>
        </w:rPr>
        <w:t>određene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E3434" w:rsidRPr="00FA32A8">
        <w:rPr>
          <w:rFonts w:ascii="Times New Roman" w:hAnsi="Times New Roman" w:cs="Times New Roman"/>
          <w:szCs w:val="24"/>
        </w:rPr>
        <w:t xml:space="preserve">za </w:t>
      </w:r>
      <w:r w:rsidR="007465D2">
        <w:rPr>
          <w:rFonts w:ascii="Times New Roman" w:hAnsi="Times New Roman" w:cs="Times New Roman"/>
          <w:szCs w:val="24"/>
        </w:rPr>
        <w:t xml:space="preserve">ostale </w:t>
      </w:r>
      <w:r w:rsidR="00FE3434" w:rsidRPr="00FA32A8">
        <w:rPr>
          <w:rFonts w:ascii="Times New Roman" w:hAnsi="Times New Roman" w:cs="Times New Roman"/>
          <w:szCs w:val="24"/>
        </w:rPr>
        <w:t>nepoljoprivredne namjene</w:t>
      </w:r>
      <w:r w:rsidR="007465D2">
        <w:rPr>
          <w:rFonts w:ascii="Times New Roman" w:hAnsi="Times New Roman" w:cs="Times New Roman"/>
          <w:szCs w:val="24"/>
        </w:rPr>
        <w:t>.</w:t>
      </w:r>
      <w:r w:rsidR="00FE3434" w:rsidRPr="00FA32A8">
        <w:rPr>
          <w:rFonts w:ascii="Times New Roman" w:hAnsi="Times New Roman" w:cs="Times New Roman"/>
          <w:szCs w:val="24"/>
        </w:rPr>
        <w:t xml:space="preserve"> </w:t>
      </w: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21420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t>PRILOZI:</w:t>
      </w:r>
    </w:p>
    <w:p w:rsidR="007465D2" w:rsidRPr="00021420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</w:t>
      </w:r>
      <w:r w:rsidR="001F1088" w:rsidRPr="001F1088">
        <w:rPr>
          <w:b/>
        </w:rPr>
        <w:t xml:space="preserve"> sukladno Pravilniku o dokumentaciji potrebnoj za donošenje Programa raspolaganja poljoprivrednim zemljištem u vlasništvu RH (NN</w:t>
      </w:r>
      <w:r w:rsidR="00010735">
        <w:rPr>
          <w:b/>
        </w:rPr>
        <w:t xml:space="preserve"> </w:t>
      </w:r>
      <w:r w:rsidR="001F1088" w:rsidRPr="001F1088">
        <w:rPr>
          <w:b/>
        </w:rPr>
        <w:t>27/2018)</w:t>
      </w:r>
      <w:r>
        <w:rPr>
          <w:b/>
        </w:rPr>
        <w:t>: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Kopija katastarskog plana</w:t>
      </w:r>
      <w:r w:rsidR="00952549">
        <w:t xml:space="preserve"> 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Zemljišnoknji</w:t>
      </w:r>
      <w:r w:rsidR="00952549">
        <w:t>žni izvadci, Posjedovni listovi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</w:t>
      </w:r>
      <w:r w:rsidR="00952549">
        <w:t xml:space="preserve"> županije Vukovarsko-srijemske</w:t>
      </w:r>
      <w:r>
        <w:t>, nadležnog za prostorno uređenje nalaze li se predmetne čestice izva</w:t>
      </w:r>
      <w:r w:rsidR="00952549">
        <w:t>n granica građevinskog područja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 xml:space="preserve">Očitovanje Ureda državne uprave u </w:t>
      </w:r>
      <w:r w:rsidR="00952549">
        <w:t>Vukovarsko-srijemskoj županiji</w:t>
      </w:r>
      <w:r>
        <w:t xml:space="preserve"> o podnesenim zahtjevima za povrat odu</w:t>
      </w:r>
      <w:r w:rsidR="00952549">
        <w:t>zete imovine</w:t>
      </w:r>
    </w:p>
    <w:p w:rsidR="00021420" w:rsidRDefault="00952549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Hrvatskih šuma d.o.o.</w:t>
      </w:r>
    </w:p>
    <w:p w:rsidR="00021420" w:rsidRDefault="00952549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Hrvatskih voda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 xml:space="preserve">Uvjerenje Upravnog tijela </w:t>
      </w:r>
      <w:r w:rsidR="00952549">
        <w:t xml:space="preserve">Vukovarsko-srijemske </w:t>
      </w:r>
      <w:r>
        <w:t>županije</w:t>
      </w:r>
      <w:r w:rsidR="00952549">
        <w:t xml:space="preserve">, </w:t>
      </w:r>
      <w:r>
        <w:t>nadležnog za prostorno uređenje jesu li predmetne čestice u obuhvatu postojećeg i/ili planiranog sustava javnog navodnjavan</w:t>
      </w:r>
      <w:r w:rsidR="00952549">
        <w:t>ja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Hrvatskog centra za razminiranje.</w:t>
      </w:r>
    </w:p>
    <w:p w:rsidR="005C0AFD" w:rsidRDefault="005C0AFD" w:rsidP="005C0AFD">
      <w:pPr>
        <w:pStyle w:val="box457264"/>
        <w:spacing w:before="0" w:beforeAutospacing="0" w:after="0" w:afterAutospacing="0"/>
        <w:jc w:val="both"/>
      </w:pPr>
    </w:p>
    <w:p w:rsidR="00010735" w:rsidRPr="00021420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:rsidR="00010735" w:rsidRPr="00010735" w:rsidRDefault="0001073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</w:t>
      </w:r>
      <w:r w:rsidRPr="00010735">
        <w:rPr>
          <w:rFonts w:ascii="Times New Roman" w:hAnsi="Times New Roman" w:cs="Times New Roman"/>
          <w:szCs w:val="24"/>
        </w:rPr>
        <w:t xml:space="preserve">Popis katastarskih čestica poljoprivrednog zemljišta u vlasništvu RH </w:t>
      </w:r>
      <w:r w:rsidR="00D90A3F">
        <w:rPr>
          <w:rFonts w:ascii="Times New Roman" w:hAnsi="Times New Roman" w:cs="Times New Roman"/>
          <w:szCs w:val="24"/>
        </w:rPr>
        <w:t xml:space="preserve">na području Općine Tovarnik, </w:t>
      </w:r>
      <w:r w:rsidRPr="00010735">
        <w:rPr>
          <w:rFonts w:ascii="Times New Roman" w:hAnsi="Times New Roman" w:cs="Times New Roman"/>
          <w:szCs w:val="24"/>
        </w:rPr>
        <w:t xml:space="preserve"> </w:t>
      </w:r>
    </w:p>
    <w:p w:rsidR="00E76447" w:rsidRDefault="00010735" w:rsidP="00E7644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90A3F">
        <w:rPr>
          <w:rFonts w:ascii="Times New Roman" w:hAnsi="Times New Roman" w:cs="Times New Roman"/>
          <w:szCs w:val="24"/>
        </w:rPr>
        <w:t>PRILOG KKP-1:</w:t>
      </w:r>
      <w:r>
        <w:rPr>
          <w:rFonts w:ascii="Times New Roman" w:hAnsi="Times New Roman" w:cs="Times New Roman"/>
          <w:szCs w:val="24"/>
        </w:rPr>
        <w:t xml:space="preserve"> K</w:t>
      </w:r>
      <w:r w:rsidRPr="00010735">
        <w:rPr>
          <w:rFonts w:ascii="Times New Roman" w:hAnsi="Times New Roman" w:cs="Times New Roman"/>
          <w:szCs w:val="24"/>
        </w:rPr>
        <w:t>opija katastarskog plana</w:t>
      </w:r>
      <w:r>
        <w:rPr>
          <w:rFonts w:ascii="Times New Roman" w:hAnsi="Times New Roman" w:cs="Times New Roman"/>
          <w:szCs w:val="24"/>
        </w:rPr>
        <w:t xml:space="preserve"> - </w:t>
      </w:r>
      <w:r w:rsidRPr="00010735">
        <w:rPr>
          <w:rFonts w:ascii="Times New Roman" w:hAnsi="Times New Roman" w:cs="Times New Roman"/>
          <w:szCs w:val="24"/>
        </w:rPr>
        <w:t xml:space="preserve">poljoprivredno zemljište u vlasništvu RH za </w:t>
      </w:r>
      <w:r w:rsidR="00EE6787">
        <w:rPr>
          <w:rFonts w:ascii="Times New Roman" w:hAnsi="Times New Roman" w:cs="Times New Roman"/>
          <w:szCs w:val="24"/>
        </w:rPr>
        <w:t>O</w:t>
      </w:r>
      <w:r w:rsidR="00FA40AF">
        <w:rPr>
          <w:rFonts w:ascii="Times New Roman" w:hAnsi="Times New Roman" w:cs="Times New Roman"/>
          <w:szCs w:val="24"/>
        </w:rPr>
        <w:t xml:space="preserve">pćinu </w:t>
      </w:r>
      <w:r w:rsidR="00EE6787">
        <w:rPr>
          <w:rFonts w:ascii="Times New Roman" w:hAnsi="Times New Roman" w:cs="Times New Roman"/>
          <w:szCs w:val="24"/>
        </w:rPr>
        <w:t>Tovarnik</w:t>
      </w:r>
      <w:r w:rsidR="00952549">
        <w:rPr>
          <w:rFonts w:ascii="Times New Roman" w:hAnsi="Times New Roman" w:cs="Times New Roman"/>
          <w:szCs w:val="24"/>
        </w:rPr>
        <w:t>, po namjeni</w:t>
      </w:r>
    </w:p>
    <w:p w:rsidR="00010735" w:rsidRPr="00EE6787" w:rsidRDefault="00E76447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E6787">
        <w:rPr>
          <w:rFonts w:ascii="Times New Roman" w:hAnsi="Times New Roman" w:cs="Times New Roman"/>
          <w:szCs w:val="24"/>
        </w:rPr>
        <w:t xml:space="preserve">PRILOG 2: Popis katastarskih čestica poljoprivrednog zemljišta u vlasništvu RH </w:t>
      </w:r>
      <w:r w:rsidR="00D90A3F">
        <w:rPr>
          <w:rFonts w:ascii="Times New Roman" w:hAnsi="Times New Roman" w:cs="Times New Roman"/>
          <w:szCs w:val="24"/>
        </w:rPr>
        <w:t>na području Općine Tovarnik</w:t>
      </w:r>
      <w:r w:rsidR="00D90A3F" w:rsidRPr="00EE6787">
        <w:rPr>
          <w:rFonts w:ascii="Times New Roman" w:hAnsi="Times New Roman" w:cs="Times New Roman"/>
          <w:szCs w:val="24"/>
        </w:rPr>
        <w:t xml:space="preserve"> </w:t>
      </w:r>
      <w:r w:rsidR="00EE6787" w:rsidRPr="00EE6787">
        <w:rPr>
          <w:rFonts w:ascii="Times New Roman" w:hAnsi="Times New Roman" w:cs="Times New Roman"/>
          <w:szCs w:val="24"/>
        </w:rPr>
        <w:t xml:space="preserve">određenih za zakup </w:t>
      </w:r>
    </w:p>
    <w:p w:rsidR="00D90A3F" w:rsidRDefault="00D90A3F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90A3F">
        <w:rPr>
          <w:rFonts w:ascii="Times New Roman" w:hAnsi="Times New Roman" w:cs="Times New Roman"/>
          <w:szCs w:val="24"/>
        </w:rPr>
        <w:t>PRILOG KKP-3</w:t>
      </w:r>
      <w:r w:rsidR="00A10E35" w:rsidRPr="00D90A3F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</w:t>
      </w:r>
      <w:r>
        <w:rPr>
          <w:rFonts w:ascii="Times New Roman" w:hAnsi="Times New Roman" w:cs="Times New Roman"/>
          <w:szCs w:val="24"/>
        </w:rPr>
        <w:t xml:space="preserve">površine određene za zakup </w:t>
      </w:r>
    </w:p>
    <w:p w:rsidR="00231155" w:rsidRDefault="00D90A3F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KKP-2: K</w:t>
      </w:r>
      <w:r w:rsidRPr="00F00F34">
        <w:rPr>
          <w:rFonts w:ascii="Times New Roman" w:hAnsi="Times New Roman" w:cs="Times New Roman"/>
          <w:szCs w:val="24"/>
        </w:rPr>
        <w:t xml:space="preserve">opija katastarskog plana </w:t>
      </w:r>
      <w:r>
        <w:rPr>
          <w:rFonts w:ascii="Times New Roman" w:hAnsi="Times New Roman" w:cs="Times New Roman"/>
          <w:szCs w:val="24"/>
        </w:rPr>
        <w:t xml:space="preserve">– dosadašnje raspolaganje </w:t>
      </w:r>
      <w:r w:rsidR="00A10E35" w:rsidRPr="00EE6787">
        <w:rPr>
          <w:rFonts w:ascii="Times New Roman" w:hAnsi="Times New Roman" w:cs="Times New Roman"/>
          <w:szCs w:val="24"/>
        </w:rPr>
        <w:t xml:space="preserve">poljoprivrednim zemljištem u vlasništvu RH za </w:t>
      </w:r>
      <w:r w:rsidR="00EE6787">
        <w:rPr>
          <w:rFonts w:ascii="Times New Roman" w:hAnsi="Times New Roman" w:cs="Times New Roman"/>
          <w:szCs w:val="24"/>
        </w:rPr>
        <w:t>O</w:t>
      </w:r>
      <w:r w:rsidR="00FA38E2" w:rsidRPr="00EE6787">
        <w:rPr>
          <w:rFonts w:ascii="Times New Roman" w:hAnsi="Times New Roman" w:cs="Times New Roman"/>
          <w:szCs w:val="24"/>
        </w:rPr>
        <w:t xml:space="preserve">pćinu </w:t>
      </w:r>
      <w:r w:rsidR="00EE6787">
        <w:rPr>
          <w:rFonts w:ascii="Times New Roman" w:hAnsi="Times New Roman" w:cs="Times New Roman"/>
          <w:szCs w:val="24"/>
        </w:rPr>
        <w:t>Tovarnik</w:t>
      </w:r>
    </w:p>
    <w:p w:rsidR="00805A40" w:rsidRPr="00805A40" w:rsidRDefault="00805A40" w:rsidP="00805A4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3: </w:t>
      </w:r>
      <w:r w:rsidR="00BC4351">
        <w:rPr>
          <w:rFonts w:ascii="Times New Roman" w:hAnsi="Times New Roman" w:cs="Times New Roman"/>
          <w:szCs w:val="24"/>
        </w:rPr>
        <w:t xml:space="preserve">Popis </w:t>
      </w:r>
      <w:r w:rsidRPr="00805A40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 w:rsidR="00D90A3F">
        <w:rPr>
          <w:rFonts w:ascii="Times New Roman" w:hAnsi="Times New Roman" w:cs="Times New Roman"/>
          <w:szCs w:val="24"/>
        </w:rPr>
        <w:t xml:space="preserve">na području Općine Tovarnik </w:t>
      </w:r>
      <w:r w:rsidRPr="00805A40">
        <w:rPr>
          <w:rFonts w:ascii="Times New Roman" w:hAnsi="Times New Roman" w:cs="Times New Roman"/>
          <w:szCs w:val="24"/>
        </w:rPr>
        <w:t xml:space="preserve">određenih za </w:t>
      </w:r>
      <w:r w:rsidR="006475C3">
        <w:rPr>
          <w:rFonts w:ascii="Times New Roman" w:hAnsi="Times New Roman" w:cs="Times New Roman"/>
          <w:szCs w:val="24"/>
        </w:rPr>
        <w:t>prodaju</w:t>
      </w:r>
      <w:r w:rsidRPr="00805A40">
        <w:rPr>
          <w:rFonts w:ascii="Times New Roman" w:hAnsi="Times New Roman" w:cs="Times New Roman"/>
          <w:szCs w:val="24"/>
        </w:rPr>
        <w:t>.</w:t>
      </w:r>
    </w:p>
    <w:p w:rsidR="00F00F34" w:rsidRDefault="00D90A3F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90A3F">
        <w:rPr>
          <w:rFonts w:ascii="Times New Roman" w:hAnsi="Times New Roman" w:cs="Times New Roman"/>
          <w:szCs w:val="24"/>
        </w:rPr>
        <w:t>PRILOG KKP-4</w:t>
      </w:r>
      <w:r w:rsidR="00F00F34" w:rsidRPr="00D90A3F">
        <w:rPr>
          <w:rFonts w:ascii="Times New Roman" w:hAnsi="Times New Roman" w:cs="Times New Roman"/>
          <w:szCs w:val="24"/>
        </w:rPr>
        <w:t>:</w:t>
      </w:r>
      <w:r w:rsidR="00F00F34" w:rsidRPr="00F00F34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</w:t>
      </w:r>
      <w:r>
        <w:rPr>
          <w:rFonts w:ascii="Times New Roman" w:hAnsi="Times New Roman" w:cs="Times New Roman"/>
          <w:szCs w:val="24"/>
        </w:rPr>
        <w:t>površine određene za prodaju</w:t>
      </w:r>
    </w:p>
    <w:p w:rsidR="007C30DA" w:rsidRDefault="007C30DA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4:</w:t>
      </w:r>
      <w:r w:rsidRPr="007C30DA">
        <w:rPr>
          <w:rFonts w:ascii="Times New Roman" w:hAnsi="Times New Roman" w:cs="Times New Roman"/>
          <w:szCs w:val="24"/>
        </w:rPr>
        <w:t xml:space="preserve"> </w:t>
      </w:r>
      <w:r w:rsidR="00BC4351">
        <w:rPr>
          <w:rFonts w:ascii="Times New Roman" w:hAnsi="Times New Roman" w:cs="Times New Roman"/>
          <w:szCs w:val="24"/>
        </w:rPr>
        <w:t xml:space="preserve">Popis </w:t>
      </w:r>
      <w:r w:rsidRPr="00805A40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>
        <w:rPr>
          <w:rFonts w:ascii="Times New Roman" w:hAnsi="Times New Roman" w:cs="Times New Roman"/>
          <w:szCs w:val="24"/>
        </w:rPr>
        <w:t xml:space="preserve">na području Općine Tovarnik </w:t>
      </w:r>
      <w:r w:rsidRPr="00805A40">
        <w:rPr>
          <w:rFonts w:ascii="Times New Roman" w:hAnsi="Times New Roman" w:cs="Times New Roman"/>
          <w:szCs w:val="24"/>
        </w:rPr>
        <w:t xml:space="preserve">određenih za </w:t>
      </w:r>
      <w:r>
        <w:rPr>
          <w:rFonts w:ascii="Times New Roman" w:hAnsi="Times New Roman" w:cs="Times New Roman"/>
          <w:szCs w:val="24"/>
        </w:rPr>
        <w:t>povrat</w:t>
      </w:r>
    </w:p>
    <w:p w:rsidR="00021420" w:rsidRPr="00952549" w:rsidRDefault="007C30DA" w:rsidP="00FA32A8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KKP-5:  K</w:t>
      </w:r>
      <w:r w:rsidRPr="00F00F34">
        <w:rPr>
          <w:rFonts w:ascii="Times New Roman" w:hAnsi="Times New Roman" w:cs="Times New Roman"/>
          <w:szCs w:val="24"/>
        </w:rPr>
        <w:t xml:space="preserve">opija katastarskog plana - </w:t>
      </w:r>
      <w:r>
        <w:rPr>
          <w:rFonts w:ascii="Times New Roman" w:hAnsi="Times New Roman" w:cs="Times New Roman"/>
          <w:szCs w:val="24"/>
        </w:rPr>
        <w:t>površine određene za povrat</w:t>
      </w:r>
    </w:p>
    <w:sectPr w:rsidR="00021420" w:rsidRPr="00952549" w:rsidSect="00FA32A8">
      <w:footerReference w:type="default" r:id="rId14"/>
      <w:headerReference w:type="first" r:id="rId15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7BA" w:rsidRDefault="000267BA">
      <w:pPr>
        <w:spacing w:after="0" w:line="240" w:lineRule="auto"/>
      </w:pPr>
      <w:r>
        <w:separator/>
      </w:r>
    </w:p>
  </w:endnote>
  <w:endnote w:type="continuationSeparator" w:id="0">
    <w:p w:rsidR="000267BA" w:rsidRDefault="00026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32524"/>
      <w:docPartObj>
        <w:docPartGallery w:val="Page Numbers (Bottom of Page)"/>
        <w:docPartUnique/>
      </w:docPartObj>
    </w:sdtPr>
    <w:sdtEndPr/>
    <w:sdtContent>
      <w:p w:rsidR="000267BA" w:rsidRDefault="00606890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267BA" w:rsidRDefault="000267BA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7BA" w:rsidRDefault="000267BA">
      <w:pPr>
        <w:spacing w:after="0" w:line="240" w:lineRule="auto"/>
      </w:pPr>
      <w:r>
        <w:separator/>
      </w:r>
    </w:p>
  </w:footnote>
  <w:footnote w:type="continuationSeparator" w:id="0">
    <w:p w:rsidR="000267BA" w:rsidRDefault="00026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7BA" w:rsidRDefault="000267BA" w:rsidP="00954C7B">
    <w:pPr>
      <w:spacing w:after="0" w:line="240" w:lineRule="auto"/>
      <w:jc w:val="right"/>
      <w:rPr>
        <w:sz w:val="20"/>
        <w:szCs w:val="20"/>
      </w:rPr>
    </w:pPr>
  </w:p>
  <w:p w:rsidR="000267BA" w:rsidRDefault="000267BA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81DED"/>
    <w:multiLevelType w:val="hybridMultilevel"/>
    <w:tmpl w:val="E6DC1E72"/>
    <w:lvl w:ilvl="0" w:tplc="4326823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7"/>
  </w:num>
  <w:num w:numId="2">
    <w:abstractNumId w:val="24"/>
  </w:num>
  <w:num w:numId="3">
    <w:abstractNumId w:val="12"/>
  </w:num>
  <w:num w:numId="4">
    <w:abstractNumId w:val="20"/>
  </w:num>
  <w:num w:numId="5">
    <w:abstractNumId w:val="30"/>
  </w:num>
  <w:num w:numId="6">
    <w:abstractNumId w:val="1"/>
  </w:num>
  <w:num w:numId="7">
    <w:abstractNumId w:val="25"/>
  </w:num>
  <w:num w:numId="8">
    <w:abstractNumId w:val="29"/>
  </w:num>
  <w:num w:numId="9">
    <w:abstractNumId w:val="13"/>
  </w:num>
  <w:num w:numId="10">
    <w:abstractNumId w:val="8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17"/>
  </w:num>
  <w:num w:numId="16">
    <w:abstractNumId w:val="27"/>
  </w:num>
  <w:num w:numId="17">
    <w:abstractNumId w:val="23"/>
  </w:num>
  <w:num w:numId="18">
    <w:abstractNumId w:val="6"/>
  </w:num>
  <w:num w:numId="19">
    <w:abstractNumId w:val="16"/>
  </w:num>
  <w:num w:numId="20">
    <w:abstractNumId w:val="33"/>
  </w:num>
  <w:num w:numId="21">
    <w:abstractNumId w:val="3"/>
  </w:num>
  <w:num w:numId="22">
    <w:abstractNumId w:val="4"/>
  </w:num>
  <w:num w:numId="23">
    <w:abstractNumId w:val="9"/>
  </w:num>
  <w:num w:numId="24">
    <w:abstractNumId w:val="21"/>
  </w:num>
  <w:num w:numId="25">
    <w:abstractNumId w:val="2"/>
  </w:num>
  <w:num w:numId="26">
    <w:abstractNumId w:val="14"/>
  </w:num>
  <w:num w:numId="27">
    <w:abstractNumId w:val="26"/>
  </w:num>
  <w:num w:numId="28">
    <w:abstractNumId w:val="19"/>
  </w:num>
  <w:num w:numId="29">
    <w:abstractNumId w:val="31"/>
  </w:num>
  <w:num w:numId="30">
    <w:abstractNumId w:val="15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0"/>
  </w:num>
  <w:num w:numId="34">
    <w:abstractNumId w:val="1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358"/>
    <w:rsid w:val="00010735"/>
    <w:rsid w:val="00010ADF"/>
    <w:rsid w:val="00010C1F"/>
    <w:rsid w:val="00011DFC"/>
    <w:rsid w:val="0001749C"/>
    <w:rsid w:val="00021420"/>
    <w:rsid w:val="000267BA"/>
    <w:rsid w:val="00040026"/>
    <w:rsid w:val="00042B63"/>
    <w:rsid w:val="00043240"/>
    <w:rsid w:val="00045AE0"/>
    <w:rsid w:val="00050E02"/>
    <w:rsid w:val="00054619"/>
    <w:rsid w:val="000559D0"/>
    <w:rsid w:val="00056138"/>
    <w:rsid w:val="00061B31"/>
    <w:rsid w:val="00062D4E"/>
    <w:rsid w:val="00066A81"/>
    <w:rsid w:val="00066CA0"/>
    <w:rsid w:val="0007712D"/>
    <w:rsid w:val="00080D3E"/>
    <w:rsid w:val="00083288"/>
    <w:rsid w:val="00084636"/>
    <w:rsid w:val="00085B34"/>
    <w:rsid w:val="000946D6"/>
    <w:rsid w:val="00095F21"/>
    <w:rsid w:val="000C0719"/>
    <w:rsid w:val="000C6372"/>
    <w:rsid w:val="000D0797"/>
    <w:rsid w:val="000D7803"/>
    <w:rsid w:val="000E15EB"/>
    <w:rsid w:val="000E491F"/>
    <w:rsid w:val="000E53C5"/>
    <w:rsid w:val="000E58F4"/>
    <w:rsid w:val="00104A9F"/>
    <w:rsid w:val="00116BD7"/>
    <w:rsid w:val="00116DA7"/>
    <w:rsid w:val="001231BB"/>
    <w:rsid w:val="00123B8D"/>
    <w:rsid w:val="00130F57"/>
    <w:rsid w:val="00131FF1"/>
    <w:rsid w:val="00132376"/>
    <w:rsid w:val="001377F4"/>
    <w:rsid w:val="0014205D"/>
    <w:rsid w:val="00144826"/>
    <w:rsid w:val="001473A7"/>
    <w:rsid w:val="00150CCF"/>
    <w:rsid w:val="001513D0"/>
    <w:rsid w:val="00151768"/>
    <w:rsid w:val="00152D13"/>
    <w:rsid w:val="00153EED"/>
    <w:rsid w:val="00163198"/>
    <w:rsid w:val="00163ED7"/>
    <w:rsid w:val="001706DD"/>
    <w:rsid w:val="00173922"/>
    <w:rsid w:val="00173BDF"/>
    <w:rsid w:val="001777D1"/>
    <w:rsid w:val="00181DC2"/>
    <w:rsid w:val="00182B5D"/>
    <w:rsid w:val="001837BC"/>
    <w:rsid w:val="0018425D"/>
    <w:rsid w:val="00185245"/>
    <w:rsid w:val="00185940"/>
    <w:rsid w:val="00187139"/>
    <w:rsid w:val="0018742B"/>
    <w:rsid w:val="001A204F"/>
    <w:rsid w:val="001A3E07"/>
    <w:rsid w:val="001A57FA"/>
    <w:rsid w:val="001A635C"/>
    <w:rsid w:val="001B094D"/>
    <w:rsid w:val="001B43EF"/>
    <w:rsid w:val="001B482E"/>
    <w:rsid w:val="001B4CAF"/>
    <w:rsid w:val="001B7A57"/>
    <w:rsid w:val="001C06AD"/>
    <w:rsid w:val="001D630F"/>
    <w:rsid w:val="001E32DC"/>
    <w:rsid w:val="001E3D18"/>
    <w:rsid w:val="001E45AF"/>
    <w:rsid w:val="001F1088"/>
    <w:rsid w:val="001F7EE3"/>
    <w:rsid w:val="00204948"/>
    <w:rsid w:val="00206170"/>
    <w:rsid w:val="002077CB"/>
    <w:rsid w:val="0021117F"/>
    <w:rsid w:val="002120BF"/>
    <w:rsid w:val="00212645"/>
    <w:rsid w:val="00214AAF"/>
    <w:rsid w:val="00215560"/>
    <w:rsid w:val="0022040D"/>
    <w:rsid w:val="00223A3D"/>
    <w:rsid w:val="00224725"/>
    <w:rsid w:val="00225856"/>
    <w:rsid w:val="00231155"/>
    <w:rsid w:val="002475A5"/>
    <w:rsid w:val="002513FC"/>
    <w:rsid w:val="00252A2D"/>
    <w:rsid w:val="002531AD"/>
    <w:rsid w:val="00253306"/>
    <w:rsid w:val="00253D88"/>
    <w:rsid w:val="00256F62"/>
    <w:rsid w:val="002673A1"/>
    <w:rsid w:val="0026786D"/>
    <w:rsid w:val="00267992"/>
    <w:rsid w:val="00270D03"/>
    <w:rsid w:val="00276D16"/>
    <w:rsid w:val="00283A63"/>
    <w:rsid w:val="00287172"/>
    <w:rsid w:val="00287C15"/>
    <w:rsid w:val="00291C71"/>
    <w:rsid w:val="00294986"/>
    <w:rsid w:val="00295344"/>
    <w:rsid w:val="00297DED"/>
    <w:rsid w:val="002A2856"/>
    <w:rsid w:val="002A35F8"/>
    <w:rsid w:val="002A4D7F"/>
    <w:rsid w:val="002A5281"/>
    <w:rsid w:val="002A76AD"/>
    <w:rsid w:val="002B4686"/>
    <w:rsid w:val="002B46F1"/>
    <w:rsid w:val="002B4F31"/>
    <w:rsid w:val="002B5E58"/>
    <w:rsid w:val="002B6E56"/>
    <w:rsid w:val="002B7FB5"/>
    <w:rsid w:val="002D05DE"/>
    <w:rsid w:val="002D3213"/>
    <w:rsid w:val="002D3D7D"/>
    <w:rsid w:val="002F0658"/>
    <w:rsid w:val="00302F53"/>
    <w:rsid w:val="0030583B"/>
    <w:rsid w:val="0030598F"/>
    <w:rsid w:val="003061AD"/>
    <w:rsid w:val="00307E4C"/>
    <w:rsid w:val="003120E5"/>
    <w:rsid w:val="00317F4B"/>
    <w:rsid w:val="00330936"/>
    <w:rsid w:val="00342DAC"/>
    <w:rsid w:val="003476B6"/>
    <w:rsid w:val="00354F99"/>
    <w:rsid w:val="0038288E"/>
    <w:rsid w:val="0038719F"/>
    <w:rsid w:val="00390A48"/>
    <w:rsid w:val="00393616"/>
    <w:rsid w:val="00395CBA"/>
    <w:rsid w:val="003A08E9"/>
    <w:rsid w:val="003B4E5C"/>
    <w:rsid w:val="003B7AC3"/>
    <w:rsid w:val="003C2079"/>
    <w:rsid w:val="003C3B46"/>
    <w:rsid w:val="003D0209"/>
    <w:rsid w:val="003D4F62"/>
    <w:rsid w:val="003D5AA6"/>
    <w:rsid w:val="003D639D"/>
    <w:rsid w:val="003F09AD"/>
    <w:rsid w:val="003F0A6C"/>
    <w:rsid w:val="003F1E66"/>
    <w:rsid w:val="003F2C4A"/>
    <w:rsid w:val="0040612B"/>
    <w:rsid w:val="00406F0B"/>
    <w:rsid w:val="00407FCA"/>
    <w:rsid w:val="00410C93"/>
    <w:rsid w:val="00412E68"/>
    <w:rsid w:val="00413917"/>
    <w:rsid w:val="00414A07"/>
    <w:rsid w:val="0041681F"/>
    <w:rsid w:val="00422D62"/>
    <w:rsid w:val="00423ACE"/>
    <w:rsid w:val="004345A3"/>
    <w:rsid w:val="004355C3"/>
    <w:rsid w:val="00446C28"/>
    <w:rsid w:val="00453950"/>
    <w:rsid w:val="00464096"/>
    <w:rsid w:val="00470C5C"/>
    <w:rsid w:val="004728B4"/>
    <w:rsid w:val="00477024"/>
    <w:rsid w:val="004824E4"/>
    <w:rsid w:val="004A5786"/>
    <w:rsid w:val="004B2CF4"/>
    <w:rsid w:val="004B719E"/>
    <w:rsid w:val="004B75A7"/>
    <w:rsid w:val="004C5B69"/>
    <w:rsid w:val="004C7806"/>
    <w:rsid w:val="004D748E"/>
    <w:rsid w:val="004E0F4A"/>
    <w:rsid w:val="004E237D"/>
    <w:rsid w:val="004E33A7"/>
    <w:rsid w:val="004E3506"/>
    <w:rsid w:val="004E440E"/>
    <w:rsid w:val="004E6067"/>
    <w:rsid w:val="004F0E1A"/>
    <w:rsid w:val="004F13D8"/>
    <w:rsid w:val="004F2089"/>
    <w:rsid w:val="004F41B3"/>
    <w:rsid w:val="004F776E"/>
    <w:rsid w:val="0050192A"/>
    <w:rsid w:val="00502EA6"/>
    <w:rsid w:val="00503463"/>
    <w:rsid w:val="005046A6"/>
    <w:rsid w:val="0051543F"/>
    <w:rsid w:val="00515D82"/>
    <w:rsid w:val="00517A43"/>
    <w:rsid w:val="00521240"/>
    <w:rsid w:val="00530460"/>
    <w:rsid w:val="00542613"/>
    <w:rsid w:val="00542D2D"/>
    <w:rsid w:val="00562338"/>
    <w:rsid w:val="005710B3"/>
    <w:rsid w:val="00582FF6"/>
    <w:rsid w:val="0058391E"/>
    <w:rsid w:val="00584046"/>
    <w:rsid w:val="0058479A"/>
    <w:rsid w:val="00596B65"/>
    <w:rsid w:val="005A2D72"/>
    <w:rsid w:val="005A31C7"/>
    <w:rsid w:val="005A49C6"/>
    <w:rsid w:val="005B08D0"/>
    <w:rsid w:val="005B1D4E"/>
    <w:rsid w:val="005B4B7D"/>
    <w:rsid w:val="005B56F8"/>
    <w:rsid w:val="005C03CD"/>
    <w:rsid w:val="005C0AFD"/>
    <w:rsid w:val="005C10D4"/>
    <w:rsid w:val="005C2D58"/>
    <w:rsid w:val="005C31DF"/>
    <w:rsid w:val="005C4D90"/>
    <w:rsid w:val="005D4D9F"/>
    <w:rsid w:val="005D501E"/>
    <w:rsid w:val="005D68E9"/>
    <w:rsid w:val="005F122E"/>
    <w:rsid w:val="005F1A92"/>
    <w:rsid w:val="00606890"/>
    <w:rsid w:val="0061192A"/>
    <w:rsid w:val="00623C21"/>
    <w:rsid w:val="006248F5"/>
    <w:rsid w:val="0062610B"/>
    <w:rsid w:val="00635373"/>
    <w:rsid w:val="0063589B"/>
    <w:rsid w:val="00635FCF"/>
    <w:rsid w:val="00646A9C"/>
    <w:rsid w:val="006473BC"/>
    <w:rsid w:val="006475C3"/>
    <w:rsid w:val="00647DE9"/>
    <w:rsid w:val="006514A9"/>
    <w:rsid w:val="00653B31"/>
    <w:rsid w:val="00655C66"/>
    <w:rsid w:val="006632B7"/>
    <w:rsid w:val="00664B9A"/>
    <w:rsid w:val="00676D85"/>
    <w:rsid w:val="00683CE2"/>
    <w:rsid w:val="00692F6B"/>
    <w:rsid w:val="00693374"/>
    <w:rsid w:val="006A0313"/>
    <w:rsid w:val="006A10F4"/>
    <w:rsid w:val="006A441A"/>
    <w:rsid w:val="006A4C13"/>
    <w:rsid w:val="006A4F41"/>
    <w:rsid w:val="006B1CE5"/>
    <w:rsid w:val="006B749B"/>
    <w:rsid w:val="006C26AE"/>
    <w:rsid w:val="006D2BCA"/>
    <w:rsid w:val="006D677A"/>
    <w:rsid w:val="006E6154"/>
    <w:rsid w:val="006F2A53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3345"/>
    <w:rsid w:val="00713ACF"/>
    <w:rsid w:val="007151BA"/>
    <w:rsid w:val="00717829"/>
    <w:rsid w:val="00717998"/>
    <w:rsid w:val="00721DC6"/>
    <w:rsid w:val="00723F82"/>
    <w:rsid w:val="007313DA"/>
    <w:rsid w:val="0073520C"/>
    <w:rsid w:val="007371A2"/>
    <w:rsid w:val="007465D2"/>
    <w:rsid w:val="00747427"/>
    <w:rsid w:val="00747A38"/>
    <w:rsid w:val="007529F8"/>
    <w:rsid w:val="00757CDD"/>
    <w:rsid w:val="007642B8"/>
    <w:rsid w:val="00764B61"/>
    <w:rsid w:val="007826E9"/>
    <w:rsid w:val="0078626F"/>
    <w:rsid w:val="007874B7"/>
    <w:rsid w:val="0078774F"/>
    <w:rsid w:val="007879EE"/>
    <w:rsid w:val="00791EDC"/>
    <w:rsid w:val="00793175"/>
    <w:rsid w:val="007968B0"/>
    <w:rsid w:val="007A0B3D"/>
    <w:rsid w:val="007A5DAE"/>
    <w:rsid w:val="007B3984"/>
    <w:rsid w:val="007C2AB2"/>
    <w:rsid w:val="007C30DA"/>
    <w:rsid w:val="007C375D"/>
    <w:rsid w:val="007C45F8"/>
    <w:rsid w:val="007C479C"/>
    <w:rsid w:val="007C6AC9"/>
    <w:rsid w:val="007C7D28"/>
    <w:rsid w:val="007D1DF8"/>
    <w:rsid w:val="007E1AA6"/>
    <w:rsid w:val="007E1B95"/>
    <w:rsid w:val="007E7F9E"/>
    <w:rsid w:val="007F0507"/>
    <w:rsid w:val="007F08A0"/>
    <w:rsid w:val="007F173B"/>
    <w:rsid w:val="007F6251"/>
    <w:rsid w:val="007F7093"/>
    <w:rsid w:val="007F78A3"/>
    <w:rsid w:val="00805A40"/>
    <w:rsid w:val="00807FB9"/>
    <w:rsid w:val="00810A34"/>
    <w:rsid w:val="00812169"/>
    <w:rsid w:val="008129E5"/>
    <w:rsid w:val="00815511"/>
    <w:rsid w:val="00820358"/>
    <w:rsid w:val="0082487C"/>
    <w:rsid w:val="008319B5"/>
    <w:rsid w:val="008331D0"/>
    <w:rsid w:val="0083523B"/>
    <w:rsid w:val="00841E66"/>
    <w:rsid w:val="00845CB3"/>
    <w:rsid w:val="00846E04"/>
    <w:rsid w:val="0085327D"/>
    <w:rsid w:val="008647ED"/>
    <w:rsid w:val="00871300"/>
    <w:rsid w:val="008740DF"/>
    <w:rsid w:val="00876482"/>
    <w:rsid w:val="00880DBB"/>
    <w:rsid w:val="00885B6B"/>
    <w:rsid w:val="008939C1"/>
    <w:rsid w:val="008A0154"/>
    <w:rsid w:val="008A4368"/>
    <w:rsid w:val="008B12CA"/>
    <w:rsid w:val="008C7F92"/>
    <w:rsid w:val="008D14C1"/>
    <w:rsid w:val="008D1D4D"/>
    <w:rsid w:val="008D21DF"/>
    <w:rsid w:val="008D2FA0"/>
    <w:rsid w:val="008D6484"/>
    <w:rsid w:val="008E2D27"/>
    <w:rsid w:val="008F693B"/>
    <w:rsid w:val="008F73CE"/>
    <w:rsid w:val="00900607"/>
    <w:rsid w:val="00901D19"/>
    <w:rsid w:val="009021D2"/>
    <w:rsid w:val="009048E6"/>
    <w:rsid w:val="00910043"/>
    <w:rsid w:val="00917A61"/>
    <w:rsid w:val="00920BC6"/>
    <w:rsid w:val="009213F6"/>
    <w:rsid w:val="00922AC7"/>
    <w:rsid w:val="0093183A"/>
    <w:rsid w:val="00934011"/>
    <w:rsid w:val="00935411"/>
    <w:rsid w:val="00936BD8"/>
    <w:rsid w:val="00941306"/>
    <w:rsid w:val="0094648E"/>
    <w:rsid w:val="00952549"/>
    <w:rsid w:val="00954C7B"/>
    <w:rsid w:val="00963836"/>
    <w:rsid w:val="00965FE3"/>
    <w:rsid w:val="00966A7D"/>
    <w:rsid w:val="00970E19"/>
    <w:rsid w:val="00973337"/>
    <w:rsid w:val="00974C01"/>
    <w:rsid w:val="009773D5"/>
    <w:rsid w:val="00985DF7"/>
    <w:rsid w:val="009953A8"/>
    <w:rsid w:val="009969E2"/>
    <w:rsid w:val="009A3708"/>
    <w:rsid w:val="009A5BF8"/>
    <w:rsid w:val="009A752B"/>
    <w:rsid w:val="009A7640"/>
    <w:rsid w:val="009A769E"/>
    <w:rsid w:val="009B13DB"/>
    <w:rsid w:val="009B18FB"/>
    <w:rsid w:val="009B2C19"/>
    <w:rsid w:val="009C045C"/>
    <w:rsid w:val="009C047B"/>
    <w:rsid w:val="009C1CB1"/>
    <w:rsid w:val="009C6D4A"/>
    <w:rsid w:val="009E0FDB"/>
    <w:rsid w:val="009E3497"/>
    <w:rsid w:val="009E3FBD"/>
    <w:rsid w:val="009E7CD7"/>
    <w:rsid w:val="009F0E85"/>
    <w:rsid w:val="009F7D3C"/>
    <w:rsid w:val="00A0172D"/>
    <w:rsid w:val="00A027D5"/>
    <w:rsid w:val="00A03FF4"/>
    <w:rsid w:val="00A04DE1"/>
    <w:rsid w:val="00A10E35"/>
    <w:rsid w:val="00A1188F"/>
    <w:rsid w:val="00A14CBE"/>
    <w:rsid w:val="00A21C4D"/>
    <w:rsid w:val="00A2372E"/>
    <w:rsid w:val="00A27BA8"/>
    <w:rsid w:val="00A320A9"/>
    <w:rsid w:val="00A4057D"/>
    <w:rsid w:val="00A41F30"/>
    <w:rsid w:val="00A42967"/>
    <w:rsid w:val="00A457D0"/>
    <w:rsid w:val="00A46281"/>
    <w:rsid w:val="00A534B5"/>
    <w:rsid w:val="00A552ED"/>
    <w:rsid w:val="00A554F2"/>
    <w:rsid w:val="00A6035A"/>
    <w:rsid w:val="00A6167F"/>
    <w:rsid w:val="00A63127"/>
    <w:rsid w:val="00A675CF"/>
    <w:rsid w:val="00A915FB"/>
    <w:rsid w:val="00AA1214"/>
    <w:rsid w:val="00AA12EA"/>
    <w:rsid w:val="00AA258D"/>
    <w:rsid w:val="00AB4676"/>
    <w:rsid w:val="00AB7454"/>
    <w:rsid w:val="00AB7F22"/>
    <w:rsid w:val="00AC0778"/>
    <w:rsid w:val="00AC2C20"/>
    <w:rsid w:val="00AC717C"/>
    <w:rsid w:val="00AD0A87"/>
    <w:rsid w:val="00AD358C"/>
    <w:rsid w:val="00AE1A55"/>
    <w:rsid w:val="00AE4F6C"/>
    <w:rsid w:val="00AE66A8"/>
    <w:rsid w:val="00AF04F7"/>
    <w:rsid w:val="00AF28C1"/>
    <w:rsid w:val="00AF4193"/>
    <w:rsid w:val="00AF52D2"/>
    <w:rsid w:val="00AF6E8C"/>
    <w:rsid w:val="00AF70CE"/>
    <w:rsid w:val="00B05DBF"/>
    <w:rsid w:val="00B10BC2"/>
    <w:rsid w:val="00B138D8"/>
    <w:rsid w:val="00B3190B"/>
    <w:rsid w:val="00B3397E"/>
    <w:rsid w:val="00B35028"/>
    <w:rsid w:val="00B3644C"/>
    <w:rsid w:val="00B53C1C"/>
    <w:rsid w:val="00B5431B"/>
    <w:rsid w:val="00B56684"/>
    <w:rsid w:val="00B572BD"/>
    <w:rsid w:val="00B60792"/>
    <w:rsid w:val="00B64246"/>
    <w:rsid w:val="00B65949"/>
    <w:rsid w:val="00B665E2"/>
    <w:rsid w:val="00B73CF8"/>
    <w:rsid w:val="00B75078"/>
    <w:rsid w:val="00B7650E"/>
    <w:rsid w:val="00B76C57"/>
    <w:rsid w:val="00B851F9"/>
    <w:rsid w:val="00B8531A"/>
    <w:rsid w:val="00B86805"/>
    <w:rsid w:val="00B86FA9"/>
    <w:rsid w:val="00B9750A"/>
    <w:rsid w:val="00BA7AC7"/>
    <w:rsid w:val="00BB3890"/>
    <w:rsid w:val="00BB3A44"/>
    <w:rsid w:val="00BB51C6"/>
    <w:rsid w:val="00BB6177"/>
    <w:rsid w:val="00BB6341"/>
    <w:rsid w:val="00BC4351"/>
    <w:rsid w:val="00BC4571"/>
    <w:rsid w:val="00BD0AAF"/>
    <w:rsid w:val="00BD11FB"/>
    <w:rsid w:val="00BE2ABA"/>
    <w:rsid w:val="00BE3465"/>
    <w:rsid w:val="00BE4156"/>
    <w:rsid w:val="00BE5A03"/>
    <w:rsid w:val="00BE65C1"/>
    <w:rsid w:val="00BF25E6"/>
    <w:rsid w:val="00C01350"/>
    <w:rsid w:val="00C04D78"/>
    <w:rsid w:val="00C0624A"/>
    <w:rsid w:val="00C1051A"/>
    <w:rsid w:val="00C11D4F"/>
    <w:rsid w:val="00C13A59"/>
    <w:rsid w:val="00C13C06"/>
    <w:rsid w:val="00C148E7"/>
    <w:rsid w:val="00C15139"/>
    <w:rsid w:val="00C1590D"/>
    <w:rsid w:val="00C22646"/>
    <w:rsid w:val="00C26E27"/>
    <w:rsid w:val="00C34C0F"/>
    <w:rsid w:val="00C34F5E"/>
    <w:rsid w:val="00C357D7"/>
    <w:rsid w:val="00C452C6"/>
    <w:rsid w:val="00C50700"/>
    <w:rsid w:val="00C517AD"/>
    <w:rsid w:val="00C56CC0"/>
    <w:rsid w:val="00C60DE8"/>
    <w:rsid w:val="00C61E57"/>
    <w:rsid w:val="00C6433F"/>
    <w:rsid w:val="00C64D40"/>
    <w:rsid w:val="00C65E83"/>
    <w:rsid w:val="00C70647"/>
    <w:rsid w:val="00C70CEF"/>
    <w:rsid w:val="00C8155B"/>
    <w:rsid w:val="00C81DD1"/>
    <w:rsid w:val="00C828D2"/>
    <w:rsid w:val="00C87D75"/>
    <w:rsid w:val="00C90E0A"/>
    <w:rsid w:val="00C93965"/>
    <w:rsid w:val="00C9671B"/>
    <w:rsid w:val="00C97507"/>
    <w:rsid w:val="00C97567"/>
    <w:rsid w:val="00CA4F56"/>
    <w:rsid w:val="00CA561F"/>
    <w:rsid w:val="00CA6528"/>
    <w:rsid w:val="00CB3E1A"/>
    <w:rsid w:val="00CC19FE"/>
    <w:rsid w:val="00CD3D41"/>
    <w:rsid w:val="00CD4EE1"/>
    <w:rsid w:val="00CD6C15"/>
    <w:rsid w:val="00CD7CD5"/>
    <w:rsid w:val="00CE35BE"/>
    <w:rsid w:val="00CF0D6D"/>
    <w:rsid w:val="00CF14AF"/>
    <w:rsid w:val="00CF5B0C"/>
    <w:rsid w:val="00CF6790"/>
    <w:rsid w:val="00D116AA"/>
    <w:rsid w:val="00D1416C"/>
    <w:rsid w:val="00D17B4D"/>
    <w:rsid w:val="00D20104"/>
    <w:rsid w:val="00D20AF5"/>
    <w:rsid w:val="00D20E04"/>
    <w:rsid w:val="00D331B5"/>
    <w:rsid w:val="00D36ED5"/>
    <w:rsid w:val="00D44AF7"/>
    <w:rsid w:val="00D51716"/>
    <w:rsid w:val="00D60960"/>
    <w:rsid w:val="00D6173D"/>
    <w:rsid w:val="00D6245A"/>
    <w:rsid w:val="00D665D4"/>
    <w:rsid w:val="00D71543"/>
    <w:rsid w:val="00D7454A"/>
    <w:rsid w:val="00D75100"/>
    <w:rsid w:val="00D75215"/>
    <w:rsid w:val="00D760C6"/>
    <w:rsid w:val="00D82B56"/>
    <w:rsid w:val="00D90A3F"/>
    <w:rsid w:val="00D91B94"/>
    <w:rsid w:val="00D939EF"/>
    <w:rsid w:val="00D974BC"/>
    <w:rsid w:val="00DA18A9"/>
    <w:rsid w:val="00DA3613"/>
    <w:rsid w:val="00DC2CF1"/>
    <w:rsid w:val="00DD3108"/>
    <w:rsid w:val="00DD48B2"/>
    <w:rsid w:val="00DD52BC"/>
    <w:rsid w:val="00DD63C7"/>
    <w:rsid w:val="00DE572A"/>
    <w:rsid w:val="00DE6F16"/>
    <w:rsid w:val="00E0139F"/>
    <w:rsid w:val="00E05E75"/>
    <w:rsid w:val="00E06D9D"/>
    <w:rsid w:val="00E17BC1"/>
    <w:rsid w:val="00E17E0D"/>
    <w:rsid w:val="00E2419C"/>
    <w:rsid w:val="00E3079B"/>
    <w:rsid w:val="00E44B39"/>
    <w:rsid w:val="00E4677A"/>
    <w:rsid w:val="00E50529"/>
    <w:rsid w:val="00E51CFA"/>
    <w:rsid w:val="00E60A94"/>
    <w:rsid w:val="00E647D6"/>
    <w:rsid w:val="00E67E16"/>
    <w:rsid w:val="00E76447"/>
    <w:rsid w:val="00E769EF"/>
    <w:rsid w:val="00E85843"/>
    <w:rsid w:val="00E87EC2"/>
    <w:rsid w:val="00E916BF"/>
    <w:rsid w:val="00EA132E"/>
    <w:rsid w:val="00EA307D"/>
    <w:rsid w:val="00EB26A9"/>
    <w:rsid w:val="00EB3859"/>
    <w:rsid w:val="00EB6A8A"/>
    <w:rsid w:val="00EC1771"/>
    <w:rsid w:val="00EC26C3"/>
    <w:rsid w:val="00EC52F1"/>
    <w:rsid w:val="00EC54A9"/>
    <w:rsid w:val="00ED476B"/>
    <w:rsid w:val="00ED4C7E"/>
    <w:rsid w:val="00ED6266"/>
    <w:rsid w:val="00ED6542"/>
    <w:rsid w:val="00ED7940"/>
    <w:rsid w:val="00EE1020"/>
    <w:rsid w:val="00EE2FA3"/>
    <w:rsid w:val="00EE6787"/>
    <w:rsid w:val="00EF5A27"/>
    <w:rsid w:val="00EF76EF"/>
    <w:rsid w:val="00F00F34"/>
    <w:rsid w:val="00F01E41"/>
    <w:rsid w:val="00F02F58"/>
    <w:rsid w:val="00F0361E"/>
    <w:rsid w:val="00F039A0"/>
    <w:rsid w:val="00F0687E"/>
    <w:rsid w:val="00F07224"/>
    <w:rsid w:val="00F07A1C"/>
    <w:rsid w:val="00F07E4F"/>
    <w:rsid w:val="00F128E7"/>
    <w:rsid w:val="00F16766"/>
    <w:rsid w:val="00F51283"/>
    <w:rsid w:val="00F56160"/>
    <w:rsid w:val="00F60AD8"/>
    <w:rsid w:val="00F63963"/>
    <w:rsid w:val="00F647FF"/>
    <w:rsid w:val="00F75848"/>
    <w:rsid w:val="00F820CB"/>
    <w:rsid w:val="00F838AE"/>
    <w:rsid w:val="00F91301"/>
    <w:rsid w:val="00F95A04"/>
    <w:rsid w:val="00F971D0"/>
    <w:rsid w:val="00FA1E0B"/>
    <w:rsid w:val="00FA32A8"/>
    <w:rsid w:val="00FA38E2"/>
    <w:rsid w:val="00FA40AF"/>
    <w:rsid w:val="00FA5949"/>
    <w:rsid w:val="00FB0022"/>
    <w:rsid w:val="00FB008B"/>
    <w:rsid w:val="00FC161E"/>
    <w:rsid w:val="00FC4EE2"/>
    <w:rsid w:val="00FC6EB8"/>
    <w:rsid w:val="00FD36B8"/>
    <w:rsid w:val="00FD79A8"/>
    <w:rsid w:val="00FE3434"/>
    <w:rsid w:val="00FE3E84"/>
    <w:rsid w:val="00FE6A9A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docId w15:val="{AAE4B852-4C3B-4CA5-BDA2-B509DC19A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F399D-8BAD-4EE8-84F0-061BC73DE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2177</Words>
  <Characters>12409</Characters>
  <Application>Microsoft Office Word</Application>
  <DocSecurity>0</DocSecurity>
  <Lines>103</Lines>
  <Paragraphs>29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14557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creator>Ana Babić</dc:creator>
  <cp:lastModifiedBy>HP</cp:lastModifiedBy>
  <cp:revision>2</cp:revision>
  <cp:lastPrinted>2019-01-15T13:45:00Z</cp:lastPrinted>
  <dcterms:created xsi:type="dcterms:W3CDTF">2019-02-19T12:16:00Z</dcterms:created>
  <dcterms:modified xsi:type="dcterms:W3CDTF">2019-02-19T12:16:00Z</dcterms:modified>
</cp:coreProperties>
</file>