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E5" w:rsidRPr="00F05DAA" w:rsidRDefault="003015A4" w:rsidP="00035B64">
      <w:pPr>
        <w:rPr>
          <w:rFonts w:ascii="Bookman Old Style" w:hAnsi="Bookman Old Style"/>
          <w:bCs/>
          <w:sz w:val="22"/>
          <w:szCs w:val="22"/>
        </w:rPr>
      </w:pPr>
      <w:bookmarkStart w:id="0" w:name="_GoBack"/>
      <w:bookmarkEnd w:id="0"/>
      <w:r w:rsidRPr="00F05DAA">
        <w:rPr>
          <w:rFonts w:ascii="Bookman Old Style" w:hAnsi="Bookman Old Style"/>
          <w:bCs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160655</wp:posOffset>
            </wp:positionV>
            <wp:extent cx="491490" cy="614045"/>
            <wp:effectExtent l="19050" t="0" r="3810" b="0"/>
            <wp:wrapNone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4E5" w:rsidRPr="00F05DAA" w:rsidRDefault="000A04E5" w:rsidP="00035B64">
      <w:pPr>
        <w:rPr>
          <w:rFonts w:ascii="Bookman Old Style" w:hAnsi="Bookman Old Style"/>
          <w:bCs/>
          <w:sz w:val="22"/>
          <w:szCs w:val="22"/>
        </w:rPr>
      </w:pPr>
    </w:p>
    <w:p w:rsidR="000A04E5" w:rsidRPr="00F05DAA" w:rsidRDefault="000A04E5" w:rsidP="00035B64">
      <w:pPr>
        <w:rPr>
          <w:rFonts w:ascii="Bookman Old Style" w:hAnsi="Bookman Old Style"/>
          <w:bCs/>
          <w:sz w:val="22"/>
          <w:szCs w:val="22"/>
        </w:rPr>
      </w:pPr>
    </w:p>
    <w:p w:rsidR="00035B64" w:rsidRPr="00F05DAA" w:rsidRDefault="00035B64" w:rsidP="00035B64">
      <w:pPr>
        <w:rPr>
          <w:rFonts w:ascii="Bookman Old Style" w:hAnsi="Bookman Old Style"/>
          <w:bCs/>
          <w:sz w:val="22"/>
          <w:szCs w:val="22"/>
        </w:rPr>
      </w:pPr>
    </w:p>
    <w:p w:rsidR="000A04E5" w:rsidRPr="00F05DAA" w:rsidRDefault="000A04E5" w:rsidP="00035B64">
      <w:pPr>
        <w:rPr>
          <w:rFonts w:ascii="Bookman Old Style" w:hAnsi="Bookman Old Style"/>
          <w:bCs/>
          <w:sz w:val="22"/>
          <w:szCs w:val="22"/>
        </w:rPr>
      </w:pPr>
    </w:p>
    <w:p w:rsidR="000A04E5" w:rsidRPr="00F05DAA" w:rsidRDefault="002E52CE" w:rsidP="000A04E5">
      <w:pPr>
        <w:tabs>
          <w:tab w:val="left" w:pos="7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</w:t>
      </w:r>
      <w:r w:rsidR="000A04E5" w:rsidRPr="00F05DAA">
        <w:rPr>
          <w:rFonts w:ascii="Bookman Old Style" w:hAnsi="Bookman Old Style" w:cs="Arial"/>
          <w:sz w:val="22"/>
          <w:szCs w:val="22"/>
        </w:rPr>
        <w:t>REPUBLIKA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0A04E5" w:rsidRPr="00F05DAA">
        <w:rPr>
          <w:rFonts w:ascii="Bookman Old Style" w:hAnsi="Bookman Old Style" w:cs="Arial"/>
          <w:sz w:val="22"/>
          <w:szCs w:val="22"/>
        </w:rPr>
        <w:t xml:space="preserve"> HRVATSKA</w:t>
      </w:r>
    </w:p>
    <w:p w:rsidR="000A04E5" w:rsidRPr="00F05DAA" w:rsidRDefault="000A04E5" w:rsidP="000A04E5">
      <w:pPr>
        <w:tabs>
          <w:tab w:val="left" w:pos="2435"/>
        </w:tabs>
        <w:rPr>
          <w:rFonts w:ascii="Bookman Old Style" w:hAnsi="Bookman Old Style" w:cs="Arial"/>
          <w:sz w:val="22"/>
          <w:szCs w:val="22"/>
        </w:rPr>
      </w:pPr>
      <w:r w:rsidRPr="00F05DAA">
        <w:rPr>
          <w:rFonts w:ascii="Bookman Old Style" w:hAnsi="Bookman Old Style" w:cs="Arial"/>
          <w:sz w:val="22"/>
          <w:szCs w:val="22"/>
        </w:rPr>
        <w:t xml:space="preserve">  VUKOVARSKO-SRIJEMSKA ŽUPANIJA</w:t>
      </w:r>
    </w:p>
    <w:p w:rsidR="000A04E5" w:rsidRPr="00F05DAA" w:rsidRDefault="003015A4" w:rsidP="000A04E5">
      <w:pPr>
        <w:tabs>
          <w:tab w:val="left" w:pos="2435"/>
        </w:tabs>
        <w:rPr>
          <w:rFonts w:ascii="Bookman Old Style" w:hAnsi="Bookman Old Style" w:cs="Arial"/>
          <w:b/>
          <w:sz w:val="22"/>
          <w:szCs w:val="22"/>
        </w:rPr>
      </w:pPr>
      <w:r w:rsidRPr="00F05DAA">
        <w:rPr>
          <w:rFonts w:ascii="Bookman Old Style" w:hAnsi="Bookman Old Style" w:cs="Arial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60325</wp:posOffset>
            </wp:positionV>
            <wp:extent cx="340360" cy="428625"/>
            <wp:effectExtent l="19050" t="0" r="2540" b="0"/>
            <wp:wrapSquare wrapText="bothSides"/>
            <wp:docPr id="5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23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C6138" w:rsidRPr="00F05DAA">
        <w:rPr>
          <w:rFonts w:ascii="Bookman Old Style" w:hAnsi="Bookman Old Style" w:cs="Arial"/>
          <w:b/>
          <w:sz w:val="22"/>
          <w:szCs w:val="22"/>
        </w:rPr>
        <w:t>OPĆINA TOVARNIK</w:t>
      </w:r>
    </w:p>
    <w:p w:rsidR="0078662A" w:rsidRPr="00F05DAA" w:rsidRDefault="003015A4" w:rsidP="000A04E5">
      <w:pPr>
        <w:widowControl w:val="0"/>
        <w:autoSpaceDE w:val="0"/>
        <w:adjustRightInd w:val="0"/>
        <w:rPr>
          <w:rFonts w:ascii="Bookman Old Style" w:hAnsi="Bookman Old Style" w:cs="Arial"/>
          <w:b/>
          <w:sz w:val="22"/>
          <w:szCs w:val="22"/>
        </w:rPr>
      </w:pPr>
      <w:r w:rsidRPr="00F05DA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05DAA">
        <w:rPr>
          <w:rFonts w:ascii="Bookman Old Style" w:hAnsi="Bookman Old Style" w:cs="Arial"/>
          <w:b/>
          <w:sz w:val="22"/>
          <w:szCs w:val="22"/>
        </w:rPr>
        <w:t>OPĆINSKO VIJEĆE</w:t>
      </w:r>
    </w:p>
    <w:p w:rsidR="00C870DC" w:rsidRPr="00F05DAA" w:rsidRDefault="000A04E5" w:rsidP="000A04E5">
      <w:pPr>
        <w:widowControl w:val="0"/>
        <w:autoSpaceDE w:val="0"/>
        <w:adjustRightInd w:val="0"/>
        <w:rPr>
          <w:rFonts w:ascii="Bookman Old Style" w:hAnsi="Bookman Old Style"/>
          <w:bCs/>
          <w:noProof/>
          <w:sz w:val="22"/>
          <w:szCs w:val="22"/>
        </w:rPr>
      </w:pPr>
      <w:r w:rsidRPr="00F05DAA">
        <w:rPr>
          <w:rFonts w:ascii="Bookman Old Style" w:hAnsi="Bookman Old Style"/>
          <w:b/>
          <w:sz w:val="22"/>
          <w:szCs w:val="22"/>
        </w:rPr>
        <w:br w:type="textWrapping" w:clear="all"/>
      </w:r>
      <w:r w:rsidRPr="00F05DAA">
        <w:rPr>
          <w:rFonts w:ascii="Bookman Old Style" w:hAnsi="Bookman Old Style"/>
          <w:bCs/>
          <w:noProof/>
          <w:sz w:val="22"/>
          <w:szCs w:val="22"/>
        </w:rPr>
        <w:t xml:space="preserve">KLASA: </w:t>
      </w:r>
      <w:r w:rsidR="00F05DAA">
        <w:rPr>
          <w:rFonts w:ascii="Bookman Old Style" w:hAnsi="Bookman Old Style"/>
          <w:bCs/>
          <w:noProof/>
          <w:sz w:val="22"/>
          <w:szCs w:val="22"/>
        </w:rPr>
        <w:t>021-05/15-03/</w:t>
      </w:r>
      <w:r w:rsidR="00FD5B59">
        <w:rPr>
          <w:rFonts w:ascii="Bookman Old Style" w:hAnsi="Bookman Old Style"/>
          <w:bCs/>
          <w:noProof/>
          <w:sz w:val="22"/>
          <w:szCs w:val="22"/>
        </w:rPr>
        <w:t>59</w:t>
      </w:r>
    </w:p>
    <w:p w:rsidR="000A04E5" w:rsidRPr="00F05DAA" w:rsidRDefault="00C870DC" w:rsidP="000A04E5">
      <w:pPr>
        <w:widowControl w:val="0"/>
        <w:autoSpaceDE w:val="0"/>
        <w:adjustRightInd w:val="0"/>
        <w:rPr>
          <w:rFonts w:ascii="Bookman Old Style" w:hAnsi="Bookman Old Style"/>
          <w:bCs/>
          <w:noProof/>
          <w:sz w:val="22"/>
          <w:szCs w:val="22"/>
        </w:rPr>
      </w:pPr>
      <w:r w:rsidRPr="00F05DAA">
        <w:rPr>
          <w:rFonts w:ascii="Bookman Old Style" w:hAnsi="Bookman Old Style"/>
          <w:bCs/>
          <w:noProof/>
          <w:sz w:val="22"/>
          <w:szCs w:val="22"/>
        </w:rPr>
        <w:t>URBROJ: 2188/</w:t>
      </w:r>
      <w:r w:rsidR="00F05DAA">
        <w:rPr>
          <w:rFonts w:ascii="Bookman Old Style" w:hAnsi="Bookman Old Style"/>
          <w:bCs/>
          <w:noProof/>
          <w:sz w:val="22"/>
          <w:szCs w:val="22"/>
        </w:rPr>
        <w:t>12-04-15-</w:t>
      </w:r>
      <w:r w:rsidR="000A04E5" w:rsidRPr="00F05DAA">
        <w:rPr>
          <w:rFonts w:ascii="Bookman Old Style" w:hAnsi="Bookman Old Style"/>
          <w:bCs/>
          <w:noProof/>
          <w:sz w:val="22"/>
          <w:szCs w:val="22"/>
        </w:rPr>
        <w:t xml:space="preserve"> </w:t>
      </w:r>
      <w:r w:rsidR="004D723B">
        <w:rPr>
          <w:rFonts w:ascii="Bookman Old Style" w:hAnsi="Bookman Old Style"/>
          <w:bCs/>
          <w:noProof/>
          <w:sz w:val="22"/>
          <w:szCs w:val="22"/>
        </w:rPr>
        <w:t>1</w:t>
      </w:r>
      <w:r w:rsidR="000A04E5" w:rsidRPr="00F05DAA">
        <w:rPr>
          <w:rFonts w:ascii="Bookman Old Style" w:hAnsi="Bookman Old Style"/>
          <w:bCs/>
          <w:noProof/>
          <w:sz w:val="22"/>
          <w:szCs w:val="22"/>
        </w:rPr>
        <w:t xml:space="preserve"> </w:t>
      </w:r>
    </w:p>
    <w:p w:rsidR="000A04E5" w:rsidRPr="00F05DAA" w:rsidRDefault="007C6138" w:rsidP="000A04E5">
      <w:pPr>
        <w:widowControl w:val="0"/>
        <w:autoSpaceDE w:val="0"/>
        <w:adjustRightInd w:val="0"/>
        <w:rPr>
          <w:rFonts w:ascii="Bookman Old Style" w:hAnsi="Bookman Old Style"/>
          <w:noProof/>
          <w:sz w:val="22"/>
          <w:szCs w:val="22"/>
        </w:rPr>
      </w:pPr>
      <w:r w:rsidRPr="00F05DAA">
        <w:rPr>
          <w:rFonts w:ascii="Bookman Old Style" w:hAnsi="Bookman Old Style"/>
          <w:noProof/>
          <w:sz w:val="22"/>
          <w:szCs w:val="22"/>
        </w:rPr>
        <w:t>Tovarnik</w:t>
      </w:r>
      <w:r w:rsidR="000A04E5" w:rsidRPr="00F05DAA">
        <w:rPr>
          <w:rFonts w:ascii="Bookman Old Style" w:hAnsi="Bookman Old Style"/>
          <w:noProof/>
          <w:sz w:val="22"/>
          <w:szCs w:val="22"/>
        </w:rPr>
        <w:t xml:space="preserve">,  </w:t>
      </w:r>
      <w:r w:rsidRPr="00F05DAA">
        <w:rPr>
          <w:rFonts w:ascii="Bookman Old Style" w:hAnsi="Bookman Old Style"/>
          <w:noProof/>
          <w:sz w:val="22"/>
          <w:szCs w:val="22"/>
        </w:rPr>
        <w:t>22.12.</w:t>
      </w:r>
      <w:r w:rsidR="000A04E5" w:rsidRPr="00F05DAA">
        <w:rPr>
          <w:rFonts w:ascii="Bookman Old Style" w:hAnsi="Bookman Old Style"/>
          <w:noProof/>
          <w:sz w:val="22"/>
          <w:szCs w:val="22"/>
        </w:rPr>
        <w:t xml:space="preserve"> 2015.</w:t>
      </w:r>
      <w:r w:rsidR="000A04E5" w:rsidRPr="00F05DAA">
        <w:rPr>
          <w:rFonts w:ascii="Bookman Old Style" w:hAnsi="Bookman Old Style"/>
          <w:noProof/>
          <w:sz w:val="22"/>
          <w:szCs w:val="22"/>
        </w:rPr>
        <w:tab/>
      </w:r>
    </w:p>
    <w:p w:rsidR="000A04E5" w:rsidRPr="00F05DAA" w:rsidRDefault="000A04E5" w:rsidP="007C6138">
      <w:pPr>
        <w:jc w:val="right"/>
        <w:rPr>
          <w:rFonts w:ascii="Bookman Old Style" w:hAnsi="Bookman Old Style"/>
          <w:noProof/>
          <w:sz w:val="22"/>
          <w:szCs w:val="22"/>
        </w:rPr>
      </w:pPr>
    </w:p>
    <w:p w:rsidR="000A04E5" w:rsidRPr="00F05DAA" w:rsidRDefault="000A04E5" w:rsidP="000A04E5">
      <w:pPr>
        <w:rPr>
          <w:rFonts w:ascii="Bookman Old Style" w:hAnsi="Bookman Old Style"/>
          <w:noProof/>
          <w:color w:val="000000" w:themeColor="text1"/>
          <w:sz w:val="22"/>
          <w:szCs w:val="22"/>
        </w:rPr>
      </w:pPr>
    </w:p>
    <w:p w:rsidR="00035B64" w:rsidRPr="00F05DAA" w:rsidRDefault="000A04E5" w:rsidP="000A04E5">
      <w:pPr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noProof/>
          <w:color w:val="000000" w:themeColor="text1"/>
          <w:sz w:val="22"/>
          <w:szCs w:val="22"/>
        </w:rPr>
        <w:t xml:space="preserve">                                     </w:t>
      </w:r>
    </w:p>
    <w:p w:rsidR="00035B64" w:rsidRPr="00F05DAA" w:rsidRDefault="00035B64" w:rsidP="00035B64">
      <w:pPr>
        <w:suppressAutoHyphens w:val="0"/>
        <w:autoSpaceDN/>
        <w:ind w:firstLine="567"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Temeljem članka 17. stavka 1. podstavak 1. Zakona o sustavu civilne zaštite (»Nar</w:t>
      </w:r>
      <w:r w:rsidR="007C6138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odne novine« 82/15.) i članka 31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. Statuta Općine </w:t>
      </w:r>
      <w:r w:rsidR="007C6138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Tovarnik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 (»Službeni vjesnik Vukova</w:t>
      </w:r>
      <w:r w:rsidR="007C6138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rsko-srijemske županije« broj 4/13 i 14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/</w:t>
      </w:r>
      <w:r w:rsidR="007C6138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13 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) Općinsko vijeće Općine </w:t>
      </w:r>
      <w:r w:rsidR="007C6138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Tovarnik, na </w:t>
      </w:r>
      <w:r w:rsidR="004D723B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svojoj </w:t>
      </w:r>
      <w:r w:rsidR="007C6138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17. sjednici održanoj 22. prosinca </w:t>
      </w:r>
      <w:r w:rsid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2015. godine, usvojilo je</w:t>
      </w:r>
    </w:p>
    <w:p w:rsidR="000A04E5" w:rsidRPr="00F05DAA" w:rsidRDefault="000A04E5" w:rsidP="00035B64">
      <w:pPr>
        <w:suppressAutoHyphens w:val="0"/>
        <w:autoSpaceDN/>
        <w:ind w:firstLine="567"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</w:p>
    <w:p w:rsidR="000A04E5" w:rsidRPr="00F05DAA" w:rsidRDefault="000A04E5" w:rsidP="00035B64">
      <w:pPr>
        <w:suppressAutoHyphens w:val="0"/>
        <w:autoSpaceDN/>
        <w:ind w:firstLine="567"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:rsidR="00035B64" w:rsidRPr="002E52CE" w:rsidRDefault="00035B64" w:rsidP="00035B64">
      <w:pPr>
        <w:pStyle w:val="Naslov8"/>
        <w:ind w:firstLine="0"/>
        <w:rPr>
          <w:rFonts w:ascii="Bookman Old Style" w:hAnsi="Bookman Old Style"/>
          <w:color w:val="000000" w:themeColor="text1"/>
          <w:szCs w:val="28"/>
        </w:rPr>
      </w:pPr>
      <w:r w:rsidRPr="002E52CE">
        <w:rPr>
          <w:rFonts w:ascii="Bookman Old Style" w:hAnsi="Bookman Old Style"/>
          <w:color w:val="000000" w:themeColor="text1"/>
          <w:szCs w:val="28"/>
        </w:rPr>
        <w:t>S M J E R N I C E</w:t>
      </w:r>
    </w:p>
    <w:p w:rsidR="00035B64" w:rsidRPr="00F05DAA" w:rsidRDefault="00035B64" w:rsidP="00035B64">
      <w:pPr>
        <w:ind w:firstLine="567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ind w:firstLine="567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ZA ORGANIZACIJU I RAZVOJ SUSTAVA </w:t>
      </w:r>
      <w:r w:rsidR="001B4F55" w:rsidRPr="00F05DAA">
        <w:rPr>
          <w:rFonts w:ascii="Bookman Old Style" w:hAnsi="Bookman Old Style"/>
          <w:b/>
          <w:sz w:val="22"/>
          <w:szCs w:val="22"/>
        </w:rPr>
        <w:t>CIVILNE ZAŠTITE</w:t>
      </w:r>
      <w:r w:rsidR="000A04E5" w:rsidRPr="00F05DAA">
        <w:rPr>
          <w:rFonts w:ascii="Bookman Old Style" w:hAnsi="Bookman Old Style"/>
          <w:b/>
          <w:color w:val="0070C0"/>
          <w:sz w:val="22"/>
          <w:szCs w:val="22"/>
        </w:rPr>
        <w:t xml:space="preserve"> </w:t>
      </w:r>
      <w:r w:rsidR="007C6138"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>NA PODRUČJU OPĆINE TOVARNIK</w:t>
      </w:r>
    </w:p>
    <w:p w:rsidR="00035B64" w:rsidRPr="00F05DAA" w:rsidRDefault="00035B64" w:rsidP="00035B64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>ZA PERIOD OD 2016.-2019. GODINE</w:t>
      </w:r>
    </w:p>
    <w:p w:rsidR="00035B64" w:rsidRPr="00F05DAA" w:rsidRDefault="00035B64" w:rsidP="00035B64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>Sukladno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 xml:space="preserve"> razmjeru opasnosti, prijetnji i posljedica katastrofa i velikih nesreća utvrđenih Procjenom ugroženosti stanovništva, materijalnih i kulturnih dobara i okoliša od prirodnih i tehničko-tehnoloških katastrofa i velikih nesreća</w:t>
      </w: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, 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 xml:space="preserve"> a s ciljem zaštite i spašavanja ljudi, materijalnih dobara, te okoliša, kao i ravnomjernog razvoja svih nositelja sustava civilne zaštite (civilna zaštita, vatrogasne postrojbe i zapovjedništva, udruge građana od značaja za civilnu zaštitu, službe i pravne osobe koje se civilnom zaštitom bave u okviru redovne djelatnosti), </w:t>
      </w: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>donose se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 xml:space="preserve"> smjernice za organizaciju i razvoj sustava civilne zaštite </w:t>
      </w:r>
      <w:r w:rsidR="007C6138" w:rsidRPr="00F05DAA">
        <w:rPr>
          <w:rFonts w:ascii="Bookman Old Style" w:hAnsi="Bookman Old Style"/>
          <w:color w:val="000000" w:themeColor="text1"/>
          <w:sz w:val="22"/>
          <w:szCs w:val="22"/>
        </w:rPr>
        <w:t xml:space="preserve">Općine Tovarnik 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>za razdoblje od  2016.-2019. godine.</w:t>
      </w: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color w:val="000000" w:themeColor="text1"/>
          <w:sz w:val="22"/>
          <w:szCs w:val="22"/>
        </w:rPr>
        <w:t xml:space="preserve">Smjernice se odnose na slijedeće subjekte:  </w:t>
      </w:r>
    </w:p>
    <w:p w:rsidR="00035B64" w:rsidRPr="00F05DAA" w:rsidRDefault="00035B64" w:rsidP="00035B64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numPr>
          <w:ilvl w:val="0"/>
          <w:numId w:val="2"/>
        </w:numPr>
        <w:ind w:left="567" w:hanging="567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CIVILNA ZAŠTITA: (stožer civilne zaštite, općinska postrojba CZ opće namjene)</w:t>
      </w:r>
    </w:p>
    <w:p w:rsidR="00035B64" w:rsidRPr="00F05DAA" w:rsidRDefault="00035B64" w:rsidP="00035B64">
      <w:pPr>
        <w:ind w:left="284" w:hanging="284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>Sukladno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 xml:space="preserve"> Procjeni ugroženosti stanovništva, materijalnih i kulturnih dobara i okoliša od prirodnih i tehničko-tehnoloških katastrofa i velikih nesreća, Planu zaštite i spašavanja i Planu civilne zaštite, koji proistječe iz navedene Procjene, Srednjoročnom planu razvoja, osobnoj i materijalnoj formaciji, te usklađeno s osiguranim financijskim sredstvima u Proračunu, </w:t>
      </w: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>a s ciljem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 xml:space="preserve"> razvoja vlastitih sposobnosti djelovanja službi i pravnih osoba kojima je zaštita i spašavanje ljudi i materijalnih dobara </w:t>
      </w:r>
      <w:r w:rsidR="001B4F55" w:rsidRPr="00F05DAA">
        <w:rPr>
          <w:rFonts w:ascii="Bookman Old Style" w:hAnsi="Bookman Old Style"/>
          <w:sz w:val="22"/>
          <w:szCs w:val="22"/>
        </w:rPr>
        <w:t>dio redovnih aktivnosti</w:t>
      </w:r>
      <w:r w:rsidR="001B4F55" w:rsidRPr="00F05DAA">
        <w:rPr>
          <w:rFonts w:ascii="Bookman Old Style" w:hAnsi="Bookman Old Style"/>
          <w:color w:val="0070C0"/>
          <w:sz w:val="22"/>
          <w:szCs w:val="22"/>
        </w:rPr>
        <w:t xml:space="preserve"> 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>izvršiti:</w:t>
      </w: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0A04E5" w:rsidRDefault="000A04E5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E52CE" w:rsidRPr="00F05DAA" w:rsidRDefault="002E52CE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0A04E5" w:rsidRPr="00F05DAA" w:rsidRDefault="000A04E5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numPr>
          <w:ilvl w:val="1"/>
          <w:numId w:val="1"/>
        </w:numPr>
        <w:suppressAutoHyphens w:val="0"/>
        <w:autoSpaceDE w:val="0"/>
        <w:autoSpaceDN/>
        <w:adjustRightInd w:val="0"/>
        <w:spacing w:after="200" w:line="276" w:lineRule="auto"/>
        <w:ind w:hanging="561"/>
        <w:contextualSpacing/>
        <w:jc w:val="both"/>
        <w:textAlignment w:val="auto"/>
        <w:rPr>
          <w:rFonts w:ascii="Bookman Old Style" w:eastAsia="Calibri" w:hAnsi="Bookman Old Style"/>
          <w:b/>
          <w:bCs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b/>
          <w:bCs/>
          <w:color w:val="000000" w:themeColor="text1"/>
          <w:sz w:val="22"/>
          <w:szCs w:val="22"/>
        </w:rPr>
        <w:lastRenderedPageBreak/>
        <w:t>Stož</w:t>
      </w:r>
      <w:r w:rsidR="000A04E5" w:rsidRPr="00F05DAA">
        <w:rPr>
          <w:rFonts w:ascii="Bookman Old Style" w:eastAsia="Calibri" w:hAnsi="Bookman Old Style"/>
          <w:b/>
          <w:bCs/>
          <w:color w:val="000000" w:themeColor="text1"/>
          <w:sz w:val="22"/>
          <w:szCs w:val="22"/>
        </w:rPr>
        <w:t>e</w:t>
      </w:r>
      <w:r w:rsidR="007C6138" w:rsidRPr="00F05DAA">
        <w:rPr>
          <w:rFonts w:ascii="Bookman Old Style" w:eastAsia="Calibri" w:hAnsi="Bookman Old Style"/>
          <w:b/>
          <w:bCs/>
          <w:color w:val="000000" w:themeColor="text1"/>
          <w:sz w:val="22"/>
          <w:szCs w:val="22"/>
        </w:rPr>
        <w:t>r civilne zaštite Općine Tovarnik</w:t>
      </w:r>
    </w:p>
    <w:p w:rsidR="00035B64" w:rsidRPr="00F05DAA" w:rsidRDefault="00035B64" w:rsidP="00035B64">
      <w:pPr>
        <w:suppressAutoHyphens w:val="0"/>
        <w:autoSpaceDE w:val="0"/>
        <w:adjustRightInd w:val="0"/>
        <w:ind w:left="708"/>
        <w:jc w:val="both"/>
        <w:textAlignment w:val="auto"/>
        <w:rPr>
          <w:rFonts w:ascii="Bookman Old Style" w:eastAsia="Calibri" w:hAnsi="Bookman Old Style"/>
          <w:b/>
          <w:bCs/>
          <w:color w:val="000000" w:themeColor="text1"/>
          <w:sz w:val="22"/>
          <w:szCs w:val="22"/>
        </w:rPr>
      </w:pPr>
    </w:p>
    <w:p w:rsidR="00CF5E83" w:rsidRPr="00F05DAA" w:rsidRDefault="00035B64" w:rsidP="00035B64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Održavati sjednice Stožera civilne zaštite najmanje 2 puta godišnje, a po mogućnosti i potrebi i više, kako bi se pravovremeno izvršile pripreme za moguće ugroze, odnosno izvršile sve Zakonom predviđene zadaće i napu</w:t>
      </w:r>
      <w:r w:rsidR="007C6138"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t</w:t>
      </w: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ci Državne uprave za zaštitu i spašavanje</w:t>
      </w:r>
      <w:r w:rsidR="007C6138"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.</w:t>
      </w:r>
    </w:p>
    <w:p w:rsidR="00035B64" w:rsidRPr="00F05DAA" w:rsidRDefault="00035B64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suppressAutoHyphens w:val="0"/>
        <w:autoSpaceDN/>
        <w:ind w:firstLine="567"/>
        <w:jc w:val="both"/>
        <w:textAlignment w:val="auto"/>
        <w:rPr>
          <w:rFonts w:ascii="Bookman Old Style" w:eastAsia="Calibri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Kon</w:t>
      </w:r>
      <w:r w:rsidR="007C6138"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tinuirano osposobljavati članove</w:t>
      </w: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 Stožera civilne zaštite Općine u suradnji s Državnom upravom za zaštitu i spašavanje (Područnim uredom zaštite i spašavanje Vukovar), kroz simulacijsko-komunikacijske vježbe i druge oblike osposobljavanja. </w:t>
      </w:r>
    </w:p>
    <w:p w:rsidR="00035B64" w:rsidRPr="00F05DAA" w:rsidRDefault="00035B64" w:rsidP="00035B64">
      <w:pPr>
        <w:widowControl w:val="0"/>
        <w:suppressAutoHyphens w:val="0"/>
        <w:overflowPunct w:val="0"/>
        <w:autoSpaceDE w:val="0"/>
        <w:adjustRightInd w:val="0"/>
        <w:ind w:firstLine="567"/>
        <w:jc w:val="both"/>
        <w:textAlignment w:val="auto"/>
        <w:rPr>
          <w:rFonts w:ascii="Bookman Old Style" w:eastAsia="Calibri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Nakon lokalnih izbora u 2017. godini i imenovanja članova Stožera CZ, planirati provođenje osposobljavanje istih u suradnji sa Područnim uredom za ZiS Vukovar.</w:t>
      </w: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numPr>
          <w:ilvl w:val="1"/>
          <w:numId w:val="1"/>
        </w:numPr>
        <w:suppressAutoHyphens w:val="0"/>
        <w:autoSpaceDN/>
        <w:spacing w:after="200" w:line="276" w:lineRule="auto"/>
        <w:ind w:hanging="561"/>
        <w:contextualSpacing/>
        <w:jc w:val="both"/>
        <w:textAlignment w:val="auto"/>
        <w:rPr>
          <w:rFonts w:ascii="Bookman Old Style" w:eastAsia="Calibri" w:hAnsi="Bookman Old Style"/>
          <w:b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b/>
          <w:color w:val="000000" w:themeColor="text1"/>
          <w:sz w:val="22"/>
          <w:szCs w:val="22"/>
        </w:rPr>
        <w:t>Tim civilne zaštite opće namjene</w:t>
      </w:r>
    </w:p>
    <w:p w:rsidR="00035B64" w:rsidRPr="00F05DAA" w:rsidRDefault="00035B64" w:rsidP="00035B64">
      <w:pPr>
        <w:suppressAutoHyphens w:val="0"/>
        <w:autoSpaceDN/>
        <w:ind w:left="1776"/>
        <w:contextualSpacing/>
        <w:jc w:val="both"/>
        <w:textAlignment w:val="auto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suppressAutoHyphens w:val="0"/>
        <w:autoSpaceDN/>
        <w:ind w:firstLine="567"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S ciljem povećanja spremnosti i mogućnosti provođenja akcija civilne zaštite kontinuirano osposobljavati Tim CZ opće namjene:</w:t>
      </w:r>
    </w:p>
    <w:p w:rsidR="00035B64" w:rsidRPr="00F05DAA" w:rsidRDefault="00035B64" w:rsidP="00035B6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200" w:line="276" w:lineRule="auto"/>
        <w:ind w:hanging="153"/>
        <w:contextualSpacing/>
        <w:jc w:val="both"/>
        <w:textAlignment w:val="auto"/>
        <w:rPr>
          <w:rFonts w:ascii="Bookman Old Style" w:eastAsia="Calibri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2016. godina; smotriranje na način da se članovima Tima dostave Upitnici koje, nakon što popune, moraju poslati⁄donijeti u Općinu,</w:t>
      </w:r>
    </w:p>
    <w:p w:rsidR="00035B64" w:rsidRPr="00F05DAA" w:rsidRDefault="00035B64" w:rsidP="00035B6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200" w:line="276" w:lineRule="auto"/>
        <w:ind w:hanging="153"/>
        <w:contextualSpacing/>
        <w:jc w:val="both"/>
        <w:textAlignment w:val="auto"/>
        <w:rPr>
          <w:rFonts w:ascii="Bookman Old Style" w:eastAsia="Calibri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2017. godina; smotriranje i osposobljavanje iz područja pružanje prve pomoći,</w:t>
      </w:r>
    </w:p>
    <w:p w:rsidR="00035B64" w:rsidRPr="00F05DAA" w:rsidRDefault="00035B64" w:rsidP="00035B6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200" w:line="276" w:lineRule="auto"/>
        <w:ind w:hanging="153"/>
        <w:contextualSpacing/>
        <w:jc w:val="both"/>
        <w:textAlignment w:val="auto"/>
        <w:rPr>
          <w:rFonts w:ascii="Bookman Old Style" w:eastAsia="Calibri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2018. godina; smotriranje i upoznavanje članova tima sa Zakonom o sustavu civilne zaštite i podzakonskim propisima koji se odnose na njih, Procjenom rizika i Planom djelovanja civilne zaštite te njihovim obvezama koje proizlaze iz navedenih planskih dokumenata,</w:t>
      </w:r>
    </w:p>
    <w:p w:rsidR="00035B64" w:rsidRPr="00F05DAA" w:rsidRDefault="00035B64" w:rsidP="00035B64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200" w:line="276" w:lineRule="auto"/>
        <w:ind w:hanging="153"/>
        <w:contextualSpacing/>
        <w:jc w:val="both"/>
        <w:textAlignment w:val="auto"/>
        <w:rPr>
          <w:rFonts w:ascii="Bookman Old Style" w:eastAsia="Calibri" w:hAnsi="Bookman Old Style"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2019. godina; smotriranje i osposobljavanje članova Tima iz područja obrana od poplava. </w:t>
      </w:r>
    </w:p>
    <w:p w:rsidR="00035B64" w:rsidRPr="00F05DAA" w:rsidRDefault="00035B64" w:rsidP="00035B64">
      <w:pPr>
        <w:suppressAutoHyphens w:val="0"/>
        <w:autoSpaceDN/>
        <w:ind w:firstLine="709"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</w:p>
    <w:p w:rsidR="00035B64" w:rsidRPr="00F05DAA" w:rsidRDefault="00035B64" w:rsidP="00035B64">
      <w:pPr>
        <w:suppressAutoHyphens w:val="0"/>
        <w:autoSpaceDN/>
        <w:ind w:firstLine="567"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Kontinuirano ažurirati izmjene u sastavu Tima CZ opće namjene i nastaviti s opremanjem istog osobnom (reflektirajući prsluk</w:t>
      </w:r>
      <w:r w:rsidR="00F36651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,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 kapa</w:t>
      </w:r>
      <w:r w:rsidR="00F36651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 </w:t>
      </w:r>
      <w:r w:rsidR="00F36651" w:rsidRPr="00F05DAA">
        <w:rPr>
          <w:rFonts w:ascii="Bookman Old Style" w:hAnsi="Bookman Old Style"/>
          <w:sz w:val="22"/>
          <w:szCs w:val="22"/>
          <w:lang w:eastAsia="hr-HR"/>
        </w:rPr>
        <w:t>i radna odora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) i po mogućnosti skupnom opremom u skladu sa raspoloživim sredstvima predviđenim Proračunom.</w:t>
      </w:r>
    </w:p>
    <w:p w:rsidR="00035B64" w:rsidRPr="00F05DAA" w:rsidRDefault="00035B64" w:rsidP="00035B64">
      <w:pPr>
        <w:suppressAutoHyphens w:val="0"/>
        <w:autoSpaceDN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</w:p>
    <w:p w:rsidR="00035B64" w:rsidRPr="00F05DAA" w:rsidRDefault="00035B64" w:rsidP="00035B64">
      <w:pPr>
        <w:numPr>
          <w:ilvl w:val="1"/>
          <w:numId w:val="1"/>
        </w:numPr>
        <w:suppressAutoHyphens w:val="0"/>
        <w:autoSpaceDN/>
        <w:spacing w:after="200" w:line="276" w:lineRule="auto"/>
        <w:ind w:hanging="561"/>
        <w:contextualSpacing/>
        <w:jc w:val="both"/>
        <w:textAlignment w:val="auto"/>
        <w:rPr>
          <w:rFonts w:ascii="Bookman Old Style" w:eastAsia="Calibri" w:hAnsi="Bookman Old Style"/>
          <w:b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b/>
          <w:color w:val="000000" w:themeColor="text1"/>
          <w:sz w:val="22"/>
          <w:szCs w:val="22"/>
        </w:rPr>
        <w:t>Povjerenici civilne zaštite</w:t>
      </w:r>
    </w:p>
    <w:p w:rsidR="00035B64" w:rsidRPr="00F05DAA" w:rsidRDefault="00035B64" w:rsidP="00035B64">
      <w:pPr>
        <w:suppressAutoHyphens w:val="0"/>
        <w:autoSpaceDN/>
        <w:ind w:left="1776"/>
        <w:contextualSpacing/>
        <w:jc w:val="both"/>
        <w:textAlignment w:val="auto"/>
        <w:rPr>
          <w:rFonts w:ascii="Bookman Old Style" w:eastAsia="Calibri" w:hAnsi="Bookman Old Style"/>
          <w:bCs/>
          <w:color w:val="000000" w:themeColor="text1"/>
          <w:sz w:val="22"/>
          <w:szCs w:val="22"/>
          <w:u w:val="single"/>
        </w:rPr>
      </w:pPr>
    </w:p>
    <w:p w:rsidR="00035B64" w:rsidRPr="00F05DAA" w:rsidRDefault="00035B64" w:rsidP="00035B64">
      <w:pPr>
        <w:suppressAutoHyphens w:val="0"/>
        <w:autoSpaceDN/>
        <w:ind w:firstLine="567"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U svrhu povećanja spremnosti i mogućnosti u provođenju akcija civilne zaštite: </w:t>
      </w:r>
    </w:p>
    <w:p w:rsidR="00035B64" w:rsidRPr="00F05DAA" w:rsidRDefault="00035B64" w:rsidP="00035B64">
      <w:pPr>
        <w:numPr>
          <w:ilvl w:val="0"/>
          <w:numId w:val="3"/>
        </w:numPr>
        <w:suppressAutoHyphens w:val="0"/>
        <w:autoSpaceDN/>
        <w:spacing w:after="200" w:line="276" w:lineRule="auto"/>
        <w:ind w:hanging="153"/>
        <w:contextualSpacing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2016. godine </w:t>
      </w: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održati sastanak povjerenika CZ i zamjenika povjerenika CZ i upoznati ih sa Planom zaštite i spašavanja i Planom civilne zaštite na području 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Općine </w:t>
      </w:r>
      <w:r w:rsidR="002B011A"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Tovarnik</w:t>
      </w: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>.</w:t>
      </w:r>
    </w:p>
    <w:p w:rsidR="00035B64" w:rsidRPr="00F05DAA" w:rsidRDefault="00035B64" w:rsidP="00035B64">
      <w:pPr>
        <w:numPr>
          <w:ilvl w:val="0"/>
          <w:numId w:val="3"/>
        </w:numPr>
        <w:suppressAutoHyphens w:val="0"/>
        <w:autoSpaceDN/>
        <w:spacing w:after="200" w:line="276" w:lineRule="auto"/>
        <w:ind w:hanging="153"/>
        <w:contextualSpacing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hAnsi="Bookman Old Style"/>
          <w:color w:val="000000" w:themeColor="text1"/>
          <w:sz w:val="22"/>
          <w:szCs w:val="22"/>
          <w:lang w:eastAsia="hr-HR"/>
        </w:rPr>
        <w:t xml:space="preserve">2017. godine organizirati i provesti (po mogućnosti) vježbu primjerenu povjerenicima CZ </w:t>
      </w:r>
    </w:p>
    <w:p w:rsidR="00035B64" w:rsidRPr="00F05DAA" w:rsidRDefault="00035B64" w:rsidP="00035B64">
      <w:pPr>
        <w:numPr>
          <w:ilvl w:val="0"/>
          <w:numId w:val="3"/>
        </w:numPr>
        <w:suppressAutoHyphens w:val="0"/>
        <w:autoSpaceDN/>
        <w:spacing w:after="200" w:line="276" w:lineRule="auto"/>
        <w:ind w:hanging="153"/>
        <w:contextualSpacing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>2018. godine izvršit upoznavanje povjerenika CZ i njihovih zamjenika sa Zakonom o sustavu civilne zaštite i podzakonskim propisima koji se odnose na njih, Procjenom rizika i Planom djelovanja civilne zaštite te njihovim obvezama koje proizlaze iz navedenih planskih dokumenata.</w:t>
      </w:r>
    </w:p>
    <w:p w:rsidR="00035B64" w:rsidRPr="00F05DAA" w:rsidRDefault="00035B64" w:rsidP="00035B64">
      <w:pPr>
        <w:suppressAutoHyphens w:val="0"/>
        <w:autoSpaceDN/>
        <w:ind w:left="720"/>
        <w:contextualSpacing/>
        <w:jc w:val="both"/>
        <w:textAlignment w:val="auto"/>
        <w:rPr>
          <w:rFonts w:ascii="Bookman Old Style" w:hAnsi="Bookman Old Style"/>
          <w:color w:val="000000" w:themeColor="text1"/>
          <w:sz w:val="22"/>
          <w:szCs w:val="22"/>
          <w:lang w:eastAsia="hr-HR"/>
        </w:rPr>
      </w:pPr>
      <w:r w:rsidRPr="00F05DAA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 </w:t>
      </w:r>
    </w:p>
    <w:p w:rsidR="00035B64" w:rsidRPr="00F05DAA" w:rsidRDefault="00035B64" w:rsidP="00035B64">
      <w:pPr>
        <w:suppressAutoHyphens w:val="0"/>
        <w:autoSpaceDN/>
        <w:ind w:firstLine="567"/>
        <w:jc w:val="both"/>
        <w:textAlignment w:val="auto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r w:rsidRPr="00F05DAA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Provoditi reviziju povjerenika civilne zaštite i njihovih zamjenika i prema potrebi izvršiti izmjene.</w:t>
      </w:r>
    </w:p>
    <w:p w:rsidR="00035B64" w:rsidRPr="00F05DAA" w:rsidRDefault="00035B64" w:rsidP="00035B64">
      <w:pPr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numPr>
          <w:ilvl w:val="0"/>
          <w:numId w:val="1"/>
        </w:numPr>
        <w:ind w:left="567" w:hanging="567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F05DAA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VATROGASTVO: (vatrogasna zapovjedništva i postrojbe)</w:t>
      </w:r>
    </w:p>
    <w:p w:rsidR="00035B64" w:rsidRPr="00F05DAA" w:rsidRDefault="00035B64" w:rsidP="00035B64">
      <w:pPr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>Uvažavajući realno stanje zaštite od</w:t>
      </w:r>
      <w:r w:rsidR="000A04E5" w:rsidRPr="00F05DAA">
        <w:rPr>
          <w:rFonts w:ascii="Bookman Old Style" w:hAnsi="Bookman Old Style"/>
          <w:sz w:val="22"/>
          <w:szCs w:val="22"/>
        </w:rPr>
        <w:t xml:space="preserve"> p</w:t>
      </w:r>
      <w:r w:rsidR="002B011A" w:rsidRPr="00F05DAA">
        <w:rPr>
          <w:rFonts w:ascii="Bookman Old Style" w:hAnsi="Bookman Old Style"/>
          <w:sz w:val="22"/>
          <w:szCs w:val="22"/>
        </w:rPr>
        <w:t>ožara na području Općine Tovarnik</w:t>
      </w:r>
      <w:r w:rsidRPr="00F05DAA">
        <w:rPr>
          <w:rFonts w:ascii="Bookman Old Style" w:hAnsi="Bookman Old Style"/>
          <w:sz w:val="22"/>
          <w:szCs w:val="22"/>
        </w:rPr>
        <w:t xml:space="preserve"> </w:t>
      </w:r>
      <w:r w:rsidR="000A04E5" w:rsidRPr="00F05DAA">
        <w:rPr>
          <w:rFonts w:ascii="Bookman Old Style" w:hAnsi="Bookman Old Style"/>
          <w:sz w:val="22"/>
          <w:szCs w:val="22"/>
        </w:rPr>
        <w:t>vezano na djelovanje DV</w:t>
      </w:r>
      <w:r w:rsidR="002B011A" w:rsidRPr="00F05DAA">
        <w:rPr>
          <w:rFonts w:ascii="Bookman Old Style" w:hAnsi="Bookman Old Style"/>
          <w:sz w:val="22"/>
          <w:szCs w:val="22"/>
        </w:rPr>
        <w:t>D-a Tovarnik</w:t>
      </w:r>
      <w:r w:rsidRPr="00F05DAA">
        <w:rPr>
          <w:rFonts w:ascii="Bookman Old Style" w:hAnsi="Bookman Old Style"/>
          <w:sz w:val="22"/>
          <w:szCs w:val="22"/>
        </w:rPr>
        <w:t xml:space="preserve">, ovim Smjernicama iskazuju se bitne odrednice materijalno-tehničkog razvoja, razvoja kadrovskih kapaciteta, sustava organizacije i djelovanja te pregled financijskih sredstava u Proračunu za te namjene s ciljem </w:t>
      </w:r>
      <w:r w:rsidRPr="00F05DAA">
        <w:rPr>
          <w:rFonts w:ascii="Bookman Old Style" w:hAnsi="Bookman Old Style"/>
          <w:sz w:val="22"/>
          <w:szCs w:val="22"/>
        </w:rPr>
        <w:lastRenderedPageBreak/>
        <w:t xml:space="preserve">jačanja spremnosti za djelovanje u jedinstvenom sustavu </w:t>
      </w:r>
      <w:r w:rsidR="00F36651" w:rsidRPr="00F05DAA">
        <w:rPr>
          <w:rFonts w:ascii="Bookman Old Style" w:hAnsi="Bookman Old Style"/>
          <w:sz w:val="22"/>
          <w:szCs w:val="22"/>
        </w:rPr>
        <w:t>civilne zaštite</w:t>
      </w:r>
      <w:r w:rsidR="002B011A" w:rsidRPr="00F05DAA">
        <w:rPr>
          <w:rFonts w:ascii="Bookman Old Style" w:hAnsi="Bookman Old Style"/>
          <w:sz w:val="22"/>
          <w:szCs w:val="22"/>
        </w:rPr>
        <w:t xml:space="preserve"> na području Općine Tovarnik</w:t>
      </w:r>
      <w:r w:rsidRPr="00F05DAA">
        <w:rPr>
          <w:rFonts w:ascii="Bookman Old Style" w:hAnsi="Bookman Old Style"/>
          <w:sz w:val="22"/>
          <w:szCs w:val="22"/>
        </w:rPr>
        <w:t xml:space="preserve"> u periodu 2016. – 201</w:t>
      </w:r>
      <w:r w:rsidR="000A04E5" w:rsidRPr="00F05DAA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F05DAA">
        <w:rPr>
          <w:rFonts w:ascii="Bookman Old Style" w:hAnsi="Bookman Old Style"/>
          <w:sz w:val="22"/>
          <w:szCs w:val="22"/>
        </w:rPr>
        <w:t>.  godine.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Za Vatrogasnu zajednicu </w:t>
      </w:r>
      <w:r w:rsidR="000A04E5" w:rsidRPr="00F05DAA">
        <w:rPr>
          <w:rFonts w:ascii="Bookman Old Style" w:hAnsi="Bookman Old Style"/>
          <w:sz w:val="22"/>
          <w:szCs w:val="22"/>
        </w:rPr>
        <w:t xml:space="preserve">Općine </w:t>
      </w:r>
      <w:r w:rsidR="002B011A" w:rsidRPr="00F05DAA">
        <w:rPr>
          <w:rFonts w:ascii="Bookman Old Style" w:hAnsi="Bookman Old Style"/>
          <w:sz w:val="22"/>
          <w:szCs w:val="22"/>
        </w:rPr>
        <w:t>Tovarnik</w:t>
      </w:r>
      <w:r w:rsidRPr="00F05DAA">
        <w:rPr>
          <w:rFonts w:ascii="Bookman Old Style" w:hAnsi="Bookman Old Style"/>
          <w:sz w:val="22"/>
          <w:szCs w:val="22"/>
        </w:rPr>
        <w:t xml:space="preserve"> sukladno njihovom vlastitom programu, </w:t>
      </w:r>
      <w:r w:rsidRPr="00F05DAA">
        <w:rPr>
          <w:rFonts w:ascii="Bookman Old Style" w:hAnsi="Bookman Old Style"/>
          <w:b/>
          <w:sz w:val="22"/>
          <w:szCs w:val="22"/>
        </w:rPr>
        <w:t>u Proračunu osigurati sredstva</w:t>
      </w:r>
      <w:r w:rsidRPr="00F05DAA">
        <w:rPr>
          <w:rFonts w:ascii="Bookman Old Style" w:hAnsi="Bookman Old Style"/>
          <w:sz w:val="22"/>
          <w:szCs w:val="22"/>
        </w:rPr>
        <w:t xml:space="preserve"> za:</w:t>
      </w:r>
    </w:p>
    <w:p w:rsidR="00035B64" w:rsidRPr="00F05DAA" w:rsidRDefault="00035B64">
      <w:pPr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widowControl w:val="0"/>
        <w:numPr>
          <w:ilvl w:val="0"/>
          <w:numId w:val="4"/>
        </w:numPr>
        <w:autoSpaceDE w:val="0"/>
        <w:ind w:hanging="153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Cs/>
          <w:sz w:val="22"/>
          <w:szCs w:val="22"/>
        </w:rPr>
        <w:t>nabavku vatrogasne opreme</w:t>
      </w:r>
    </w:p>
    <w:p w:rsidR="007003ED" w:rsidRPr="00F05DAA" w:rsidRDefault="007003ED" w:rsidP="00035B64">
      <w:pPr>
        <w:widowControl w:val="0"/>
        <w:numPr>
          <w:ilvl w:val="0"/>
          <w:numId w:val="4"/>
        </w:numPr>
        <w:autoSpaceDE w:val="0"/>
        <w:ind w:hanging="153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Cs/>
          <w:sz w:val="22"/>
          <w:szCs w:val="22"/>
        </w:rPr>
        <w:t>nabavku kombi vozila</w:t>
      </w:r>
    </w:p>
    <w:p w:rsidR="00035B64" w:rsidRPr="00F05DAA" w:rsidRDefault="00035B64" w:rsidP="00035B64">
      <w:pPr>
        <w:widowControl w:val="0"/>
        <w:numPr>
          <w:ilvl w:val="0"/>
          <w:numId w:val="4"/>
        </w:numPr>
        <w:autoSpaceDE w:val="0"/>
        <w:ind w:hanging="153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Cs/>
          <w:sz w:val="22"/>
          <w:szCs w:val="22"/>
        </w:rPr>
        <w:t>razvoj kadrovskih kapaciteta (polaganje stručnog ispita)</w:t>
      </w:r>
    </w:p>
    <w:p w:rsidR="00035B64" w:rsidRPr="00F05DAA" w:rsidRDefault="00035B64" w:rsidP="00035B64">
      <w:pPr>
        <w:widowControl w:val="0"/>
        <w:numPr>
          <w:ilvl w:val="0"/>
          <w:numId w:val="4"/>
        </w:numPr>
        <w:autoSpaceDE w:val="0"/>
        <w:ind w:hanging="153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Cs/>
          <w:sz w:val="22"/>
          <w:szCs w:val="22"/>
        </w:rPr>
        <w:t>planirane vježbe</w:t>
      </w:r>
      <w:r w:rsidRPr="00F05DAA">
        <w:rPr>
          <w:rFonts w:ascii="Bookman Old Style" w:hAnsi="Bookman Old Style"/>
          <w:b/>
          <w:sz w:val="22"/>
          <w:szCs w:val="22"/>
        </w:rPr>
        <w:t xml:space="preserve"> </w:t>
      </w:r>
      <w:r w:rsidR="002B011A" w:rsidRPr="00F05DAA">
        <w:rPr>
          <w:rFonts w:ascii="Bookman Old Style" w:hAnsi="Bookman Old Style"/>
          <w:b/>
          <w:sz w:val="22"/>
          <w:szCs w:val="22"/>
        </w:rPr>
        <w:t>Vatrogasni skup Općine Tovarnik,</w:t>
      </w:r>
      <w:r w:rsidRPr="00F05DAA">
        <w:rPr>
          <w:rFonts w:ascii="Bookman Old Style" w:hAnsi="Bookman Old Style"/>
          <w:b/>
          <w:sz w:val="22"/>
          <w:szCs w:val="22"/>
        </w:rPr>
        <w:t xml:space="preserve"> mladeži, djece i A  ekipa DVD-a</w:t>
      </w:r>
    </w:p>
    <w:p w:rsidR="00035B64" w:rsidRPr="00F05DAA" w:rsidRDefault="00035B64" w:rsidP="00035B64">
      <w:pPr>
        <w:widowControl w:val="0"/>
        <w:numPr>
          <w:ilvl w:val="0"/>
          <w:numId w:val="4"/>
        </w:numPr>
        <w:autoSpaceDE w:val="0"/>
        <w:ind w:hanging="153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Cs/>
          <w:sz w:val="22"/>
          <w:szCs w:val="22"/>
        </w:rPr>
        <w:t>sustav organizacije i djelovanja (dežurstva)</w:t>
      </w:r>
    </w:p>
    <w:p w:rsidR="005A5A7A" w:rsidRPr="00F05DAA" w:rsidRDefault="005A5A7A" w:rsidP="00035B64">
      <w:pPr>
        <w:widowControl w:val="0"/>
        <w:numPr>
          <w:ilvl w:val="0"/>
          <w:numId w:val="4"/>
        </w:numPr>
        <w:autoSpaceDE w:val="0"/>
        <w:ind w:hanging="153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Cs/>
          <w:sz w:val="22"/>
          <w:szCs w:val="22"/>
        </w:rPr>
        <w:t>registracija vozila, održavanje vozila</w:t>
      </w:r>
    </w:p>
    <w:p w:rsidR="005A5A7A" w:rsidRPr="00F05DAA" w:rsidRDefault="005A5A7A" w:rsidP="00035B64">
      <w:pPr>
        <w:widowControl w:val="0"/>
        <w:numPr>
          <w:ilvl w:val="0"/>
          <w:numId w:val="4"/>
        </w:numPr>
        <w:autoSpaceDE w:val="0"/>
        <w:ind w:hanging="153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Cs/>
          <w:sz w:val="22"/>
          <w:szCs w:val="22"/>
        </w:rPr>
        <w:t>ostale redovne aktivnosti</w:t>
      </w:r>
    </w:p>
    <w:p w:rsidR="00035B64" w:rsidRPr="00F05DAA" w:rsidRDefault="00035B64" w:rsidP="00035B64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U području rada sa članstvom posebnu pažnju potrebno je posvetiti vatrogasnoj mladeži, kao potencijalnim budućim operativnim vatrogascima, ali i zbog indirektnog stjecanja opće kulture i naobrazbe. 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Sredstva za financiranje Dobrovoljnog vatrogasnog društva prikazana su </w:t>
      </w:r>
      <w:r w:rsidR="002B011A" w:rsidRPr="00F05DAA">
        <w:rPr>
          <w:rFonts w:ascii="Bookman Old Style" w:hAnsi="Bookman Old Style"/>
          <w:sz w:val="22"/>
          <w:szCs w:val="22"/>
        </w:rPr>
        <w:t xml:space="preserve">u </w:t>
      </w:r>
      <w:r w:rsidRPr="00F05DAA">
        <w:rPr>
          <w:rFonts w:ascii="Bookman Old Style" w:hAnsi="Bookman Old Style"/>
          <w:sz w:val="22"/>
          <w:szCs w:val="22"/>
        </w:rPr>
        <w:t>tabeli u prilogu.</w:t>
      </w:r>
    </w:p>
    <w:p w:rsidR="00035B64" w:rsidRPr="00F05DAA" w:rsidRDefault="00035B64" w:rsidP="00035B64">
      <w:pPr>
        <w:ind w:left="72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35B64" w:rsidRPr="00F05DAA" w:rsidRDefault="00035B64" w:rsidP="00035B64">
      <w:pPr>
        <w:numPr>
          <w:ilvl w:val="0"/>
          <w:numId w:val="1"/>
        </w:numPr>
        <w:ind w:left="567" w:hanging="56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05DAA">
        <w:rPr>
          <w:rFonts w:ascii="Bookman Old Style" w:hAnsi="Bookman Old Style"/>
          <w:b/>
          <w:bCs/>
          <w:sz w:val="22"/>
          <w:szCs w:val="22"/>
        </w:rPr>
        <w:t>SKLONIŠTA – PROSTORI ZA SKLANJANJE</w:t>
      </w:r>
    </w:p>
    <w:p w:rsidR="00035B64" w:rsidRPr="00F05DAA" w:rsidRDefault="00035B64" w:rsidP="00035B64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>Kako na području Općine nema izgrađenih skloništa osnovne, pojačane i dopunske zaštite, potrebno je planirati sredstva u Proračunu z</w:t>
      </w:r>
      <w:r w:rsidR="00081494" w:rsidRPr="00F05DAA">
        <w:rPr>
          <w:rFonts w:ascii="Bookman Old Style" w:hAnsi="Bookman Old Style"/>
          <w:sz w:val="22"/>
          <w:szCs w:val="22"/>
        </w:rPr>
        <w:t xml:space="preserve">a prilagodbu </w:t>
      </w:r>
      <w:r w:rsidRPr="00F05DAA">
        <w:rPr>
          <w:rFonts w:ascii="Bookman Old Style" w:hAnsi="Bookman Old Style"/>
          <w:sz w:val="22"/>
          <w:szCs w:val="22"/>
        </w:rPr>
        <w:t xml:space="preserve"> smještajnih kapaciteta u javnim objektima. Za navedene namjene, u narednom </w:t>
      </w:r>
      <w:r w:rsidRPr="00F05DAA">
        <w:rPr>
          <w:rFonts w:ascii="Bookman Old Style" w:hAnsi="Bookman Old Style"/>
          <w:color w:val="000000" w:themeColor="text1"/>
          <w:sz w:val="22"/>
          <w:szCs w:val="22"/>
        </w:rPr>
        <w:t>razdoblju</w:t>
      </w:r>
      <w:r w:rsidRPr="00F05DAA">
        <w:rPr>
          <w:rFonts w:ascii="Bookman Old Style" w:hAnsi="Bookman Old Style"/>
          <w:sz w:val="22"/>
          <w:szCs w:val="22"/>
        </w:rPr>
        <w:t xml:space="preserve"> izdvojiti financijska sredstva kojima bi </w:t>
      </w:r>
      <w:r w:rsidR="00081494" w:rsidRPr="00F05DAA">
        <w:rPr>
          <w:rFonts w:ascii="Bookman Old Style" w:hAnsi="Bookman Old Style"/>
          <w:sz w:val="22"/>
          <w:szCs w:val="22"/>
        </w:rPr>
        <w:t xml:space="preserve">se, u navedenim prostorima, </w:t>
      </w:r>
      <w:r w:rsidRPr="00F05DAA">
        <w:rPr>
          <w:rFonts w:ascii="Bookman Old Style" w:hAnsi="Bookman Old Style"/>
          <w:sz w:val="22"/>
          <w:szCs w:val="22"/>
        </w:rPr>
        <w:t xml:space="preserve"> klupe za sjedenje, deke i ležaljke (po potrebi i mogućnosti) i dr. s ciljem stvaranja uvjeta za sklanjanje ljudi i materijalnih dobara u slučaju prirodnih i tehničko-tehnoloških katastrofa i velikih nesreća.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widowControl w:val="0"/>
        <w:numPr>
          <w:ilvl w:val="0"/>
          <w:numId w:val="1"/>
        </w:numPr>
        <w:autoSpaceDE w:val="0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/>
          <w:sz w:val="22"/>
          <w:szCs w:val="22"/>
        </w:rPr>
        <w:t xml:space="preserve">SLUŽBE I PRAVNE OSOBE KOJE SE </w:t>
      </w:r>
      <w:r w:rsidRPr="00F05DAA">
        <w:rPr>
          <w:rFonts w:ascii="Bookman Old Style" w:hAnsi="Bookman Old Style"/>
          <w:b/>
          <w:color w:val="000000" w:themeColor="text1"/>
          <w:sz w:val="22"/>
          <w:szCs w:val="22"/>
        </w:rPr>
        <w:t>CIVILNOM ZAŠTITOM</w:t>
      </w:r>
      <w:r w:rsidRPr="00F05DAA">
        <w:rPr>
          <w:rFonts w:ascii="Bookman Old Style" w:hAnsi="Bookman Old Style"/>
          <w:b/>
          <w:sz w:val="22"/>
          <w:szCs w:val="22"/>
        </w:rPr>
        <w:t xml:space="preserve"> BAVE U OKVIRU REDOVNE DJELATNOSTI </w:t>
      </w:r>
    </w:p>
    <w:p w:rsidR="00035B64" w:rsidRPr="00F05DAA" w:rsidRDefault="00035B64" w:rsidP="00035B64">
      <w:pPr>
        <w:widowControl w:val="0"/>
        <w:autoSpaceDE w:val="0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2B011A" w:rsidP="00081494">
      <w:pPr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/>
          <w:bCs/>
          <w:sz w:val="22"/>
          <w:szCs w:val="22"/>
        </w:rPr>
        <w:t>Komunalno poduzeće  „ EKO-FLOR PLUS D.O.O.</w:t>
      </w:r>
      <w:r w:rsidR="00081494" w:rsidRPr="00F05DAA">
        <w:rPr>
          <w:rFonts w:ascii="Bookman Old Style" w:hAnsi="Bookman Old Style"/>
          <w:b/>
          <w:bCs/>
          <w:sz w:val="22"/>
          <w:szCs w:val="22"/>
        </w:rPr>
        <w:t xml:space="preserve">“ </w:t>
      </w:r>
      <w:r w:rsidR="00081494" w:rsidRPr="00F05DAA">
        <w:rPr>
          <w:rFonts w:ascii="Bookman Old Style" w:hAnsi="Bookman Old Style"/>
          <w:sz w:val="22"/>
          <w:szCs w:val="22"/>
        </w:rPr>
        <w:t xml:space="preserve"> će se </w:t>
      </w:r>
      <w:r w:rsidR="00035B64" w:rsidRPr="00F05DAA">
        <w:rPr>
          <w:rFonts w:ascii="Bookman Old Style" w:hAnsi="Bookman Old Style"/>
          <w:sz w:val="22"/>
          <w:szCs w:val="22"/>
        </w:rPr>
        <w:t xml:space="preserve"> u 2016.</w:t>
      </w:r>
      <w:r w:rsidRPr="00F05DAA">
        <w:rPr>
          <w:rFonts w:ascii="Bookman Old Style" w:hAnsi="Bookman Old Style"/>
          <w:sz w:val="22"/>
          <w:szCs w:val="22"/>
        </w:rPr>
        <w:t xml:space="preserve"> godini angažirati na</w:t>
      </w:r>
      <w:r w:rsidR="00035B64" w:rsidRPr="00F05DAA">
        <w:rPr>
          <w:rFonts w:ascii="Bookman Old Style" w:hAnsi="Bookman Old Style"/>
          <w:sz w:val="22"/>
          <w:szCs w:val="22"/>
        </w:rPr>
        <w:t xml:space="preserve">  odvoz</w:t>
      </w:r>
      <w:r w:rsidRPr="00F05DAA">
        <w:rPr>
          <w:rFonts w:ascii="Bookman Old Style" w:hAnsi="Bookman Old Style"/>
          <w:sz w:val="22"/>
          <w:szCs w:val="22"/>
        </w:rPr>
        <w:t>u</w:t>
      </w:r>
      <w:r w:rsidR="00035B64" w:rsidRPr="00F05DAA">
        <w:rPr>
          <w:rFonts w:ascii="Bookman Old Style" w:hAnsi="Bookman Old Style"/>
          <w:sz w:val="22"/>
          <w:szCs w:val="22"/>
        </w:rPr>
        <w:t xml:space="preserve"> komunalnog i tehnološki neopasnog otpada</w:t>
      </w:r>
      <w:r w:rsidRPr="00F05DAA">
        <w:rPr>
          <w:rFonts w:ascii="Bookman Old Style" w:hAnsi="Bookman Old Style"/>
          <w:sz w:val="22"/>
          <w:szCs w:val="22"/>
        </w:rPr>
        <w:t>, zbog isteka ugovora o koncesiji. Nakon toga će biti raspisan natječaj za obavljanje spomenutih poslova ili će biti sklopljen aneks ugovora.</w:t>
      </w:r>
    </w:p>
    <w:p w:rsidR="002B011A" w:rsidRPr="00F05DAA" w:rsidRDefault="002B011A" w:rsidP="00081494">
      <w:pPr>
        <w:rPr>
          <w:rFonts w:ascii="Bookman Old Style" w:hAnsi="Bookman Old Style"/>
          <w:b/>
          <w:bCs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>Uređenje javnih površina i groblja</w:t>
      </w:r>
      <w:r w:rsidR="002B011A" w:rsidRPr="00F05DAA">
        <w:rPr>
          <w:rFonts w:ascii="Bookman Old Style" w:hAnsi="Bookman Old Style"/>
          <w:sz w:val="22"/>
          <w:szCs w:val="22"/>
        </w:rPr>
        <w:t xml:space="preserve">, kao i čišćenje prometnica u zimskom periodu </w:t>
      </w:r>
      <w:r w:rsidR="002E52CE">
        <w:rPr>
          <w:rFonts w:ascii="Bookman Old Style" w:hAnsi="Bookman Old Style"/>
          <w:sz w:val="22"/>
          <w:szCs w:val="22"/>
        </w:rPr>
        <w:t xml:space="preserve">         </w:t>
      </w:r>
      <w:r w:rsidR="002B011A" w:rsidRPr="00F05DAA">
        <w:rPr>
          <w:rFonts w:ascii="Bookman Old Style" w:hAnsi="Bookman Old Style"/>
          <w:sz w:val="22"/>
          <w:szCs w:val="22"/>
        </w:rPr>
        <w:t>( snijeg )</w:t>
      </w:r>
      <w:r w:rsidRPr="00F05DAA">
        <w:rPr>
          <w:rFonts w:ascii="Bookman Old Style" w:hAnsi="Bookman Old Style"/>
          <w:sz w:val="22"/>
          <w:szCs w:val="22"/>
        </w:rPr>
        <w:t xml:space="preserve"> obavljat će </w:t>
      </w:r>
      <w:r w:rsidR="002B011A" w:rsidRPr="00F05DAA">
        <w:rPr>
          <w:rFonts w:ascii="Bookman Old Style" w:hAnsi="Bookman Old Style"/>
          <w:sz w:val="22"/>
          <w:szCs w:val="22"/>
        </w:rPr>
        <w:t xml:space="preserve">djelatnici JUO ( komunalni djelatnici ) kao i </w:t>
      </w:r>
      <w:r w:rsidRPr="00F05DAA">
        <w:rPr>
          <w:rFonts w:ascii="Bookman Old Style" w:hAnsi="Bookman Old Style"/>
          <w:sz w:val="22"/>
          <w:szCs w:val="22"/>
        </w:rPr>
        <w:t>radnici koje će angažirati općina.</w:t>
      </w:r>
    </w:p>
    <w:p w:rsidR="00035B64" w:rsidRPr="00F05DAA" w:rsidRDefault="00035B64" w:rsidP="00035B64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/>
          <w:bCs/>
          <w:sz w:val="22"/>
          <w:szCs w:val="22"/>
        </w:rPr>
        <w:t>Služba medicinske pomoći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2B011A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>Na području Općine Tovarnik</w:t>
      </w:r>
      <w:r w:rsidR="00035B64" w:rsidRPr="00F05DAA">
        <w:rPr>
          <w:rFonts w:ascii="Bookman Old Style" w:hAnsi="Bookman Old Style"/>
          <w:sz w:val="22"/>
          <w:szCs w:val="22"/>
        </w:rPr>
        <w:t xml:space="preserve">  t</w:t>
      </w:r>
      <w:r w:rsidRPr="00F05DAA">
        <w:rPr>
          <w:rFonts w:ascii="Bookman Old Style" w:hAnsi="Bookman Old Style"/>
          <w:sz w:val="22"/>
          <w:szCs w:val="22"/>
        </w:rPr>
        <w:t>ijekom godine će djelovati jedna zdravstvena ambulanta na dvije lokacije</w:t>
      </w:r>
      <w:r w:rsidR="00035B64" w:rsidRPr="00F05DAA">
        <w:rPr>
          <w:rFonts w:ascii="Bookman Old Style" w:hAnsi="Bookman Old Style"/>
          <w:sz w:val="22"/>
          <w:szCs w:val="22"/>
        </w:rPr>
        <w:t xml:space="preserve"> i t</w:t>
      </w:r>
      <w:r w:rsidR="0085758F" w:rsidRPr="00F05DAA">
        <w:rPr>
          <w:rFonts w:ascii="Bookman Old Style" w:hAnsi="Bookman Old Style"/>
          <w:sz w:val="22"/>
          <w:szCs w:val="22"/>
        </w:rPr>
        <w:t>o Or</w:t>
      </w:r>
      <w:r w:rsidRPr="00F05DAA">
        <w:rPr>
          <w:rFonts w:ascii="Bookman Old Style" w:hAnsi="Bookman Old Style"/>
          <w:sz w:val="22"/>
          <w:szCs w:val="22"/>
        </w:rPr>
        <w:t>dinacija opće medicine u Tovarniku četiri puta tjedno i u Ilači jednom tjedno</w:t>
      </w:r>
      <w:r w:rsidR="0085758F" w:rsidRPr="00F05DAA">
        <w:rPr>
          <w:rFonts w:ascii="Bookman Old Style" w:hAnsi="Bookman Old Style"/>
          <w:sz w:val="22"/>
          <w:szCs w:val="22"/>
        </w:rPr>
        <w:t>,</w:t>
      </w:r>
      <w:r w:rsidR="007003ED" w:rsidRPr="00F05DAA">
        <w:rPr>
          <w:rFonts w:ascii="Bookman Old Style" w:hAnsi="Bookman Old Style"/>
          <w:sz w:val="22"/>
          <w:szCs w:val="22"/>
        </w:rPr>
        <w:t xml:space="preserve"> a radi se o ordinaciji dr. Melita Mijić</w:t>
      </w:r>
      <w:r w:rsidR="00035B64" w:rsidRPr="00F05DAA">
        <w:rPr>
          <w:rFonts w:ascii="Bookman Old Style" w:hAnsi="Bookman Old Style"/>
          <w:sz w:val="22"/>
          <w:szCs w:val="22"/>
        </w:rPr>
        <w:t>,</w:t>
      </w:r>
      <w:r w:rsidR="007003ED" w:rsidRPr="00F05DAA">
        <w:rPr>
          <w:rFonts w:ascii="Bookman Old Style" w:hAnsi="Bookman Old Style"/>
          <w:sz w:val="22"/>
          <w:szCs w:val="22"/>
        </w:rPr>
        <w:t xml:space="preserve"> </w:t>
      </w:r>
      <w:r w:rsidR="00035B64" w:rsidRPr="00F05DAA">
        <w:rPr>
          <w:rFonts w:ascii="Bookman Old Style" w:hAnsi="Bookman Old Style"/>
          <w:sz w:val="22"/>
          <w:szCs w:val="22"/>
        </w:rPr>
        <w:t xml:space="preserve">a po potrebi će se angažirati i dodatno medicinsko </w:t>
      </w:r>
      <w:r w:rsidR="007003ED" w:rsidRPr="00F05DAA">
        <w:rPr>
          <w:rFonts w:ascii="Bookman Old Style" w:hAnsi="Bookman Old Style"/>
          <w:sz w:val="22"/>
          <w:szCs w:val="22"/>
        </w:rPr>
        <w:t>osoblje iz Doma zdravlja Vukovar</w:t>
      </w:r>
      <w:r w:rsidR="00035B64" w:rsidRPr="00F05DAA">
        <w:rPr>
          <w:rFonts w:ascii="Bookman Old Style" w:hAnsi="Bookman Old Style"/>
          <w:sz w:val="22"/>
          <w:szCs w:val="22"/>
        </w:rPr>
        <w:t>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/>
          <w:bCs/>
          <w:sz w:val="22"/>
          <w:szCs w:val="22"/>
        </w:rPr>
        <w:t>Crveni križ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Crveni križ na području Općine </w:t>
      </w:r>
      <w:r w:rsidR="007003ED" w:rsidRPr="00F05DAA">
        <w:rPr>
          <w:rFonts w:ascii="Bookman Old Style" w:hAnsi="Bookman Old Style"/>
          <w:sz w:val="22"/>
          <w:szCs w:val="22"/>
        </w:rPr>
        <w:t xml:space="preserve">Tovarnik nema svoju organizaciju, ali ima povjerenika koji po potrebi organizira </w:t>
      </w:r>
      <w:r w:rsidRPr="00F05DAA">
        <w:rPr>
          <w:rFonts w:ascii="Bookman Old Style" w:hAnsi="Bookman Old Style"/>
          <w:sz w:val="22"/>
          <w:szCs w:val="22"/>
        </w:rPr>
        <w:t xml:space="preserve"> akcije davanja krvi, što će činiti i u</w:t>
      </w:r>
      <w:r w:rsidR="007003ED" w:rsidRPr="00F05DAA">
        <w:rPr>
          <w:rFonts w:ascii="Bookman Old Style" w:hAnsi="Bookman Old Style"/>
          <w:sz w:val="22"/>
          <w:szCs w:val="22"/>
        </w:rPr>
        <w:t xml:space="preserve"> narednom periodu, kao i sve drugo što je potrebno.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8A6AF3" w:rsidRPr="00F05DAA" w:rsidRDefault="008A6AF3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8A6AF3" w:rsidRPr="00F05DAA" w:rsidRDefault="008A6AF3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05DAA">
        <w:rPr>
          <w:rFonts w:ascii="Bookman Old Style" w:hAnsi="Bookman Old Style"/>
          <w:b/>
          <w:bCs/>
          <w:sz w:val="22"/>
          <w:szCs w:val="22"/>
        </w:rPr>
        <w:t>Veterinarske službe</w:t>
      </w:r>
    </w:p>
    <w:p w:rsidR="00035B64" w:rsidRPr="00F05DAA" w:rsidRDefault="00035B64" w:rsidP="00035B64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Na prostoru Općine </w:t>
      </w:r>
      <w:r w:rsidR="007003ED" w:rsidRPr="00F05DAA">
        <w:rPr>
          <w:rFonts w:ascii="Bookman Old Style" w:hAnsi="Bookman Old Style"/>
          <w:sz w:val="22"/>
          <w:szCs w:val="22"/>
        </w:rPr>
        <w:t>Tovarnik</w:t>
      </w:r>
      <w:r w:rsidRPr="00F05DAA">
        <w:rPr>
          <w:rFonts w:ascii="Bookman Old Style" w:hAnsi="Bookman Old Style"/>
          <w:sz w:val="22"/>
          <w:szCs w:val="22"/>
        </w:rPr>
        <w:t xml:space="preserve"> obavljanje javnih ovlasti iz područja veterinarstva vršit će Veterinarska </w:t>
      </w:r>
      <w:r w:rsidR="007003ED" w:rsidRPr="00F05DAA">
        <w:rPr>
          <w:rFonts w:ascii="Bookman Old Style" w:hAnsi="Bookman Old Style"/>
          <w:sz w:val="22"/>
          <w:szCs w:val="22"/>
        </w:rPr>
        <w:t>stanica Vukovar, ambulanta Tovarnik</w:t>
      </w:r>
      <w:r w:rsidRPr="00F05DAA">
        <w:rPr>
          <w:rFonts w:ascii="Bookman Old Style" w:hAnsi="Bookman Old Style"/>
          <w:sz w:val="22"/>
          <w:szCs w:val="22"/>
        </w:rPr>
        <w:t xml:space="preserve"> provodeći zakonom propisane mjere vezne uz zaštitu ljudi, životinja i okoliša.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/>
          <w:bCs/>
          <w:sz w:val="22"/>
          <w:szCs w:val="22"/>
        </w:rPr>
        <w:t>Ostale pravne osobe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2E52CE" w:rsidP="00035B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prostoru Općine Tovarnik</w:t>
      </w:r>
      <w:r w:rsidR="00035B64" w:rsidRPr="00F05DAA">
        <w:rPr>
          <w:rFonts w:ascii="Bookman Old Style" w:hAnsi="Bookman Old Style"/>
          <w:sz w:val="22"/>
          <w:szCs w:val="22"/>
        </w:rPr>
        <w:t xml:space="preserve"> registrirane su i djeluju pravne i fizičke osobe koje se bave građevinskom, prijevozničkom, turističkom ili drugom sličnom djelatnošću od interesa za zaštitu i spašavanje te će se isti po potrebi u slučaju izvanrednih situacija, a u suradnji sa drugim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>nadležnim službama (sa svojim ljudskim i materijalnim kapacitetima), uključiti u pomoć žrtvama katastrofa i velikih nesreća</w:t>
      </w:r>
      <w:r w:rsidR="007003ED" w:rsidRPr="00F05DAA">
        <w:rPr>
          <w:rFonts w:ascii="Bookman Old Style" w:hAnsi="Bookman Old Style"/>
          <w:sz w:val="22"/>
          <w:szCs w:val="22"/>
        </w:rPr>
        <w:t>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>Koordinaciju aktivnosti različitih službi, ustanova i drugih skupina građana u izvanrednim situacijama obavljat</w:t>
      </w:r>
      <w:r w:rsidR="007003ED" w:rsidRPr="00F05DAA">
        <w:rPr>
          <w:rFonts w:ascii="Bookman Old Style" w:hAnsi="Bookman Old Style"/>
          <w:sz w:val="22"/>
          <w:szCs w:val="22"/>
        </w:rPr>
        <w:t>i će Stožer civilne zaštite</w:t>
      </w:r>
      <w:r w:rsidRPr="00F05DAA">
        <w:rPr>
          <w:rFonts w:ascii="Bookman Old Style" w:hAnsi="Bookman Old Style"/>
          <w:sz w:val="22"/>
          <w:szCs w:val="22"/>
        </w:rPr>
        <w:t>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widowControl w:val="0"/>
        <w:numPr>
          <w:ilvl w:val="0"/>
          <w:numId w:val="1"/>
        </w:numPr>
        <w:autoSpaceDE w:val="0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/>
          <w:sz w:val="22"/>
          <w:szCs w:val="22"/>
        </w:rPr>
        <w:t xml:space="preserve">UDRUGE GRAĐANA OD ZNAČAJA ZA </w:t>
      </w:r>
      <w:r w:rsidR="001B4F55" w:rsidRPr="00F05DAA">
        <w:rPr>
          <w:rFonts w:ascii="Bookman Old Style" w:hAnsi="Bookman Old Style"/>
          <w:b/>
          <w:sz w:val="22"/>
          <w:szCs w:val="22"/>
        </w:rPr>
        <w:t>CIVILNU ZAŠTITU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Za navedene udruge, poglavito </w:t>
      </w:r>
      <w:r w:rsidR="007003ED" w:rsidRPr="00F05DAA">
        <w:rPr>
          <w:rFonts w:ascii="Bookman Old Style" w:hAnsi="Bookman Old Style"/>
          <w:sz w:val="22"/>
          <w:szCs w:val="22"/>
        </w:rPr>
        <w:t>Lovačka udruga „Vepar“ Tovarnik</w:t>
      </w:r>
      <w:r w:rsidR="0085758F" w:rsidRPr="00F05DAA">
        <w:rPr>
          <w:rFonts w:ascii="Bookman Old Style" w:hAnsi="Bookman Old Style"/>
          <w:sz w:val="22"/>
          <w:szCs w:val="22"/>
        </w:rPr>
        <w:t>, Lovačka udrug</w:t>
      </w:r>
      <w:r w:rsidR="007003ED" w:rsidRPr="00F05DAA">
        <w:rPr>
          <w:rFonts w:ascii="Bookman Old Style" w:hAnsi="Bookman Old Style"/>
          <w:sz w:val="22"/>
          <w:szCs w:val="22"/>
        </w:rPr>
        <w:t xml:space="preserve">a „Zec“ Ilača, </w:t>
      </w:r>
      <w:r w:rsidR="0085758F" w:rsidRPr="00F05DAA">
        <w:rPr>
          <w:rFonts w:ascii="Bookman Old Style" w:hAnsi="Bookman Old Style"/>
          <w:sz w:val="22"/>
          <w:szCs w:val="22"/>
        </w:rPr>
        <w:t>Udruga dragovoljaca i ve</w:t>
      </w:r>
      <w:r w:rsidR="007003ED" w:rsidRPr="00F05DAA">
        <w:rPr>
          <w:rFonts w:ascii="Bookman Old Style" w:hAnsi="Bookman Old Style"/>
          <w:sz w:val="22"/>
          <w:szCs w:val="22"/>
        </w:rPr>
        <w:t>terana domovinskog rata, Tovarnik,</w:t>
      </w:r>
      <w:r w:rsidR="0085758F" w:rsidRPr="00F05DAA">
        <w:rPr>
          <w:rFonts w:ascii="Bookman Old Style" w:hAnsi="Bookman Old Style"/>
          <w:sz w:val="22"/>
          <w:szCs w:val="22"/>
        </w:rPr>
        <w:t xml:space="preserve"> Udruga žena </w:t>
      </w:r>
      <w:r w:rsidR="007003ED" w:rsidRPr="00F05DAA">
        <w:rPr>
          <w:rFonts w:ascii="Bookman Old Style" w:hAnsi="Bookman Old Style"/>
          <w:sz w:val="22"/>
          <w:szCs w:val="22"/>
        </w:rPr>
        <w:t>Tovarnik i humanitarna udruga  sv. Vinka Paulskog</w:t>
      </w:r>
      <w:r w:rsidR="0085758F" w:rsidRPr="00F05DAA">
        <w:rPr>
          <w:rFonts w:ascii="Bookman Old Style" w:hAnsi="Bookman Old Style"/>
          <w:sz w:val="22"/>
          <w:szCs w:val="22"/>
        </w:rPr>
        <w:t xml:space="preserve">, </w:t>
      </w:r>
      <w:r w:rsidRPr="00F05DAA">
        <w:rPr>
          <w:rFonts w:ascii="Bookman Old Style" w:hAnsi="Bookman Old Style"/>
          <w:sz w:val="22"/>
          <w:szCs w:val="22"/>
        </w:rPr>
        <w:t xml:space="preserve"> a sukladno podnesenim i prihvaćenim razvojnim projektima i programima u dijelu od značaja za zaštitu i spašavanje, osigurati fi</w:t>
      </w:r>
      <w:r w:rsidR="00B26BAF" w:rsidRPr="00F05DAA">
        <w:rPr>
          <w:rFonts w:ascii="Bookman Old Style" w:hAnsi="Bookman Old Style"/>
          <w:sz w:val="22"/>
          <w:szCs w:val="22"/>
        </w:rPr>
        <w:t>nancijska sredstva iz Proračuna. Svake godine provoditi će se natječaj za financiranje programa udruga, a sukladno Zakonu o udrugama, tako da se ova sredstva ne mogu planirati unaprijed, nego po rezultatima natječaja.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widowControl w:val="0"/>
        <w:numPr>
          <w:ilvl w:val="0"/>
          <w:numId w:val="1"/>
        </w:numPr>
        <w:autoSpaceDE w:val="0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b/>
          <w:bCs/>
          <w:sz w:val="22"/>
          <w:szCs w:val="22"/>
        </w:rPr>
        <w:t>ZAVRŠNE ODREDBE</w:t>
      </w:r>
    </w:p>
    <w:p w:rsidR="00035B64" w:rsidRPr="00F05DAA" w:rsidRDefault="00035B64" w:rsidP="00035B64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Kao osnovni oblik organiziranja stanovništva za osobnu zaštitu te za pružanje pomoći drugima kojima je ta zaštita nužna, potrebno je osposobljavati i educirati stanovništvo za mogućnost pružanja osobne i uzajamne zaštite u slučajevima izvanrednih situacija nastalih uslijed prirodnih i tehničko-tehnoloških katastrofa i velikih nesreća. 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U </w:t>
      </w:r>
      <w:r w:rsidR="0085758F" w:rsidRPr="00F05DAA">
        <w:rPr>
          <w:rFonts w:ascii="Bookman Old Style" w:hAnsi="Bookman Old Style"/>
          <w:color w:val="000000" w:themeColor="text1"/>
          <w:sz w:val="22"/>
          <w:szCs w:val="22"/>
        </w:rPr>
        <w:t>razdoblju</w:t>
      </w:r>
      <w:r w:rsidRPr="00F05DAA">
        <w:rPr>
          <w:rFonts w:ascii="Bookman Old Style" w:hAnsi="Bookman Old Style"/>
          <w:sz w:val="22"/>
          <w:szCs w:val="22"/>
        </w:rPr>
        <w:t xml:space="preserve"> 2016.-201</w:t>
      </w:r>
      <w:r w:rsidR="0085758F" w:rsidRPr="00F05DAA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F05DAA">
        <w:rPr>
          <w:rFonts w:ascii="Bookman Old Style" w:hAnsi="Bookman Old Style"/>
          <w:sz w:val="22"/>
          <w:szCs w:val="22"/>
        </w:rPr>
        <w:t xml:space="preserve">. potrebno je jačati dijelove sustava </w:t>
      </w:r>
      <w:r w:rsidR="00AC425C" w:rsidRPr="00F05DAA">
        <w:rPr>
          <w:rFonts w:ascii="Bookman Old Style" w:hAnsi="Bookman Old Style"/>
          <w:sz w:val="22"/>
          <w:szCs w:val="22"/>
        </w:rPr>
        <w:t>civilne zaštite</w:t>
      </w:r>
      <w:r w:rsidRPr="00F05DAA">
        <w:rPr>
          <w:rFonts w:ascii="Bookman Old Style" w:hAnsi="Bookman Old Style"/>
          <w:sz w:val="22"/>
          <w:szCs w:val="22"/>
        </w:rPr>
        <w:t xml:space="preserve"> na području Općine osposobljavanjem</w:t>
      </w:r>
      <w:r w:rsidR="00F10528" w:rsidRPr="00F05DAA">
        <w:rPr>
          <w:rFonts w:ascii="Bookman Old Style" w:hAnsi="Bookman Old Style"/>
          <w:sz w:val="22"/>
          <w:szCs w:val="22"/>
        </w:rPr>
        <w:t>, uvježbavanjem (provođenjem pokazno-terenskih vježbi)</w:t>
      </w:r>
      <w:r w:rsidRPr="00F05DAA">
        <w:rPr>
          <w:rFonts w:ascii="Bookman Old Style" w:hAnsi="Bookman Old Style"/>
          <w:sz w:val="22"/>
          <w:szCs w:val="22"/>
        </w:rPr>
        <w:t xml:space="preserve"> i opremanjem za djelovanje u izvanrednim situacijama.</w:t>
      </w:r>
    </w:p>
    <w:p w:rsidR="00035B64" w:rsidRPr="00F05DAA" w:rsidRDefault="00035B64" w:rsidP="00035B64">
      <w:pPr>
        <w:jc w:val="both"/>
        <w:rPr>
          <w:rFonts w:ascii="Bookman Old Style" w:hAnsi="Bookman Old Style"/>
          <w:sz w:val="22"/>
          <w:szCs w:val="22"/>
        </w:rPr>
      </w:pPr>
      <w:r w:rsidRPr="00F05DAA">
        <w:rPr>
          <w:rFonts w:ascii="Bookman Old Style" w:hAnsi="Bookman Old Style"/>
          <w:sz w:val="22"/>
          <w:szCs w:val="22"/>
        </w:rPr>
        <w:t xml:space="preserve">Nastaviti suradnju sa Područnim uredom za zaštitu i spašavanje Vukovar s ciljem jačanja i usavršavanja operativnih snaga zaštite i spašavanja i pravnih osoba od interesa za </w:t>
      </w:r>
      <w:r w:rsidR="001B4F55" w:rsidRPr="00F05DAA">
        <w:rPr>
          <w:rFonts w:ascii="Bookman Old Style" w:hAnsi="Bookman Old Style"/>
          <w:sz w:val="22"/>
          <w:szCs w:val="22"/>
        </w:rPr>
        <w:t>sustav civilne zaštite</w:t>
      </w:r>
      <w:r w:rsidR="007003ED" w:rsidRPr="00F05DAA">
        <w:rPr>
          <w:rFonts w:ascii="Bookman Old Style" w:hAnsi="Bookman Old Style"/>
          <w:sz w:val="22"/>
          <w:szCs w:val="22"/>
        </w:rPr>
        <w:t xml:space="preserve"> na području Općine Tovarnik</w:t>
      </w:r>
      <w:r w:rsidRPr="00F05DAA">
        <w:rPr>
          <w:rFonts w:ascii="Bookman Old Style" w:hAnsi="Bookman Old Style"/>
          <w:sz w:val="22"/>
          <w:szCs w:val="22"/>
        </w:rPr>
        <w:t>.</w:t>
      </w:r>
    </w:p>
    <w:p w:rsidR="00035B64" w:rsidRPr="00F05DAA" w:rsidRDefault="00035B64" w:rsidP="00035B64">
      <w:pPr>
        <w:pStyle w:val="Tijeloteksta2"/>
        <w:rPr>
          <w:rFonts w:ascii="Bookman Old Style" w:hAnsi="Bookman Old Style" w:cs="Times New Roman"/>
          <w:sz w:val="22"/>
          <w:szCs w:val="22"/>
        </w:rPr>
      </w:pPr>
    </w:p>
    <w:p w:rsidR="00035B64" w:rsidRPr="00F05DAA" w:rsidRDefault="00035B64" w:rsidP="00035B64">
      <w:pPr>
        <w:pStyle w:val="Tijeloteksta2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 w:rsidRPr="00F05DAA">
        <w:rPr>
          <w:rFonts w:ascii="Bookman Old Style" w:hAnsi="Bookman Old Style" w:cs="Times New Roman"/>
          <w:sz w:val="22"/>
          <w:szCs w:val="22"/>
        </w:rPr>
        <w:t xml:space="preserve">                                     </w:t>
      </w:r>
      <w:r w:rsidRPr="00F05DAA">
        <w:rPr>
          <w:rFonts w:ascii="Bookman Old Style" w:hAnsi="Bookman Old Style" w:cs="Times New Roman"/>
          <w:b w:val="0"/>
          <w:sz w:val="22"/>
          <w:szCs w:val="22"/>
        </w:rPr>
        <w:t>Predsjednik Općinskog vijeća</w:t>
      </w:r>
    </w:p>
    <w:p w:rsidR="007003ED" w:rsidRPr="00F05DAA" w:rsidRDefault="007003ED" w:rsidP="007003ED">
      <w:pPr>
        <w:pStyle w:val="Tijeloteksta2"/>
        <w:jc w:val="center"/>
        <w:rPr>
          <w:rFonts w:ascii="Bookman Old Style" w:hAnsi="Bookman Old Style" w:cs="Times New Roman"/>
          <w:b w:val="0"/>
          <w:sz w:val="22"/>
          <w:szCs w:val="22"/>
        </w:rPr>
      </w:pPr>
      <w:r w:rsidRPr="00F05DAA">
        <w:rPr>
          <w:rFonts w:ascii="Bookman Old Style" w:hAnsi="Bookman Old Style" w:cs="Times New Roman"/>
          <w:b w:val="0"/>
          <w:sz w:val="22"/>
          <w:szCs w:val="22"/>
        </w:rPr>
        <w:t xml:space="preserve">                                                                         </w:t>
      </w:r>
      <w:r w:rsidR="00F05DAA">
        <w:rPr>
          <w:rFonts w:ascii="Bookman Old Style" w:hAnsi="Bookman Old Style" w:cs="Times New Roman"/>
          <w:b w:val="0"/>
          <w:sz w:val="22"/>
          <w:szCs w:val="22"/>
        </w:rPr>
        <w:t xml:space="preserve">          </w:t>
      </w:r>
      <w:r w:rsidRPr="00F05DAA">
        <w:rPr>
          <w:rFonts w:ascii="Bookman Old Style" w:hAnsi="Bookman Old Style" w:cs="Times New Roman"/>
          <w:b w:val="0"/>
          <w:sz w:val="22"/>
          <w:szCs w:val="22"/>
        </w:rPr>
        <w:t>Marinko Beljo</w:t>
      </w:r>
    </w:p>
    <w:p w:rsidR="00035B64" w:rsidRPr="00F05DAA" w:rsidRDefault="00035B64" w:rsidP="00035B64">
      <w:pPr>
        <w:pStyle w:val="Tijeloteksta2"/>
        <w:jc w:val="right"/>
        <w:rPr>
          <w:rFonts w:ascii="Bookman Old Style" w:hAnsi="Bookman Old Style"/>
          <w:sz w:val="22"/>
          <w:szCs w:val="22"/>
        </w:rPr>
      </w:pPr>
    </w:p>
    <w:p w:rsidR="00035B64" w:rsidRPr="00F05DAA" w:rsidRDefault="00035B64" w:rsidP="00035B64">
      <w:pPr>
        <w:pStyle w:val="Tijeloteksta2"/>
        <w:jc w:val="center"/>
        <w:rPr>
          <w:rFonts w:ascii="Bookman Old Style" w:hAnsi="Bookman Old Style" w:cs="Times New Roman"/>
          <w:sz w:val="22"/>
          <w:szCs w:val="22"/>
        </w:rPr>
      </w:pPr>
      <w:r w:rsidRPr="00F05DAA">
        <w:rPr>
          <w:rFonts w:ascii="Bookman Old Style" w:hAnsi="Bookman Old Style" w:cs="Times New Roman"/>
          <w:sz w:val="22"/>
          <w:szCs w:val="22"/>
        </w:rPr>
        <w:tab/>
      </w:r>
      <w:r w:rsidRPr="00F05DAA">
        <w:rPr>
          <w:rFonts w:ascii="Bookman Old Style" w:hAnsi="Bookman Old Style" w:cs="Times New Roman"/>
          <w:sz w:val="22"/>
          <w:szCs w:val="22"/>
        </w:rPr>
        <w:tab/>
      </w:r>
      <w:r w:rsidRPr="00F05DAA">
        <w:rPr>
          <w:rFonts w:ascii="Bookman Old Style" w:hAnsi="Bookman Old Style" w:cs="Times New Roman"/>
          <w:sz w:val="22"/>
          <w:szCs w:val="22"/>
        </w:rPr>
        <w:tab/>
      </w:r>
      <w:r w:rsidRPr="00F05DAA">
        <w:rPr>
          <w:rFonts w:ascii="Bookman Old Style" w:hAnsi="Bookman Old Style" w:cs="Times New Roman"/>
          <w:sz w:val="22"/>
          <w:szCs w:val="22"/>
        </w:rPr>
        <w:tab/>
      </w:r>
      <w:r w:rsidRPr="00F05DAA">
        <w:rPr>
          <w:rFonts w:ascii="Bookman Old Style" w:hAnsi="Bookman Old Style" w:cs="Times New Roman"/>
          <w:sz w:val="22"/>
          <w:szCs w:val="22"/>
        </w:rPr>
        <w:tab/>
      </w:r>
      <w:r w:rsidRPr="00F05DAA">
        <w:rPr>
          <w:rFonts w:ascii="Bookman Old Style" w:hAnsi="Bookman Old Style" w:cs="Times New Roman"/>
          <w:sz w:val="22"/>
          <w:szCs w:val="22"/>
        </w:rPr>
        <w:tab/>
      </w:r>
    </w:p>
    <w:p w:rsidR="00035B64" w:rsidRPr="00F05DAA" w:rsidRDefault="00035B64" w:rsidP="00035B64">
      <w:pPr>
        <w:pStyle w:val="Tijeloteksta2"/>
        <w:jc w:val="left"/>
        <w:rPr>
          <w:rFonts w:ascii="Bookman Old Style" w:hAnsi="Bookman Old Style" w:cs="Times New Roman"/>
          <w:sz w:val="22"/>
          <w:szCs w:val="22"/>
        </w:rPr>
        <w:sectPr w:rsidR="00035B64" w:rsidRPr="00F05DAA">
          <w:footerReference w:type="default" r:id="rId9"/>
          <w:pgSz w:w="11906" w:h="16838"/>
          <w:pgMar w:top="1134" w:right="1134" w:bottom="1134" w:left="1418" w:header="720" w:footer="720" w:gutter="0"/>
          <w:cols w:space="720"/>
        </w:sectPr>
      </w:pPr>
      <w:r w:rsidRPr="00F05DAA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35B64" w:rsidRPr="00F05DAA" w:rsidRDefault="00035B64" w:rsidP="00B43383">
      <w:pPr>
        <w:pStyle w:val="Tijeloteksta2"/>
        <w:jc w:val="center"/>
        <w:rPr>
          <w:rFonts w:ascii="Bookman Old Style" w:hAnsi="Bookman Old Style" w:cs="Times New Roman"/>
          <w:sz w:val="22"/>
          <w:szCs w:val="22"/>
        </w:rPr>
      </w:pPr>
      <w:r w:rsidRPr="00F05DAA">
        <w:rPr>
          <w:rFonts w:ascii="Bookman Old Style" w:hAnsi="Bookman Old Style" w:cs="Times New Roman"/>
          <w:sz w:val="22"/>
          <w:szCs w:val="22"/>
        </w:rPr>
        <w:lastRenderedPageBreak/>
        <w:t>IZVOD IZ PRORAČUNA</w:t>
      </w:r>
    </w:p>
    <w:p w:rsidR="00035B64" w:rsidRPr="00F05DAA" w:rsidRDefault="00035B64" w:rsidP="00035B64">
      <w:pPr>
        <w:pStyle w:val="Tijeloteksta2"/>
        <w:jc w:val="center"/>
        <w:rPr>
          <w:rFonts w:ascii="Bookman Old Style" w:hAnsi="Bookman Old Style" w:cs="Times New Roman"/>
          <w:sz w:val="22"/>
          <w:szCs w:val="22"/>
        </w:rPr>
      </w:pPr>
      <w:r w:rsidRPr="00F05DAA">
        <w:rPr>
          <w:rFonts w:ascii="Bookman Old Style" w:hAnsi="Bookman Old Style" w:cs="Times New Roman"/>
          <w:sz w:val="22"/>
          <w:szCs w:val="22"/>
        </w:rPr>
        <w:t>O VISINI OSIGURANIH SREDSTAVA</w:t>
      </w:r>
    </w:p>
    <w:p w:rsidR="00035B64" w:rsidRPr="00F05DAA" w:rsidRDefault="00035B64" w:rsidP="00035B64">
      <w:pPr>
        <w:pStyle w:val="Tijeloteksta2"/>
        <w:jc w:val="center"/>
        <w:rPr>
          <w:rFonts w:ascii="Bookman Old Style" w:hAnsi="Bookman Old Style" w:cs="Times New Roman"/>
          <w:sz w:val="22"/>
          <w:szCs w:val="22"/>
          <w:u w:val="single"/>
        </w:rPr>
      </w:pPr>
      <w:r w:rsidRPr="00F05DAA">
        <w:rPr>
          <w:rFonts w:ascii="Bookman Old Style" w:hAnsi="Bookman Old Style" w:cs="Times New Roman"/>
          <w:sz w:val="22"/>
          <w:szCs w:val="22"/>
        </w:rPr>
        <w:t>za organizaciju i razvoj sustava civilne zaštite od 2016.- 2019. godine</w:t>
      </w:r>
    </w:p>
    <w:p w:rsidR="00035B64" w:rsidRPr="00F05DAA" w:rsidRDefault="00035B64" w:rsidP="00035B64">
      <w:pPr>
        <w:pStyle w:val="Tijeloteksta2"/>
        <w:rPr>
          <w:rFonts w:ascii="Bookman Old Style" w:hAnsi="Bookman Old Style" w:cs="Times New Roman"/>
          <w:sz w:val="22"/>
          <w:szCs w:val="22"/>
          <w:u w:val="single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542"/>
        <w:gridCol w:w="917"/>
        <w:gridCol w:w="24"/>
        <w:gridCol w:w="972"/>
        <w:gridCol w:w="922"/>
        <w:gridCol w:w="1063"/>
        <w:gridCol w:w="2906"/>
      </w:tblGrid>
      <w:tr w:rsidR="00035B64" w:rsidRPr="00F05DAA" w:rsidTr="004B2D4C">
        <w:trPr>
          <w:trHeight w:val="283"/>
          <w:jc w:val="center"/>
        </w:trPr>
        <w:tc>
          <w:tcPr>
            <w:tcW w:w="436" w:type="dxa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R.</w:t>
            </w:r>
          </w:p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br.</w:t>
            </w:r>
          </w:p>
        </w:tc>
        <w:tc>
          <w:tcPr>
            <w:tcW w:w="2542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tabs>
                <w:tab w:val="left" w:pos="3106"/>
              </w:tabs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OPIS POZICIJE</w:t>
            </w:r>
          </w:p>
        </w:tc>
        <w:tc>
          <w:tcPr>
            <w:tcW w:w="3898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ind w:left="-195" w:firstLine="195"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IZNOS (kn)</w:t>
            </w:r>
          </w:p>
        </w:tc>
        <w:tc>
          <w:tcPr>
            <w:tcW w:w="2906" w:type="dxa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ZA POTREBE</w:t>
            </w:r>
          </w:p>
        </w:tc>
      </w:tr>
      <w:tr w:rsidR="00035B64" w:rsidRPr="00F05DAA" w:rsidTr="004B2D4C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2016.</w:t>
            </w:r>
          </w:p>
        </w:tc>
        <w:tc>
          <w:tcPr>
            <w:tcW w:w="99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2017.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2018.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2019.</w:t>
            </w:r>
          </w:p>
        </w:tc>
        <w:tc>
          <w:tcPr>
            <w:tcW w:w="290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</w:tr>
      <w:tr w:rsidR="00035B64" w:rsidRPr="00F05DAA" w:rsidTr="00526BB2">
        <w:trPr>
          <w:trHeight w:val="340"/>
          <w:jc w:val="center"/>
        </w:trPr>
        <w:tc>
          <w:tcPr>
            <w:tcW w:w="978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STOŽER CIVILNE ZAŠTITE</w:t>
            </w:r>
          </w:p>
        </w:tc>
      </w:tr>
      <w:tr w:rsidR="00035B64" w:rsidRPr="00F05DAA" w:rsidTr="004B2D4C">
        <w:trPr>
          <w:trHeight w:val="283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AC425C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Izrada procjene rizika i Plana djelovanja civilne zaštite</w:t>
            </w:r>
            <w:r w:rsidR="00AC425C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D134F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</w:t>
            </w:r>
            <w:r w:rsidR="008A6AF3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20.000,00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AC425C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Izrada dokumenata CZ-a</w:t>
            </w:r>
          </w:p>
        </w:tc>
      </w:tr>
      <w:tr w:rsidR="00035B64" w:rsidRPr="00F05DAA" w:rsidTr="004B2D4C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</w:t>
            </w:r>
            <w:r w:rsidR="008A6AF3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Ažuriranje dokumenata CZ-a</w:t>
            </w: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AC425C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</w:t>
            </w:r>
            <w:r w:rsidR="00D134F4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D134F4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</w:t>
            </w:r>
            <w:r w:rsidR="00AC425C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0</w:t>
            </w: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D134F4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</w:t>
            </w:r>
            <w:r w:rsidR="00AC425C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0</w:t>
            </w: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D134F4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70C0"/>
                <w:sz w:val="22"/>
                <w:szCs w:val="22"/>
              </w:rPr>
            </w:pP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SVEUKUPNO:</w:t>
            </w:r>
          </w:p>
        </w:tc>
        <w:tc>
          <w:tcPr>
            <w:tcW w:w="389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AC425C" w:rsidP="00C7117F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33</w:t>
            </w:r>
            <w:r w:rsidR="00D134F4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</w:tr>
      <w:tr w:rsidR="00035B64" w:rsidRPr="00F05DAA" w:rsidTr="00526BB2">
        <w:trPr>
          <w:trHeight w:val="340"/>
          <w:jc w:val="center"/>
        </w:trPr>
        <w:tc>
          <w:tcPr>
            <w:tcW w:w="978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VATROGASTVO</w:t>
            </w:r>
          </w:p>
        </w:tc>
      </w:tr>
      <w:tr w:rsidR="00035B64" w:rsidRPr="00F05DAA" w:rsidTr="004B2D4C">
        <w:trPr>
          <w:trHeight w:val="710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8A6AF3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 xml:space="preserve">DVD </w:t>
            </w:r>
            <w:r w:rsidR="00D134F4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Tovarnik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D134F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120.000,0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120.000,0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120.000,0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120.000,0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Oprema, dežurstvo, registracija m/v, liječnički pregledi, gorivo, vježbe, tekuće poslovanje</w:t>
            </w:r>
          </w:p>
        </w:tc>
      </w:tr>
      <w:tr w:rsidR="00035B64" w:rsidRPr="00F05DAA" w:rsidTr="004B2D4C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 xml:space="preserve">Procjena ugroženosti i </w:t>
            </w:r>
          </w:p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Plan ZOP-a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20.000,00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10,000,00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Izrada i ažuriranje dokumenata</w:t>
            </w: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120.000,0</w:t>
            </w:r>
          </w:p>
        </w:tc>
        <w:tc>
          <w:tcPr>
            <w:tcW w:w="97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120.000,0</w:t>
            </w:r>
          </w:p>
        </w:tc>
        <w:tc>
          <w:tcPr>
            <w:tcW w:w="92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140.000,0</w:t>
            </w:r>
          </w:p>
        </w:tc>
        <w:tc>
          <w:tcPr>
            <w:tcW w:w="1063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130.000,0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SVEUKUPNO:</w:t>
            </w:r>
          </w:p>
        </w:tc>
        <w:tc>
          <w:tcPr>
            <w:tcW w:w="389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510.000,00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035B64" w:rsidRPr="00F05DAA" w:rsidTr="00526BB2">
        <w:trPr>
          <w:trHeight w:val="340"/>
          <w:jc w:val="center"/>
        </w:trPr>
        <w:tc>
          <w:tcPr>
            <w:tcW w:w="978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TIM CIVILNE ZAŠTITE OPĆE NAMJENE</w:t>
            </w:r>
          </w:p>
        </w:tc>
      </w:tr>
      <w:tr w:rsidR="00035B64" w:rsidRPr="00F05DAA" w:rsidTr="004B2D4C">
        <w:trPr>
          <w:trHeight w:val="283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3.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Smotriranje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2.000</w:t>
            </w:r>
            <w:r w:rsidR="008A6AF3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</w:t>
            </w:r>
            <w:r w:rsidR="008A6AF3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Izrada i dostava Upitnika</w:t>
            </w:r>
          </w:p>
        </w:tc>
      </w:tr>
      <w:tr w:rsidR="00035B64" w:rsidRPr="00F05DAA" w:rsidTr="004B2D4C">
        <w:trPr>
          <w:trHeight w:val="454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Obuka po područjima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5.000,00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3.000,00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7.000,00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Pružanje prve pomoći, obrana od poplava, zakoni i dokumenti CZ-a</w:t>
            </w:r>
          </w:p>
        </w:tc>
      </w:tr>
      <w:tr w:rsidR="00AC425C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Nabava reflektirajućih prsluka i dr.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5.000,00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3.000,00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10.000,00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8A6AF3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10.000,00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2749A9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9A9" w:rsidRPr="00F05DAA" w:rsidRDefault="002749A9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9A9" w:rsidRPr="00F05DAA" w:rsidRDefault="002749A9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Ostalo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9A9" w:rsidRPr="00F05DAA" w:rsidRDefault="00B26BAF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13</w:t>
            </w:r>
            <w:r w:rsidR="002749A9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9A9" w:rsidRPr="00F05DAA" w:rsidRDefault="002749A9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9A9" w:rsidRPr="00F05DAA" w:rsidRDefault="00B26BAF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3</w:t>
            </w:r>
            <w:r w:rsidR="002749A9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9A9" w:rsidRPr="00F05DAA" w:rsidRDefault="00B26BAF" w:rsidP="008A6AF3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5</w:t>
            </w:r>
            <w:r w:rsidR="002749A9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9A9" w:rsidRPr="00F05DAA" w:rsidRDefault="002749A9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Izvanredne situacije i potrebe</w:t>
            </w:r>
          </w:p>
        </w:tc>
      </w:tr>
      <w:tr w:rsidR="00035B64" w:rsidRPr="00F05DAA" w:rsidTr="004B2D4C">
        <w:trPr>
          <w:trHeight w:val="431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B26BAF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20</w:t>
            </w:r>
            <w:r w:rsidR="002749A9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B26BAF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12</w:t>
            </w:r>
            <w:r w:rsidR="002749A9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AC425C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17</w:t>
            </w:r>
            <w:r w:rsidR="002749A9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B26BAF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23</w:t>
            </w:r>
            <w:r w:rsidR="002749A9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SVEUKUPNO:</w:t>
            </w:r>
          </w:p>
        </w:tc>
        <w:tc>
          <w:tcPr>
            <w:tcW w:w="389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AC425C" w:rsidP="00AC425C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72</w:t>
            </w:r>
            <w:r w:rsidR="002749A9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035B64" w:rsidRPr="00F05DAA" w:rsidTr="00526BB2">
        <w:trPr>
          <w:trHeight w:val="340"/>
          <w:jc w:val="center"/>
        </w:trPr>
        <w:tc>
          <w:tcPr>
            <w:tcW w:w="978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POVJERENICI CIVILNE ZAŠTITE I NJIHOVI ZAMJENICI</w:t>
            </w:r>
          </w:p>
        </w:tc>
      </w:tr>
      <w:tr w:rsidR="00035B64" w:rsidRPr="00F05DAA" w:rsidTr="004B2D4C">
        <w:trPr>
          <w:trHeight w:val="454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4.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Obuka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Simulacijsko-komunikacijska vježba, zakoni i dokumenti CZ-a</w:t>
            </w: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Reflektirajući prsluci i dr.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AC425C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</w:t>
            </w:r>
            <w:r w:rsidR="00B26BAF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.0</w:t>
            </w:r>
            <w:r w:rsidR="008A6AF3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AC425C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2</w:t>
            </w:r>
            <w:r w:rsidR="008A6AF3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8A6AF3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8A6AF3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6AF3" w:rsidRPr="00F05DAA" w:rsidRDefault="008A6AF3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6AF3" w:rsidRPr="00F05DAA" w:rsidRDefault="008A6AF3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AF3" w:rsidRPr="00F05DAA" w:rsidRDefault="00B26BAF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2.000,00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6AF3" w:rsidRPr="00F05DAA" w:rsidRDefault="00AC425C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3</w:t>
            </w:r>
            <w:r w:rsidR="00B26BAF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6AF3" w:rsidRPr="00F05DAA" w:rsidRDefault="00AC425C" w:rsidP="00AC425C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3</w:t>
            </w:r>
            <w:r w:rsidR="00B26BAF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6AF3" w:rsidRPr="00F05DAA" w:rsidRDefault="00B26BAF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2.000,00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6AF3" w:rsidRPr="00F05DAA" w:rsidRDefault="008A6AF3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SVEUKUPNO:</w:t>
            </w:r>
          </w:p>
        </w:tc>
        <w:tc>
          <w:tcPr>
            <w:tcW w:w="389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AC425C" w:rsidP="00AC425C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10</w:t>
            </w:r>
            <w:r w:rsidR="00B26BAF"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.000,00</w:t>
            </w: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035B64" w:rsidRPr="00F05DAA" w:rsidTr="00526BB2">
        <w:trPr>
          <w:trHeight w:val="340"/>
          <w:jc w:val="center"/>
        </w:trPr>
        <w:tc>
          <w:tcPr>
            <w:tcW w:w="978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UDRUGE GRAĐANA</w:t>
            </w:r>
          </w:p>
        </w:tc>
      </w:tr>
      <w:tr w:rsidR="00035B64" w:rsidRPr="00F05DAA" w:rsidTr="004B2D4C">
        <w:trPr>
          <w:trHeight w:val="283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5.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Lovačka društva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Redovna djelatnost</w:t>
            </w:r>
          </w:p>
        </w:tc>
      </w:tr>
      <w:tr w:rsidR="00035B64" w:rsidRPr="00F05DAA" w:rsidTr="004B2D4C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Ostale udruge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Redovna djelatnost</w:t>
            </w: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035B64" w:rsidRPr="00F05DAA" w:rsidTr="004B2D4C">
        <w:trPr>
          <w:trHeight w:val="340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SVEUKUPNO:</w:t>
            </w:r>
          </w:p>
        </w:tc>
        <w:tc>
          <w:tcPr>
            <w:tcW w:w="389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5B64" w:rsidRPr="00F05DAA" w:rsidRDefault="00035B64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AC425C" w:rsidRPr="00F05DAA" w:rsidTr="007C32AA">
        <w:trPr>
          <w:trHeight w:val="340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AC425C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VJEŽBE SUSTAVA CIVILNE ZAŠTITE</w:t>
            </w:r>
          </w:p>
        </w:tc>
      </w:tr>
      <w:tr w:rsidR="00AC425C" w:rsidRPr="00F05DAA" w:rsidTr="004B2D4C">
        <w:trPr>
          <w:trHeight w:val="34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Simulacijsko-komunikacijska vježba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1.000,00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Naknade članovima Stožera</w:t>
            </w:r>
          </w:p>
        </w:tc>
      </w:tr>
      <w:tr w:rsidR="00AC425C" w:rsidRPr="00F05DAA" w:rsidTr="004B2D4C">
        <w:trPr>
          <w:trHeight w:val="34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 xml:space="preserve">Vježbe </w:t>
            </w:r>
            <w:r w:rsidR="00F10528"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 xml:space="preserve">sustava </w:t>
            </w: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civilne zaštite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5.000,00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5.000,00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right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10.000,00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E22A66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color w:val="00B050"/>
                <w:sz w:val="22"/>
                <w:szCs w:val="22"/>
              </w:rPr>
              <w:t>Izrada elaborata, ručak za sudionike</w:t>
            </w:r>
          </w:p>
        </w:tc>
      </w:tr>
      <w:tr w:rsidR="00AC425C" w:rsidRPr="00F05DAA" w:rsidTr="004B2D4C">
        <w:trPr>
          <w:trHeight w:val="34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SVEUKUPNO PO GODINI: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150.000,0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150.000,0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172.000,0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167.000,0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  <w:tr w:rsidR="00AC425C" w:rsidRPr="00F05DAA" w:rsidTr="004B2D4C">
        <w:trPr>
          <w:trHeight w:val="397"/>
          <w:jc w:val="center"/>
        </w:trPr>
        <w:tc>
          <w:tcPr>
            <w:tcW w:w="297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 xml:space="preserve">SVEUKUPNO </w:t>
            </w:r>
          </w:p>
          <w:p w:rsidR="00AC425C" w:rsidRPr="00F05DAA" w:rsidRDefault="00AC425C" w:rsidP="00526BB2">
            <w:pPr>
              <w:suppressAutoHyphens w:val="0"/>
              <w:autoSpaceDN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 xml:space="preserve">ZA SUSTAV </w:t>
            </w:r>
            <w:r w:rsidRPr="00F05DAA">
              <w:rPr>
                <w:rFonts w:ascii="Bookman Old Style" w:eastAsia="Calibri" w:hAnsi="Bookman Old Style"/>
                <w:b/>
                <w:i/>
                <w:color w:val="00B050"/>
                <w:sz w:val="22"/>
                <w:szCs w:val="22"/>
              </w:rPr>
              <w:t>CZ</w:t>
            </w:r>
            <w:r w:rsidRPr="00F05DAA"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  <w:t>-a:</w:t>
            </w:r>
          </w:p>
        </w:tc>
        <w:tc>
          <w:tcPr>
            <w:tcW w:w="389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b/>
                <w:color w:val="00B05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25C" w:rsidRPr="00F05DAA" w:rsidRDefault="00AC425C" w:rsidP="00526BB2">
            <w:pPr>
              <w:suppressAutoHyphens w:val="0"/>
              <w:autoSpaceDN/>
              <w:jc w:val="center"/>
              <w:textAlignment w:val="auto"/>
              <w:rPr>
                <w:rFonts w:ascii="Bookman Old Style" w:eastAsia="Calibri" w:hAnsi="Bookman Old Style"/>
                <w:color w:val="00B050"/>
                <w:sz w:val="22"/>
                <w:szCs w:val="22"/>
              </w:rPr>
            </w:pPr>
          </w:p>
        </w:tc>
      </w:tr>
    </w:tbl>
    <w:p w:rsidR="00A46C99" w:rsidRPr="00F05DAA" w:rsidRDefault="00A46C99" w:rsidP="00F10528">
      <w:pPr>
        <w:rPr>
          <w:rFonts w:ascii="Bookman Old Style" w:hAnsi="Bookman Old Style"/>
          <w:b/>
          <w:sz w:val="22"/>
          <w:szCs w:val="22"/>
          <w:u w:val="single"/>
        </w:rPr>
      </w:pPr>
    </w:p>
    <w:sectPr w:rsidR="00A46C99" w:rsidRPr="00F05DAA" w:rsidSect="00C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5E" w:rsidRDefault="00F5635E" w:rsidP="00035B64">
      <w:r>
        <w:separator/>
      </w:r>
    </w:p>
  </w:endnote>
  <w:endnote w:type="continuationSeparator" w:id="0">
    <w:p w:rsidR="00F5635E" w:rsidRDefault="00F5635E" w:rsidP="0003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64" w:rsidRDefault="00EA6743">
    <w:pPr>
      <w:pStyle w:val="Podnoje"/>
      <w:ind w:right="3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4097" type="#_x0000_t202" style="position:absolute;margin-left:-302pt;margin-top:.05pt;width:5.05pt;height:11.5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" filled="f" stroked="f">
          <v:path arrowok="t"/>
          <v:textbox style="mso-fit-shape-to-text:t" inset="0,0,0,0">
            <w:txbxContent>
              <w:p w:rsidR="00035B64" w:rsidRDefault="008A3D7E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035B64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EA6743">
                  <w:rPr>
                    <w:rStyle w:val="Brojstranice"/>
                    <w:noProof/>
                  </w:rPr>
                  <w:t>1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5E" w:rsidRDefault="00F5635E" w:rsidP="00035B64">
      <w:r>
        <w:separator/>
      </w:r>
    </w:p>
  </w:footnote>
  <w:footnote w:type="continuationSeparator" w:id="0">
    <w:p w:rsidR="00F5635E" w:rsidRDefault="00F5635E" w:rsidP="0003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3FD"/>
    <w:multiLevelType w:val="multilevel"/>
    <w:tmpl w:val="F0CE991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10199B"/>
    <w:multiLevelType w:val="hybridMultilevel"/>
    <w:tmpl w:val="29D8C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C27"/>
    <w:multiLevelType w:val="multilevel"/>
    <w:tmpl w:val="6DF00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528D3CFF"/>
    <w:multiLevelType w:val="hybridMultilevel"/>
    <w:tmpl w:val="35E61CAA"/>
    <w:lvl w:ilvl="0" w:tplc="46A0F2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B64"/>
    <w:rsid w:val="00035B64"/>
    <w:rsid w:val="00081494"/>
    <w:rsid w:val="000A04E5"/>
    <w:rsid w:val="00142940"/>
    <w:rsid w:val="001B4F55"/>
    <w:rsid w:val="002749A9"/>
    <w:rsid w:val="002B011A"/>
    <w:rsid w:val="002E52CE"/>
    <w:rsid w:val="003015A4"/>
    <w:rsid w:val="00326D06"/>
    <w:rsid w:val="003328F2"/>
    <w:rsid w:val="003B649B"/>
    <w:rsid w:val="0049053F"/>
    <w:rsid w:val="004B2D4C"/>
    <w:rsid w:val="004D723B"/>
    <w:rsid w:val="005268B7"/>
    <w:rsid w:val="0053246D"/>
    <w:rsid w:val="005A5A7A"/>
    <w:rsid w:val="00604498"/>
    <w:rsid w:val="006560C7"/>
    <w:rsid w:val="007003ED"/>
    <w:rsid w:val="00725320"/>
    <w:rsid w:val="0078662A"/>
    <w:rsid w:val="007C6138"/>
    <w:rsid w:val="007F217E"/>
    <w:rsid w:val="00833DDB"/>
    <w:rsid w:val="0085758F"/>
    <w:rsid w:val="008A3D7E"/>
    <w:rsid w:val="008A6AF3"/>
    <w:rsid w:val="00906E60"/>
    <w:rsid w:val="00A46C99"/>
    <w:rsid w:val="00A64820"/>
    <w:rsid w:val="00AA4A8D"/>
    <w:rsid w:val="00AC425C"/>
    <w:rsid w:val="00B26BAF"/>
    <w:rsid w:val="00B43383"/>
    <w:rsid w:val="00BD7CD1"/>
    <w:rsid w:val="00C01E7A"/>
    <w:rsid w:val="00C4044E"/>
    <w:rsid w:val="00C7117F"/>
    <w:rsid w:val="00C75077"/>
    <w:rsid w:val="00C870DC"/>
    <w:rsid w:val="00CF5E83"/>
    <w:rsid w:val="00D134F4"/>
    <w:rsid w:val="00D81AF6"/>
    <w:rsid w:val="00E45ECF"/>
    <w:rsid w:val="00EA6743"/>
    <w:rsid w:val="00F05DAA"/>
    <w:rsid w:val="00F10528"/>
    <w:rsid w:val="00F36651"/>
    <w:rsid w:val="00F5635E"/>
    <w:rsid w:val="00F73CBB"/>
    <w:rsid w:val="00F937CD"/>
    <w:rsid w:val="00FA601A"/>
    <w:rsid w:val="00FB42A2"/>
    <w:rsid w:val="00FD5B59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D873B859-16BC-439C-B2F1-BEED6A17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5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8">
    <w:name w:val="heading 8"/>
    <w:basedOn w:val="Normal"/>
    <w:next w:val="Normal"/>
    <w:link w:val="Naslov8Char"/>
    <w:rsid w:val="00035B64"/>
    <w:pPr>
      <w:keepNext/>
      <w:ind w:firstLine="567"/>
      <w:jc w:val="center"/>
      <w:outlineLvl w:val="7"/>
    </w:pPr>
    <w:rPr>
      <w:rFonts w:ascii="Arial" w:hAnsi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035B64"/>
    <w:rPr>
      <w:rFonts w:ascii="Arial" w:eastAsia="Times New Roman" w:hAnsi="Arial" w:cs="Times New Roman"/>
      <w:b/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5B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B6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35B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5B64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nhideWhenUsed/>
    <w:rsid w:val="00035B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35B64"/>
    <w:rPr>
      <w:rFonts w:ascii="Times New Roman" w:eastAsia="Times New Roman" w:hAnsi="Times New Roman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35B64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5B64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035B64"/>
    <w:rPr>
      <w:vertAlign w:val="superscript"/>
    </w:rPr>
  </w:style>
  <w:style w:type="paragraph" w:styleId="Tijeloteksta2">
    <w:name w:val="Body Text 2"/>
    <w:basedOn w:val="Normal"/>
    <w:link w:val="Tijeloteksta2Char"/>
    <w:rsid w:val="00035B64"/>
    <w:pPr>
      <w:jc w:val="both"/>
    </w:pPr>
    <w:rPr>
      <w:rFonts w:ascii="Arial" w:hAnsi="Arial" w:cs="Arial"/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035B64"/>
    <w:rPr>
      <w:rFonts w:ascii="Arial" w:eastAsia="Times New Roman" w:hAnsi="Arial" w:cs="Arial"/>
      <w:b/>
      <w:bCs/>
      <w:sz w:val="28"/>
      <w:szCs w:val="20"/>
    </w:rPr>
  </w:style>
  <w:style w:type="character" w:styleId="Brojstranice">
    <w:name w:val="page number"/>
    <w:rsid w:val="0003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Daruvar</cp:lastModifiedBy>
  <cp:revision>2</cp:revision>
  <dcterms:created xsi:type="dcterms:W3CDTF">2018-03-20T13:13:00Z</dcterms:created>
  <dcterms:modified xsi:type="dcterms:W3CDTF">2018-03-20T13:13:00Z</dcterms:modified>
</cp:coreProperties>
</file>