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20" w:rsidRDefault="002B3C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Temeljem čl. 3</w:t>
      </w:r>
      <w:r w:rsidR="00562356">
        <w:rPr>
          <w:sz w:val="28"/>
          <w:szCs w:val="28"/>
        </w:rPr>
        <w:t xml:space="preserve">  i  čl. 103.  st. 1.</w:t>
      </w:r>
      <w:r>
        <w:rPr>
          <w:sz w:val="28"/>
          <w:szCs w:val="28"/>
        </w:rPr>
        <w:t xml:space="preserve"> Odluke o komunalnom redu (</w:t>
      </w:r>
      <w:r>
        <w:rPr>
          <w:rFonts w:cstheme="minorHAnsi"/>
          <w:sz w:val="28"/>
          <w:szCs w:val="28"/>
        </w:rPr>
        <w:t>"</w:t>
      </w:r>
      <w:r>
        <w:rPr>
          <w:sz w:val="28"/>
          <w:szCs w:val="28"/>
        </w:rPr>
        <w:t xml:space="preserve"> Službeni vjesnik VSŽ</w:t>
      </w:r>
      <w:r>
        <w:rPr>
          <w:rFonts w:cstheme="minorHAnsi"/>
          <w:sz w:val="28"/>
          <w:szCs w:val="28"/>
        </w:rPr>
        <w:t>"</w:t>
      </w:r>
      <w:r>
        <w:rPr>
          <w:sz w:val="28"/>
          <w:szCs w:val="28"/>
        </w:rPr>
        <w:t xml:space="preserve"> br.5/10 ) i čl. 49. Statuta Općine Tovarnik ( </w:t>
      </w:r>
      <w:r>
        <w:rPr>
          <w:rFonts w:cstheme="minorHAnsi"/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2B3C20">
        <w:rPr>
          <w:rFonts w:ascii="Times New Roman" w:hAnsi="Times New Roman" w:cs="Times New Roman"/>
          <w:sz w:val="28"/>
          <w:szCs w:val="28"/>
        </w:rPr>
        <w:t>Službeni vjesnik</w:t>
      </w:r>
      <w:r w:rsidRPr="002B3C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3C20">
        <w:rPr>
          <w:rFonts w:ascii="Times New Roman" w:hAnsi="Times New Roman" w:cs="Times New Roman"/>
          <w:sz w:val="28"/>
          <w:szCs w:val="28"/>
        </w:rPr>
        <w:t>VSŽ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i/>
        </w:rPr>
        <w:t xml:space="preserve"> </w:t>
      </w:r>
      <w:r w:rsidRPr="002A7906">
        <w:rPr>
          <w:rFonts w:ascii="Times New Roman" w:hAnsi="Times New Roman" w:cs="Times New Roman"/>
          <w:i/>
        </w:rPr>
        <w:t xml:space="preserve"> </w:t>
      </w:r>
      <w:r w:rsidR="00562356">
        <w:rPr>
          <w:rFonts w:ascii="Times New Roman" w:hAnsi="Times New Roman" w:cs="Times New Roman"/>
          <w:sz w:val="28"/>
          <w:szCs w:val="28"/>
        </w:rPr>
        <w:t>br.</w:t>
      </w:r>
      <w:r w:rsidRPr="002B3C20">
        <w:rPr>
          <w:rFonts w:ascii="Times New Roman" w:hAnsi="Times New Roman" w:cs="Times New Roman"/>
          <w:sz w:val="28"/>
          <w:szCs w:val="28"/>
        </w:rPr>
        <w:t>12/09.</w:t>
      </w:r>
      <w:r>
        <w:rPr>
          <w:rFonts w:ascii="Times New Roman" w:hAnsi="Times New Roman" w:cs="Times New Roman"/>
          <w:sz w:val="28"/>
          <w:szCs w:val="28"/>
        </w:rPr>
        <w:t xml:space="preserve"> ), Načelnik </w:t>
      </w:r>
      <w:r w:rsidR="00562356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pćine Tovarnik donosi </w:t>
      </w:r>
    </w:p>
    <w:p w:rsidR="00562356" w:rsidRPr="00140787" w:rsidRDefault="002B3C20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235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0787">
        <w:rPr>
          <w:rFonts w:ascii="Times New Roman" w:hAnsi="Times New Roman" w:cs="Times New Roman"/>
          <w:b/>
          <w:sz w:val="28"/>
          <w:szCs w:val="28"/>
        </w:rPr>
        <w:t>ODLUKU</w:t>
      </w:r>
      <w:r w:rsidR="00562356" w:rsidRPr="00140787">
        <w:rPr>
          <w:rFonts w:ascii="Times New Roman" w:hAnsi="Times New Roman" w:cs="Times New Roman"/>
          <w:b/>
          <w:sz w:val="28"/>
          <w:szCs w:val="28"/>
        </w:rPr>
        <w:t xml:space="preserve">  O KOŠNJI JAVNIH POVRŠINA  </w:t>
      </w:r>
    </w:p>
    <w:p w:rsidR="002B3C20" w:rsidRDefault="00562356" w:rsidP="00562356">
      <w:pPr>
        <w:tabs>
          <w:tab w:val="left" w:pos="1239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E7142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</w:t>
      </w:r>
      <w:r w:rsidRPr="00562356">
        <w:rPr>
          <w:b/>
          <w:sz w:val="28"/>
          <w:szCs w:val="28"/>
        </w:rPr>
        <w:t xml:space="preserve">Čanak 1. </w:t>
      </w:r>
    </w:p>
    <w:p w:rsidR="00562356" w:rsidRDefault="00562356" w:rsidP="00562356">
      <w:pPr>
        <w:pStyle w:val="ListParagraph"/>
        <w:numPr>
          <w:ilvl w:val="0"/>
          <w:numId w:val="1"/>
        </w:numPr>
        <w:tabs>
          <w:tab w:val="left" w:pos="1239"/>
        </w:tabs>
        <w:rPr>
          <w:sz w:val="28"/>
          <w:szCs w:val="28"/>
        </w:rPr>
      </w:pPr>
      <w:r w:rsidRPr="00562356">
        <w:rPr>
          <w:sz w:val="28"/>
          <w:szCs w:val="28"/>
        </w:rPr>
        <w:t>Javne površine, koje su fizičke i pravne osobe dužne kositi i održavati</w:t>
      </w:r>
      <w:r w:rsidR="00764536">
        <w:rPr>
          <w:sz w:val="28"/>
          <w:szCs w:val="28"/>
        </w:rPr>
        <w:t xml:space="preserve"> ( fizičke i pravne osobe )</w:t>
      </w:r>
      <w:r w:rsidRPr="00562356">
        <w:rPr>
          <w:sz w:val="28"/>
          <w:szCs w:val="28"/>
        </w:rPr>
        <w:t>, a to iz opravdanih razloga nisu u stanju činiti, kosit će</w:t>
      </w:r>
      <w:r w:rsidR="00A512E6">
        <w:rPr>
          <w:sz w:val="28"/>
          <w:szCs w:val="28"/>
        </w:rPr>
        <w:t xml:space="preserve"> i održavati</w:t>
      </w:r>
      <w:r w:rsidRPr="00562356">
        <w:rPr>
          <w:sz w:val="28"/>
          <w:szCs w:val="28"/>
        </w:rPr>
        <w:t xml:space="preserve"> komunalni djelatnici Općine Tovarnik uz naknadu</w:t>
      </w:r>
    </w:p>
    <w:p w:rsidR="00562356" w:rsidRPr="00562356" w:rsidRDefault="00562356" w:rsidP="00562356">
      <w:pPr>
        <w:pStyle w:val="ListParagraph"/>
        <w:numPr>
          <w:ilvl w:val="0"/>
          <w:numId w:val="1"/>
        </w:numPr>
        <w:tabs>
          <w:tab w:val="left" w:pos="1239"/>
        </w:tabs>
        <w:rPr>
          <w:sz w:val="28"/>
          <w:szCs w:val="28"/>
        </w:rPr>
      </w:pPr>
      <w:r>
        <w:rPr>
          <w:sz w:val="28"/>
          <w:szCs w:val="28"/>
        </w:rPr>
        <w:t xml:space="preserve"> Opravdani razlozi iz stavka 1. ovog članka su: odsutnost vlasnika ili korisnika nekretnine uz javnu površinu koju je dužan održavati, neposjedovanje alata za održavanje površina, zdravstvena nesposobnost ili invalidnost za obavljanje poslova održavanja i drugi opravdani razlozi</w:t>
      </w:r>
    </w:p>
    <w:p w:rsidR="00562356" w:rsidRDefault="00764536" w:rsidP="00E71424">
      <w:pPr>
        <w:tabs>
          <w:tab w:val="left" w:pos="1239"/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</w:t>
      </w:r>
      <w:r w:rsidR="00A512E6">
        <w:rPr>
          <w:b/>
          <w:sz w:val="28"/>
          <w:szCs w:val="28"/>
        </w:rPr>
        <w:t>Članak 2.</w:t>
      </w:r>
    </w:p>
    <w:p w:rsidR="00A512E6" w:rsidRDefault="00A512E6" w:rsidP="00A512E6">
      <w:pPr>
        <w:pStyle w:val="ListParagraph"/>
        <w:numPr>
          <w:ilvl w:val="0"/>
          <w:numId w:val="2"/>
        </w:numPr>
        <w:tabs>
          <w:tab w:val="left" w:pos="1239"/>
        </w:tabs>
        <w:rPr>
          <w:sz w:val="28"/>
          <w:szCs w:val="28"/>
        </w:rPr>
      </w:pPr>
      <w:r w:rsidRPr="00A512E6">
        <w:rPr>
          <w:sz w:val="28"/>
          <w:szCs w:val="28"/>
        </w:rPr>
        <w:t xml:space="preserve">Visina naknade za košnju javnih površina iz stavka 1. prethodnog članka iznosi </w:t>
      </w:r>
      <w:r>
        <w:rPr>
          <w:sz w:val="28"/>
          <w:szCs w:val="28"/>
        </w:rPr>
        <w:t xml:space="preserve"> 50 lipa po m</w:t>
      </w:r>
      <w:r w:rsidRPr="00A512E6">
        <w:rPr>
          <w:sz w:val="28"/>
          <w:szCs w:val="28"/>
          <w:vertAlign w:val="superscript"/>
        </w:rPr>
        <w:t>2</w:t>
      </w:r>
    </w:p>
    <w:p w:rsidR="00A512E6" w:rsidRDefault="00A512E6" w:rsidP="00A512E6">
      <w:pPr>
        <w:pStyle w:val="ListParagraph"/>
        <w:numPr>
          <w:ilvl w:val="0"/>
          <w:numId w:val="2"/>
        </w:numPr>
        <w:tabs>
          <w:tab w:val="left" w:pos="1239"/>
        </w:tabs>
        <w:rPr>
          <w:sz w:val="28"/>
          <w:szCs w:val="28"/>
        </w:rPr>
      </w:pPr>
      <w:r>
        <w:rPr>
          <w:sz w:val="28"/>
          <w:szCs w:val="28"/>
        </w:rPr>
        <w:t xml:space="preserve"> Iznos koji bude ostvaren košnjom javnih površina iz stavka 1. </w:t>
      </w:r>
      <w:r w:rsidR="00AA66FF">
        <w:rPr>
          <w:sz w:val="28"/>
          <w:szCs w:val="28"/>
        </w:rPr>
        <w:t>p</w:t>
      </w:r>
      <w:r>
        <w:rPr>
          <w:sz w:val="28"/>
          <w:szCs w:val="28"/>
        </w:rPr>
        <w:t>rethodnog članka,</w:t>
      </w:r>
      <w:r w:rsidR="00D03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prihod je proračuna Općine </w:t>
      </w:r>
      <w:r w:rsidR="00E71424">
        <w:rPr>
          <w:sz w:val="28"/>
          <w:szCs w:val="28"/>
        </w:rPr>
        <w:t>T</w:t>
      </w:r>
      <w:r>
        <w:rPr>
          <w:sz w:val="28"/>
          <w:szCs w:val="28"/>
        </w:rPr>
        <w:t>ovarnik i koristit će se za nabavu, korištenje i održavanje kosilica i druge komunalne opreme u vlasništvu Općine Tovarnik</w:t>
      </w:r>
    </w:p>
    <w:p w:rsidR="00AA66FF" w:rsidRPr="00E71424" w:rsidRDefault="00E71424" w:rsidP="00E71424">
      <w:pPr>
        <w:tabs>
          <w:tab w:val="left" w:pos="123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6453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AA66FF" w:rsidRPr="00E71424">
        <w:rPr>
          <w:b/>
          <w:sz w:val="28"/>
          <w:szCs w:val="28"/>
        </w:rPr>
        <w:t>Članak 3.</w:t>
      </w:r>
    </w:p>
    <w:p w:rsidR="00AA66FF" w:rsidRDefault="00AA66FF" w:rsidP="00AA66FF">
      <w:pPr>
        <w:pStyle w:val="ListParagraph"/>
        <w:tabs>
          <w:tab w:val="left" w:pos="1239"/>
        </w:tabs>
        <w:jc w:val="center"/>
        <w:rPr>
          <w:b/>
          <w:sz w:val="28"/>
          <w:szCs w:val="28"/>
        </w:rPr>
      </w:pPr>
    </w:p>
    <w:p w:rsidR="00AA66FF" w:rsidRDefault="00AA66FF" w:rsidP="00AA66FF">
      <w:pPr>
        <w:pStyle w:val="ListParagraph"/>
        <w:numPr>
          <w:ilvl w:val="0"/>
          <w:numId w:val="3"/>
        </w:numPr>
        <w:tabs>
          <w:tab w:val="left" w:pos="1239"/>
        </w:tabs>
        <w:jc w:val="both"/>
        <w:rPr>
          <w:sz w:val="28"/>
          <w:szCs w:val="28"/>
        </w:rPr>
      </w:pPr>
      <w:r w:rsidRPr="00AA66FF">
        <w:rPr>
          <w:b/>
          <w:sz w:val="28"/>
          <w:szCs w:val="28"/>
        </w:rPr>
        <w:t xml:space="preserve">Odobrenje </w:t>
      </w:r>
      <w:r>
        <w:rPr>
          <w:sz w:val="28"/>
          <w:szCs w:val="28"/>
        </w:rPr>
        <w:t xml:space="preserve">za košnju javnih površina iz čl.1. st.1. donosi jedinstveni upravni odjel Općine Tovarnik na </w:t>
      </w:r>
      <w:r w:rsidRPr="00AA66FF">
        <w:rPr>
          <w:b/>
          <w:sz w:val="28"/>
          <w:szCs w:val="28"/>
        </w:rPr>
        <w:t>pisani zahtjev</w:t>
      </w:r>
      <w:r>
        <w:rPr>
          <w:sz w:val="28"/>
          <w:szCs w:val="28"/>
        </w:rPr>
        <w:t xml:space="preserve"> fizičke ili pravne osobe</w:t>
      </w:r>
      <w:r w:rsidR="00197719">
        <w:rPr>
          <w:sz w:val="28"/>
          <w:szCs w:val="28"/>
        </w:rPr>
        <w:t>, nakon utvrđivan</w:t>
      </w:r>
      <w:r w:rsidR="00764536">
        <w:rPr>
          <w:sz w:val="28"/>
          <w:szCs w:val="28"/>
        </w:rPr>
        <w:t>ja</w:t>
      </w:r>
      <w:r w:rsidR="00197719">
        <w:rPr>
          <w:sz w:val="28"/>
          <w:szCs w:val="28"/>
        </w:rPr>
        <w:t xml:space="preserve"> opravdanih razloga i površine za održavanje i košnju</w:t>
      </w:r>
      <w:r>
        <w:rPr>
          <w:sz w:val="28"/>
          <w:szCs w:val="28"/>
        </w:rPr>
        <w:t>.</w:t>
      </w:r>
    </w:p>
    <w:p w:rsidR="00197719" w:rsidRPr="00764536" w:rsidRDefault="00995FF3" w:rsidP="00AA66FF">
      <w:pPr>
        <w:pStyle w:val="ListParagraph"/>
        <w:numPr>
          <w:ilvl w:val="0"/>
          <w:numId w:val="3"/>
        </w:numPr>
        <w:tabs>
          <w:tab w:val="left" w:pos="1239"/>
        </w:tabs>
        <w:jc w:val="both"/>
        <w:rPr>
          <w:sz w:val="28"/>
          <w:szCs w:val="28"/>
        </w:rPr>
      </w:pPr>
      <w:r w:rsidRPr="00764536">
        <w:rPr>
          <w:sz w:val="28"/>
          <w:szCs w:val="28"/>
        </w:rPr>
        <w:t xml:space="preserve">Košnja će se vršiti </w:t>
      </w:r>
      <w:r w:rsidR="00D03F8A">
        <w:rPr>
          <w:sz w:val="28"/>
          <w:szCs w:val="28"/>
        </w:rPr>
        <w:t>8 puta godišnje u vegetacijskom periodu</w:t>
      </w:r>
    </w:p>
    <w:p w:rsidR="00E71424" w:rsidRDefault="00D03F8A" w:rsidP="00E71424">
      <w:pPr>
        <w:pStyle w:val="ListParagraph"/>
        <w:numPr>
          <w:ilvl w:val="0"/>
          <w:numId w:val="3"/>
        </w:numPr>
        <w:tabs>
          <w:tab w:val="left" w:pos="1239"/>
        </w:tabs>
        <w:jc w:val="both"/>
        <w:rPr>
          <w:sz w:val="28"/>
          <w:szCs w:val="28"/>
        </w:rPr>
      </w:pPr>
      <w:r>
        <w:rPr>
          <w:sz w:val="28"/>
          <w:szCs w:val="28"/>
        </w:rPr>
        <w:t>Plaćanje se vrši prije početka košnje</w:t>
      </w:r>
    </w:p>
    <w:p w:rsidR="00EE3C14" w:rsidRDefault="00EE3C14" w:rsidP="00EE3C14">
      <w:pPr>
        <w:pStyle w:val="ListParagraph"/>
        <w:tabs>
          <w:tab w:val="left" w:pos="1239"/>
        </w:tabs>
        <w:ind w:left="1080"/>
        <w:jc w:val="both"/>
        <w:rPr>
          <w:sz w:val="28"/>
          <w:szCs w:val="28"/>
        </w:rPr>
      </w:pPr>
    </w:p>
    <w:p w:rsidR="00EE3C14" w:rsidRDefault="00EE3C14" w:rsidP="00EE3C14">
      <w:pPr>
        <w:pStyle w:val="ListParagraph"/>
        <w:tabs>
          <w:tab w:val="left" w:pos="1239"/>
        </w:tabs>
        <w:ind w:left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E3C14">
        <w:rPr>
          <w:b/>
          <w:sz w:val="28"/>
          <w:szCs w:val="28"/>
        </w:rPr>
        <w:t>Članak 4.</w:t>
      </w:r>
    </w:p>
    <w:p w:rsidR="00EE3C14" w:rsidRPr="00EE3C14" w:rsidRDefault="00EE3C14" w:rsidP="00EE3C14">
      <w:pPr>
        <w:pStyle w:val="ListParagraph"/>
        <w:numPr>
          <w:ilvl w:val="0"/>
          <w:numId w:val="5"/>
        </w:numPr>
        <w:tabs>
          <w:tab w:val="left" w:pos="1239"/>
        </w:tabs>
        <w:rPr>
          <w:sz w:val="28"/>
          <w:szCs w:val="28"/>
        </w:rPr>
      </w:pPr>
      <w:r w:rsidRPr="00EE3C14">
        <w:rPr>
          <w:sz w:val="28"/>
          <w:szCs w:val="28"/>
        </w:rPr>
        <w:t xml:space="preserve"> Ova odluka stupa na snagu 8 dan od objave u Službenom vjesniku Vukovarsko-srijemske županije</w:t>
      </w:r>
    </w:p>
    <w:p w:rsidR="00D03F8A" w:rsidRPr="00EE3C14" w:rsidRDefault="00D03F8A" w:rsidP="00D03F8A">
      <w:pPr>
        <w:pStyle w:val="ListParagraph"/>
        <w:tabs>
          <w:tab w:val="left" w:pos="1239"/>
        </w:tabs>
        <w:ind w:left="1080"/>
        <w:jc w:val="both"/>
        <w:rPr>
          <w:sz w:val="28"/>
          <w:szCs w:val="28"/>
        </w:rPr>
      </w:pPr>
    </w:p>
    <w:p w:rsidR="00137101" w:rsidRPr="00137101" w:rsidRDefault="00137101" w:rsidP="00137101">
      <w:pPr>
        <w:rPr>
          <w:rFonts w:ascii="Times New Roman" w:hAnsi="Times New Roman" w:cs="Times New Roman"/>
          <w:sz w:val="28"/>
          <w:szCs w:val="28"/>
        </w:rPr>
      </w:pPr>
      <w:r w:rsidRPr="00137101">
        <w:rPr>
          <w:rFonts w:ascii="Times New Roman" w:hAnsi="Times New Roman" w:cs="Times New Roman"/>
          <w:sz w:val="28"/>
          <w:szCs w:val="28"/>
        </w:rPr>
        <w:t>Klasa:</w:t>
      </w:r>
      <w:r w:rsidRPr="00137101"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  <w:t xml:space="preserve"> 363-02/10-03/01</w:t>
      </w:r>
    </w:p>
    <w:p w:rsidR="00792B41" w:rsidRPr="00EE3C14" w:rsidRDefault="00137101" w:rsidP="00792B41">
      <w:pPr>
        <w:tabs>
          <w:tab w:val="left" w:pos="1239"/>
        </w:tabs>
        <w:rPr>
          <w:rFonts w:ascii="Times New Roman" w:hAnsi="Times New Roman" w:cs="Times New Roman"/>
          <w:sz w:val="28"/>
          <w:szCs w:val="28"/>
        </w:rPr>
      </w:pPr>
      <w:r w:rsidRPr="00137101">
        <w:rPr>
          <w:rFonts w:ascii="Times New Roman" w:hAnsi="Times New Roman" w:cs="Times New Roman"/>
          <w:sz w:val="28"/>
          <w:szCs w:val="28"/>
        </w:rPr>
        <w:t>Urbr: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101">
        <w:rPr>
          <w:rFonts w:ascii="Times New Roman" w:hAnsi="Times New Roman" w:cs="Times New Roman"/>
          <w:sz w:val="28"/>
          <w:szCs w:val="28"/>
        </w:rPr>
        <w:t>2188/12-03-10-1</w:t>
      </w:r>
      <w:r w:rsidR="00A512E6" w:rsidRPr="00137101">
        <w:rPr>
          <w:rFonts w:ascii="Times New Roman" w:hAnsi="Times New Roman" w:cs="Times New Roman"/>
          <w:sz w:val="28"/>
          <w:szCs w:val="28"/>
        </w:rPr>
        <w:t xml:space="preserve"> </w:t>
      </w:r>
      <w:r w:rsidR="00792B4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92B41">
        <w:rPr>
          <w:sz w:val="28"/>
          <w:szCs w:val="28"/>
        </w:rPr>
        <w:t>Načelnik Općine Tovarnik</w:t>
      </w:r>
    </w:p>
    <w:p w:rsidR="00A512E6" w:rsidRPr="00EE3C14" w:rsidRDefault="00792B41" w:rsidP="00EE3C14">
      <w:pPr>
        <w:tabs>
          <w:tab w:val="left" w:pos="12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Tovarniku, 15.04.2010.</w:t>
      </w:r>
      <w:r w:rsidR="00A512E6" w:rsidRPr="0013710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Jakob Asić</w:t>
      </w:r>
      <w:r w:rsidR="00A512E6" w:rsidRPr="0013710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40787">
        <w:rPr>
          <w:sz w:val="28"/>
          <w:szCs w:val="28"/>
        </w:rPr>
        <w:t xml:space="preserve">  </w:t>
      </w:r>
    </w:p>
    <w:p w:rsidR="00140787" w:rsidRPr="00137101" w:rsidRDefault="00140787" w:rsidP="00137101">
      <w:pPr>
        <w:tabs>
          <w:tab w:val="left" w:pos="6162"/>
        </w:tabs>
        <w:rPr>
          <w:sz w:val="28"/>
          <w:szCs w:val="28"/>
        </w:rPr>
      </w:pPr>
    </w:p>
    <w:sectPr w:rsidR="00140787" w:rsidRPr="00137101" w:rsidSect="008D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AD6"/>
    <w:multiLevelType w:val="hybridMultilevel"/>
    <w:tmpl w:val="86108B28"/>
    <w:lvl w:ilvl="0" w:tplc="E404F20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EB9"/>
    <w:multiLevelType w:val="hybridMultilevel"/>
    <w:tmpl w:val="82FED502"/>
    <w:lvl w:ilvl="0" w:tplc="29D8C2DE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1E3E45"/>
    <w:multiLevelType w:val="hybridMultilevel"/>
    <w:tmpl w:val="3B78E02E"/>
    <w:lvl w:ilvl="0" w:tplc="02D26E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718D0"/>
    <w:multiLevelType w:val="hybridMultilevel"/>
    <w:tmpl w:val="25D838D2"/>
    <w:lvl w:ilvl="0" w:tplc="FC2E21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65235"/>
    <w:multiLevelType w:val="hybridMultilevel"/>
    <w:tmpl w:val="1B60A49A"/>
    <w:lvl w:ilvl="0" w:tplc="39BE8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20"/>
    <w:rsid w:val="00137101"/>
    <w:rsid w:val="00140787"/>
    <w:rsid w:val="00197719"/>
    <w:rsid w:val="002B3C20"/>
    <w:rsid w:val="002C6886"/>
    <w:rsid w:val="00482720"/>
    <w:rsid w:val="004931D4"/>
    <w:rsid w:val="00562356"/>
    <w:rsid w:val="005A6383"/>
    <w:rsid w:val="00697336"/>
    <w:rsid w:val="006B50D9"/>
    <w:rsid w:val="00764536"/>
    <w:rsid w:val="00791B5A"/>
    <w:rsid w:val="00792B41"/>
    <w:rsid w:val="008D0078"/>
    <w:rsid w:val="00995FF3"/>
    <w:rsid w:val="00A512E6"/>
    <w:rsid w:val="00AA66FF"/>
    <w:rsid w:val="00CB058B"/>
    <w:rsid w:val="00CB40CC"/>
    <w:rsid w:val="00CB784F"/>
    <w:rsid w:val="00D03F8A"/>
    <w:rsid w:val="00E71424"/>
    <w:rsid w:val="00ED06BE"/>
    <w:rsid w:val="00E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Vaclavek</cp:lastModifiedBy>
  <cp:revision>2</cp:revision>
  <cp:lastPrinted>2010-04-15T08:04:00Z</cp:lastPrinted>
  <dcterms:created xsi:type="dcterms:W3CDTF">2018-02-18T10:45:00Z</dcterms:created>
  <dcterms:modified xsi:type="dcterms:W3CDTF">2018-02-18T10:45:00Z</dcterms:modified>
</cp:coreProperties>
</file>