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bookmarkStart w:id="0" w:name="_GoBack"/>
      <w:bookmarkEnd w:id="0"/>
      <w:r w:rsidRPr="002448B4">
        <w:rPr>
          <w:rFonts w:ascii="Book Antiqua" w:hAnsi="Book Antiqua" w:cs="Times New Roman"/>
          <w:i w:val="0"/>
          <w:sz w:val="22"/>
          <w:szCs w:val="22"/>
        </w:rPr>
        <w:t xml:space="preserve">                 </w:t>
      </w:r>
      <w:r w:rsidR="00564BB3">
        <w:rPr>
          <w:rFonts w:ascii="Book Antiqua" w:hAnsi="Book Antiqua" w:cs="Times New Roman"/>
          <w:i w:val="0"/>
          <w:noProof/>
          <w:sz w:val="22"/>
          <w:szCs w:val="22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REPUBLIKA HRVATSKA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  <w:r w:rsidRPr="002448B4">
        <w:rPr>
          <w:rFonts w:ascii="Book Antiqua" w:hAnsi="Book Antiqua" w:cs="Times New Roman"/>
          <w:i w:val="0"/>
          <w:sz w:val="22"/>
          <w:szCs w:val="22"/>
        </w:rPr>
        <w:t>VUKOVARSKO-SRIJEMSKA ŽUPANIJA</w:t>
      </w:r>
    </w:p>
    <w:p w:rsidR="00C86651" w:rsidRPr="002448B4" w:rsidRDefault="00564BB3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9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651"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OPĆINA TOVARNIK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b/>
          <w:i w:val="0"/>
          <w:sz w:val="22"/>
          <w:szCs w:val="22"/>
        </w:rPr>
      </w:pPr>
      <w:r w:rsidRPr="002448B4">
        <w:rPr>
          <w:rFonts w:ascii="Book Antiqua" w:hAnsi="Book Antiqua" w:cs="Times New Roman"/>
          <w:b/>
          <w:i w:val="0"/>
          <w:sz w:val="22"/>
          <w:szCs w:val="22"/>
        </w:rPr>
        <w:t xml:space="preserve"> OPĆINSKI NAČELNIK</w:t>
      </w:r>
    </w:p>
    <w:p w:rsidR="00C86651" w:rsidRPr="002448B4" w:rsidRDefault="00C86651" w:rsidP="00C86651">
      <w:pPr>
        <w:pStyle w:val="Heading2"/>
        <w:rPr>
          <w:rFonts w:ascii="Book Antiqua" w:hAnsi="Book Antiqua" w:cs="Times New Roman"/>
          <w:i w:val="0"/>
          <w:sz w:val="22"/>
          <w:szCs w:val="22"/>
        </w:rPr>
      </w:pPr>
    </w:p>
    <w:p w:rsidR="00C86651" w:rsidRPr="002F17F5" w:rsidRDefault="00CD3700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KLASA:   022-05/18-06</w:t>
      </w:r>
      <w:r w:rsidR="002B7CA9">
        <w:rPr>
          <w:rFonts w:ascii="Times New Roman" w:hAnsi="Times New Roman" w:cs="Times New Roman"/>
          <w:i w:val="0"/>
        </w:rPr>
        <w:t>/</w:t>
      </w:r>
      <w:r w:rsidR="00000806">
        <w:rPr>
          <w:rFonts w:ascii="Times New Roman" w:hAnsi="Times New Roman" w:cs="Times New Roman"/>
          <w:i w:val="0"/>
        </w:rPr>
        <w:t>0</w:t>
      </w:r>
      <w:r>
        <w:rPr>
          <w:rFonts w:ascii="Times New Roman" w:hAnsi="Times New Roman" w:cs="Times New Roman"/>
          <w:i w:val="0"/>
        </w:rPr>
        <w:t>2</w:t>
      </w:r>
    </w:p>
    <w:p w:rsidR="00C86651" w:rsidRPr="002F17F5" w:rsidRDefault="002B7CA9" w:rsidP="00C86651">
      <w:pPr>
        <w:pStyle w:val="Heading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URBROJ: 2188/12-03/01-18</w:t>
      </w:r>
      <w:r w:rsidR="00874C3D" w:rsidRPr="002F17F5">
        <w:rPr>
          <w:rFonts w:ascii="Times New Roman" w:hAnsi="Times New Roman" w:cs="Times New Roman"/>
          <w:i w:val="0"/>
        </w:rPr>
        <w:t>-1</w:t>
      </w:r>
    </w:p>
    <w:p w:rsidR="00CD3700" w:rsidRPr="00CD3700" w:rsidRDefault="00CD3700" w:rsidP="00CD3700">
      <w:pPr>
        <w:pStyle w:val="Heading2"/>
        <w:rPr>
          <w:rFonts w:ascii="Times New Roman" w:hAnsi="Times New Roman" w:cs="Times New Roman"/>
          <w:i w:val="0"/>
        </w:rPr>
      </w:pPr>
      <w:r w:rsidRPr="00CD3700">
        <w:rPr>
          <w:rFonts w:ascii="Times New Roman" w:hAnsi="Times New Roman" w:cs="Times New Roman"/>
          <w:i w:val="0"/>
        </w:rPr>
        <w:t>Tovarnik,  30.03</w:t>
      </w:r>
      <w:r w:rsidR="002B7CA9" w:rsidRPr="00CD3700">
        <w:rPr>
          <w:rFonts w:ascii="Times New Roman" w:hAnsi="Times New Roman" w:cs="Times New Roman"/>
          <w:i w:val="0"/>
        </w:rPr>
        <w:t>.2018</w:t>
      </w:r>
      <w:r w:rsidR="00C86651" w:rsidRPr="00CD3700">
        <w:rPr>
          <w:rFonts w:ascii="Times New Roman" w:hAnsi="Times New Roman" w:cs="Times New Roman"/>
          <w:i w:val="0"/>
        </w:rPr>
        <w:t xml:space="preserve">.  </w:t>
      </w:r>
    </w:p>
    <w:p w:rsidR="00CD3700" w:rsidRDefault="00CD3700" w:rsidP="00CD3700">
      <w:pPr>
        <w:keepNext/>
        <w:spacing w:after="0"/>
        <w:jc w:val="both"/>
        <w:rPr>
          <w:rFonts w:ascii="Times New Roman" w:eastAsia="Times New Roman" w:hAnsi="Times New Roman"/>
          <w:lang w:eastAsia="hr-HR"/>
        </w:rPr>
      </w:pPr>
    </w:p>
    <w:p w:rsidR="00CD3700" w:rsidRPr="00CD3700" w:rsidRDefault="00CD3700" w:rsidP="00CD3700">
      <w:pPr>
        <w:keepNext/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Temeljem članka 10. stavka 2. Zakona o poljoprivrednom zemljištu ( Narodne novine 20/18), članka 4. stavka 2. Pravilnika o agrotehničkim mjerama (Narodne novine 142/2013), Odluke o agrotehničkim mjerama, mjerama za uređivanje i održavanje poljoprivrednih rudina te mjerama od zaštite od požara na poljoprivrednom zemljištu (Službeni vjesnik Vukovarsko-srijemske županije 7/2014) i članka 48. Statuta Općine Tovarnik („Službeni vjesnik“ Vukovarsko-srijemske županije br</w:t>
      </w:r>
      <w:r w:rsidRPr="00CD3700">
        <w:rPr>
          <w:rFonts w:ascii="Times New Roman" w:hAnsi="Times New Roman"/>
          <w:sz w:val="20"/>
          <w:szCs w:val="20"/>
        </w:rPr>
        <w:t xml:space="preserve"> 4/13, 14/13 </w:t>
      </w: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 xml:space="preserve"> i 01/18) Općinski načelnik Općine Tovarnik dana 30. ožujka 2018. godine, donosi:</w:t>
      </w:r>
    </w:p>
    <w:p w:rsidR="00CD3700" w:rsidRPr="00CD3700" w:rsidRDefault="00CD3700" w:rsidP="00CD3700">
      <w:pPr>
        <w:keepNext/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D3700" w:rsidRPr="00CD3700" w:rsidRDefault="00CD3700" w:rsidP="00CD3700">
      <w:pPr>
        <w:keepNext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b/>
          <w:sz w:val="20"/>
          <w:szCs w:val="20"/>
          <w:lang w:eastAsia="hr-HR"/>
        </w:rPr>
        <w:t>IZVJEŠĆE</w:t>
      </w:r>
    </w:p>
    <w:p w:rsidR="00CD3700" w:rsidRPr="00CD3700" w:rsidRDefault="00CD3700" w:rsidP="00CD3700">
      <w:pPr>
        <w:keepNext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b/>
          <w:sz w:val="20"/>
          <w:szCs w:val="20"/>
          <w:lang w:eastAsia="hr-HR"/>
        </w:rPr>
        <w:t>o primjeni agrotehničkih mjera u 2017. godini</w:t>
      </w:r>
    </w:p>
    <w:p w:rsidR="00CD3700" w:rsidRPr="00CD3700" w:rsidRDefault="00CD3700" w:rsidP="00CD3700">
      <w:pPr>
        <w:keepNext/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</w:pPr>
      <w:r w:rsidRPr="00CD3700"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  <w:t>1. UVOD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Općinsko vijeće Općine Tovanrik a sjednici održanoj 14.03.2014., donijelo je Odluku o agrotehničkim mjerama za zaštitu poljoprivrednog zemljišta, mjerama za uređivanje i održavanje poljoprivrednih rudina, te posebnim mjerama zaštite od požara na poljoprivrednom zemljištu u Općini Tovarnik („Službeni vjesnik“ Vukovarsko-srijemske županije br.07/14, dalje u tekstu: Odluka).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Sukladno članku 10.  Zakona o poljoprivrednom zemljistu, jednica  lokalne samouprave dostavlja ministarstvu poljoprivrede i Hrvatskom centru za poljoprivredu, hranu i selo, godišnje izvješće o primjeni mjera propisanih Odlukom.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</w:pPr>
      <w:r w:rsidRPr="00CD3700">
        <w:rPr>
          <w:rFonts w:ascii="Times New Roman" w:eastAsia="Times New Roman" w:hAnsi="Times New Roman"/>
          <w:b/>
          <w:sz w:val="20"/>
          <w:szCs w:val="20"/>
          <w:u w:val="single"/>
          <w:lang w:eastAsia="hr-HR"/>
        </w:rPr>
        <w:t>2. AGROTEHNIČKE MJERE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 xml:space="preserve">    Vlasnici i posjednici poljoprivrednog zemljišta na području Općine Tovanrik pridržavali su se svih odredbi Olduke o agrotehničkim mjerama za zaštitu poljoprivrednog zemljišta,, mjerama za uređivanje i održavanje poljoprivrednih rudina, te posebnim mjerama zaštite od požara na poljoprivrednom zemljištu u 2017. godini.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Slijednom navedenog vlasnici i posjednici poljoprivrednog zemljišta primjenili su sljedeće agrotehničke mjese: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minimalnu razinu obrade i održavanja poljoprivrednog zemljišta,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sprečavali su zakorovljenost u obrastanja višegodišnjim raslinjem,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suzbijali su biljne bolesti i štetnike,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koristili su i uništavali biljne ostatke na propisan način,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vodili su računa o održavanju organskih tvari u tlu,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>- održavali su povoljnnu strukturu tla.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CD3700">
        <w:rPr>
          <w:rFonts w:ascii="Times New Roman" w:eastAsia="Times New Roman" w:hAnsi="Times New Roman"/>
          <w:sz w:val="20"/>
          <w:szCs w:val="20"/>
          <w:lang w:eastAsia="hr-HR"/>
        </w:rPr>
        <w:t xml:space="preserve">  Budući da na području Općine Tovanrik nema opasnosti  od erozije poljoprivrednog zemljišta, zaštitu od erozije nije bilo potrebno provoditi.</w:t>
      </w:r>
    </w:p>
    <w:p w:rsidR="00CD3700" w:rsidRPr="00CD3700" w:rsidRDefault="00CD3700" w:rsidP="00CD3700">
      <w:pPr>
        <w:keepNext/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CD3700" w:rsidRPr="00CD3700" w:rsidRDefault="00CD3700" w:rsidP="00CD370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D3700" w:rsidRPr="00CD3700" w:rsidRDefault="00CD3700" w:rsidP="00CD3700">
      <w:pPr>
        <w:jc w:val="right"/>
        <w:rPr>
          <w:rFonts w:ascii="Times New Roman" w:hAnsi="Times New Roman"/>
          <w:sz w:val="20"/>
          <w:szCs w:val="20"/>
          <w:lang w:eastAsia="hr-HR"/>
        </w:rPr>
      </w:pPr>
      <w:r w:rsidRPr="00CD3700">
        <w:rPr>
          <w:rFonts w:ascii="Times New Roman" w:hAnsi="Times New Roman"/>
          <w:sz w:val="20"/>
          <w:szCs w:val="20"/>
          <w:lang w:eastAsia="hr-HR"/>
        </w:rPr>
        <w:t>NAČELNICA OPĆINE TOVARNIK</w:t>
      </w:r>
    </w:p>
    <w:p w:rsidR="00CD3700" w:rsidRPr="00CD3700" w:rsidRDefault="00CD3700" w:rsidP="00CD3700">
      <w:pPr>
        <w:jc w:val="right"/>
        <w:rPr>
          <w:rFonts w:ascii="Times New Roman" w:hAnsi="Times New Roman"/>
          <w:sz w:val="20"/>
          <w:szCs w:val="20"/>
          <w:lang w:eastAsia="hr-HR"/>
        </w:rPr>
      </w:pPr>
      <w:r w:rsidRPr="00CD3700">
        <w:rPr>
          <w:rFonts w:ascii="Times New Roman" w:hAnsi="Times New Roman"/>
          <w:sz w:val="20"/>
          <w:szCs w:val="20"/>
          <w:lang w:eastAsia="hr-HR"/>
        </w:rPr>
        <w:t>Ruža V. Šijaković</w:t>
      </w:r>
    </w:p>
    <w:p w:rsidR="00CD3700" w:rsidRPr="00CD3700" w:rsidRDefault="00CD3700" w:rsidP="00CD3700">
      <w:pPr>
        <w:rPr>
          <w:sz w:val="20"/>
          <w:szCs w:val="20"/>
          <w:lang w:eastAsia="hr-HR"/>
        </w:rPr>
      </w:pPr>
    </w:p>
    <w:sectPr w:rsidR="00CD3700" w:rsidRPr="00CD3700" w:rsidSect="00CD3700">
      <w:footerReference w:type="default" r:id="rId10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C9" w:rsidRDefault="004F67C9" w:rsidP="00C86651">
      <w:pPr>
        <w:spacing w:after="0" w:line="240" w:lineRule="auto"/>
      </w:pPr>
      <w:r>
        <w:separator/>
      </w:r>
    </w:p>
  </w:endnote>
  <w:end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4" w:rsidRDefault="00B25B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448B4" w:rsidRDefault="00244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C9" w:rsidRDefault="004F67C9" w:rsidP="00C86651">
      <w:pPr>
        <w:spacing w:after="0" w:line="240" w:lineRule="auto"/>
      </w:pPr>
      <w:r>
        <w:separator/>
      </w:r>
    </w:p>
  </w:footnote>
  <w:footnote w:type="continuationSeparator" w:id="0">
    <w:p w:rsidR="004F67C9" w:rsidRDefault="004F67C9" w:rsidP="00C8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7A04"/>
    <w:multiLevelType w:val="hybridMultilevel"/>
    <w:tmpl w:val="7AAEF1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C9"/>
    <w:rsid w:val="00000806"/>
    <w:rsid w:val="00004FCD"/>
    <w:rsid w:val="000D37C5"/>
    <w:rsid w:val="000E0D8C"/>
    <w:rsid w:val="000E2215"/>
    <w:rsid w:val="000F0439"/>
    <w:rsid w:val="000F1430"/>
    <w:rsid w:val="001A1DBB"/>
    <w:rsid w:val="002448B4"/>
    <w:rsid w:val="00280E13"/>
    <w:rsid w:val="002841D8"/>
    <w:rsid w:val="002B7CA9"/>
    <w:rsid w:val="002F17F5"/>
    <w:rsid w:val="003D5A0C"/>
    <w:rsid w:val="00406FCF"/>
    <w:rsid w:val="00411681"/>
    <w:rsid w:val="00421E2F"/>
    <w:rsid w:val="00471A6A"/>
    <w:rsid w:val="00483B81"/>
    <w:rsid w:val="004935B0"/>
    <w:rsid w:val="004F67C9"/>
    <w:rsid w:val="00531F59"/>
    <w:rsid w:val="00556056"/>
    <w:rsid w:val="00564BB3"/>
    <w:rsid w:val="005A2654"/>
    <w:rsid w:val="005E27C7"/>
    <w:rsid w:val="00624965"/>
    <w:rsid w:val="0063605D"/>
    <w:rsid w:val="006F107A"/>
    <w:rsid w:val="007227C9"/>
    <w:rsid w:val="00730209"/>
    <w:rsid w:val="007445FC"/>
    <w:rsid w:val="00752AF2"/>
    <w:rsid w:val="00775765"/>
    <w:rsid w:val="007A0BA4"/>
    <w:rsid w:val="007B6E5F"/>
    <w:rsid w:val="00874C3D"/>
    <w:rsid w:val="00881359"/>
    <w:rsid w:val="0093176F"/>
    <w:rsid w:val="00936BA1"/>
    <w:rsid w:val="00942F18"/>
    <w:rsid w:val="00945DC0"/>
    <w:rsid w:val="009B7233"/>
    <w:rsid w:val="00A03F50"/>
    <w:rsid w:val="00A14AFF"/>
    <w:rsid w:val="00AD7080"/>
    <w:rsid w:val="00AD7E82"/>
    <w:rsid w:val="00B25BE3"/>
    <w:rsid w:val="00B552AC"/>
    <w:rsid w:val="00B6234F"/>
    <w:rsid w:val="00C02826"/>
    <w:rsid w:val="00C06026"/>
    <w:rsid w:val="00C640F9"/>
    <w:rsid w:val="00C86651"/>
    <w:rsid w:val="00CC3FFD"/>
    <w:rsid w:val="00CD3700"/>
    <w:rsid w:val="00CD75A7"/>
    <w:rsid w:val="00D42CAB"/>
    <w:rsid w:val="00DE41D7"/>
    <w:rsid w:val="00E747B6"/>
    <w:rsid w:val="00F16F1E"/>
    <w:rsid w:val="00F20B6B"/>
    <w:rsid w:val="00F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F0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6651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722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651"/>
  </w:style>
  <w:style w:type="paragraph" w:styleId="Footer">
    <w:name w:val="footer"/>
    <w:basedOn w:val="Normal"/>
    <w:link w:val="FooterChar"/>
    <w:uiPriority w:val="99"/>
    <w:unhideWhenUsed/>
    <w:rsid w:val="00C86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51"/>
  </w:style>
  <w:style w:type="character" w:customStyle="1" w:styleId="Heading2Char">
    <w:name w:val="Heading 2 Char"/>
    <w:basedOn w:val="DefaultParagraphFont"/>
    <w:link w:val="Heading2"/>
    <w:rsid w:val="00C86651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C86651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2018-04-06T09:15:00Z</cp:lastPrinted>
  <dcterms:created xsi:type="dcterms:W3CDTF">2018-05-08T17:13:00Z</dcterms:created>
  <dcterms:modified xsi:type="dcterms:W3CDTF">2018-05-08T17:13:00Z</dcterms:modified>
</cp:coreProperties>
</file>