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49" w:rsidRPr="001A1D83" w:rsidRDefault="00123149">
      <w:pPr>
        <w:rPr>
          <w:sz w:val="22"/>
          <w:szCs w:val="22"/>
        </w:rPr>
      </w:pPr>
      <w:bookmarkStart w:id="0" w:name="_GoBack"/>
      <w:bookmarkEnd w:id="0"/>
      <w:r w:rsidRPr="001A1D83">
        <w:rPr>
          <w:noProof/>
          <w:sz w:val="22"/>
          <w:szCs w:val="22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504825</wp:posOffset>
            </wp:positionV>
            <wp:extent cx="450215" cy="581025"/>
            <wp:effectExtent l="19050" t="0" r="698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3149" w:rsidRPr="001A1D83" w:rsidRDefault="00123149" w:rsidP="00123149">
      <w:pPr>
        <w:jc w:val="both"/>
        <w:rPr>
          <w:sz w:val="22"/>
          <w:szCs w:val="22"/>
        </w:rPr>
      </w:pPr>
    </w:p>
    <w:p w:rsidR="00123149" w:rsidRPr="001A1D83" w:rsidRDefault="00123149" w:rsidP="00123149">
      <w:pPr>
        <w:jc w:val="both"/>
        <w:rPr>
          <w:sz w:val="22"/>
          <w:szCs w:val="22"/>
        </w:rPr>
      </w:pPr>
      <w:r w:rsidRPr="001A1D83">
        <w:rPr>
          <w:sz w:val="22"/>
          <w:szCs w:val="22"/>
        </w:rPr>
        <w:t>REPUBLIKA HRVATSKA</w:t>
      </w:r>
    </w:p>
    <w:p w:rsidR="00123149" w:rsidRPr="001A1D83" w:rsidRDefault="00123149" w:rsidP="00123149">
      <w:pPr>
        <w:jc w:val="both"/>
        <w:rPr>
          <w:sz w:val="22"/>
          <w:szCs w:val="22"/>
        </w:rPr>
      </w:pPr>
      <w:r w:rsidRPr="001A1D83">
        <w:rPr>
          <w:sz w:val="22"/>
          <w:szCs w:val="22"/>
        </w:rPr>
        <w:t>VUKOVARSKO-SRIJEMSKA ŽUPANIJA</w:t>
      </w:r>
    </w:p>
    <w:p w:rsidR="00123149" w:rsidRPr="001A1D83" w:rsidRDefault="00F663FE" w:rsidP="00123149">
      <w:pPr>
        <w:jc w:val="both"/>
        <w:rPr>
          <w:b/>
          <w:sz w:val="22"/>
          <w:szCs w:val="22"/>
        </w:rPr>
      </w:pPr>
      <w:r w:rsidRPr="001A1D83">
        <w:rPr>
          <w:b/>
          <w:noProof/>
          <w:sz w:val="22"/>
          <w:szCs w:val="22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340360" cy="428625"/>
            <wp:effectExtent l="19050" t="0" r="254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3149" w:rsidRPr="001A1D83">
        <w:rPr>
          <w:b/>
          <w:sz w:val="22"/>
          <w:szCs w:val="22"/>
        </w:rPr>
        <w:t xml:space="preserve">OPĆINA TOVARNIK </w:t>
      </w:r>
    </w:p>
    <w:p w:rsidR="00123149" w:rsidRPr="001A1D83" w:rsidRDefault="001A1D83" w:rsidP="00123149">
      <w:pPr>
        <w:jc w:val="both"/>
        <w:rPr>
          <w:b/>
          <w:sz w:val="22"/>
          <w:szCs w:val="22"/>
        </w:rPr>
      </w:pPr>
      <w:r w:rsidRPr="001A1D83">
        <w:rPr>
          <w:b/>
          <w:sz w:val="22"/>
          <w:szCs w:val="22"/>
        </w:rPr>
        <w:t>OPĆINSKO VIJEĆE</w:t>
      </w:r>
    </w:p>
    <w:p w:rsidR="00F663FE" w:rsidRPr="001A1D83" w:rsidRDefault="00F663FE" w:rsidP="00123149">
      <w:pPr>
        <w:jc w:val="both"/>
        <w:rPr>
          <w:b/>
          <w:sz w:val="22"/>
          <w:szCs w:val="22"/>
        </w:rPr>
      </w:pPr>
    </w:p>
    <w:p w:rsidR="00F663FE" w:rsidRPr="001A1D83" w:rsidRDefault="00F663FE" w:rsidP="00123149">
      <w:pPr>
        <w:jc w:val="both"/>
        <w:rPr>
          <w:sz w:val="22"/>
          <w:szCs w:val="22"/>
        </w:rPr>
      </w:pPr>
    </w:p>
    <w:p w:rsidR="001A1D83" w:rsidRPr="001A1D83" w:rsidRDefault="001A1D83" w:rsidP="001A1D83">
      <w:pPr>
        <w:pStyle w:val="NoSpacing"/>
        <w:rPr>
          <w:rFonts w:ascii="Bookman Old Style" w:hAnsi="Bookman Old Style" w:cs="Times New Roman"/>
          <w:lang w:val="hr-HR"/>
        </w:rPr>
      </w:pPr>
      <w:r w:rsidRPr="001A1D83">
        <w:rPr>
          <w:rFonts w:ascii="Bookman Old Style" w:hAnsi="Bookman Old Style" w:cs="Times New Roman"/>
        </w:rPr>
        <w:t>KLASA</w:t>
      </w:r>
      <w:r w:rsidRPr="001A1D83">
        <w:rPr>
          <w:rFonts w:ascii="Bookman Old Style" w:hAnsi="Bookman Old Style" w:cs="Times New Roman"/>
          <w:lang w:val="hr-HR"/>
        </w:rPr>
        <w:t>: 021-05/14-03/41</w:t>
      </w:r>
    </w:p>
    <w:p w:rsidR="001A1D83" w:rsidRPr="001A1D83" w:rsidRDefault="001A1D83" w:rsidP="001A1D83">
      <w:pPr>
        <w:pStyle w:val="NoSpacing"/>
        <w:rPr>
          <w:rFonts w:ascii="Bookman Old Style" w:hAnsi="Bookman Old Style" w:cs="Times New Roman"/>
          <w:lang w:val="hr-HR"/>
        </w:rPr>
      </w:pPr>
      <w:r w:rsidRPr="001A1D83">
        <w:rPr>
          <w:rFonts w:ascii="Bookman Old Style" w:hAnsi="Bookman Old Style" w:cs="Times New Roman"/>
        </w:rPr>
        <w:t>URBROJ</w:t>
      </w:r>
      <w:r w:rsidRPr="001A1D83">
        <w:rPr>
          <w:rFonts w:ascii="Bookman Old Style" w:hAnsi="Bookman Old Style" w:cs="Times New Roman"/>
          <w:lang w:val="hr-HR"/>
        </w:rPr>
        <w:t>: 2188/12-04-14-1</w:t>
      </w:r>
    </w:p>
    <w:p w:rsidR="002F5BD0" w:rsidRPr="001A1D83" w:rsidRDefault="001A1D83" w:rsidP="001A1D83">
      <w:pPr>
        <w:pStyle w:val="NoSpacing"/>
        <w:rPr>
          <w:rFonts w:ascii="Bookman Old Style" w:hAnsi="Bookman Old Style" w:cs="Times New Roman"/>
          <w:lang w:val="hr-HR"/>
        </w:rPr>
      </w:pPr>
      <w:r w:rsidRPr="001A1D83">
        <w:rPr>
          <w:rFonts w:ascii="Bookman Old Style" w:hAnsi="Bookman Old Style" w:cs="Times New Roman"/>
        </w:rPr>
        <w:t>Tovarnik</w:t>
      </w:r>
      <w:r w:rsidRPr="001A1D83">
        <w:rPr>
          <w:rFonts w:ascii="Bookman Old Style" w:hAnsi="Bookman Old Style" w:cs="Times New Roman"/>
          <w:lang w:val="hr-HR"/>
        </w:rPr>
        <w:t>, 23.12.2014.</w:t>
      </w:r>
    </w:p>
    <w:p w:rsidR="001A1D83" w:rsidRPr="001A1D83" w:rsidRDefault="001A1D83" w:rsidP="001A1D83">
      <w:pPr>
        <w:pStyle w:val="NoSpacing"/>
        <w:rPr>
          <w:rFonts w:ascii="Bookman Old Style" w:hAnsi="Bookman Old Style"/>
        </w:rPr>
      </w:pPr>
    </w:p>
    <w:p w:rsidR="001A1D83" w:rsidRPr="001A1D83" w:rsidRDefault="001A1D83" w:rsidP="001A1D83">
      <w:pPr>
        <w:pStyle w:val="NoSpacing"/>
        <w:rPr>
          <w:rFonts w:ascii="Bookman Old Style" w:hAnsi="Bookman Old Style"/>
        </w:rPr>
      </w:pPr>
    </w:p>
    <w:p w:rsidR="004C4DB8" w:rsidRDefault="001A1D83" w:rsidP="001A1D83">
      <w:pPr>
        <w:pStyle w:val="NoSpacing"/>
        <w:rPr>
          <w:rFonts w:ascii="Bookman Old Style" w:hAnsi="Bookman Old Style"/>
        </w:rPr>
      </w:pPr>
      <w:r w:rsidRPr="001A1D83">
        <w:rPr>
          <w:rFonts w:ascii="Bookman Old Style" w:hAnsi="Bookman Old Style"/>
        </w:rPr>
        <w:t xml:space="preserve">Temeljem  čl. 7. st. 2 Zakona o financiranju političkih stranaka i političke promidžbe ( NN br. 24/11, 61/11, 27/13 ) i čl. 31. Statuta Općine Tovarnik </w:t>
      </w:r>
    </w:p>
    <w:p w:rsidR="001A1D83" w:rsidRPr="001A1D83" w:rsidRDefault="004C4DB8" w:rsidP="001A1D83">
      <w:pPr>
        <w:pStyle w:val="NoSpacing"/>
        <w:rPr>
          <w:rFonts w:ascii="Bookman Old Style" w:eastAsia="Calibri" w:hAnsi="Bookman Old Style"/>
          <w:noProof/>
        </w:rPr>
      </w:pPr>
      <w:r>
        <w:rPr>
          <w:rFonts w:ascii="Bookman Old Style" w:hAnsi="Bookman Old Style"/>
        </w:rPr>
        <w:t>(</w:t>
      </w:r>
      <w:r w:rsidR="001A1D83" w:rsidRPr="001A1D83">
        <w:rPr>
          <w:rFonts w:ascii="Bookman Old Style" w:hAnsi="Bookman Old Style"/>
        </w:rPr>
        <w:t xml:space="preserve">Službeni vjesnik Vukovarsko-srijemske županije br. 04/13, 14/13) </w:t>
      </w:r>
      <w:r w:rsidR="001A1D83" w:rsidRPr="001A1D83">
        <w:rPr>
          <w:rFonts w:ascii="Bookman Old Style" w:eastAsia="Calibri" w:hAnsi="Bookman Old Style"/>
          <w:noProof/>
        </w:rPr>
        <w:t>Općinsko vijeće Općine Tovarnik na 10. sjednici održanoj 23.12. 2014. godine, donosi:</w:t>
      </w:r>
    </w:p>
    <w:p w:rsidR="001A1D83" w:rsidRPr="001A1D83" w:rsidRDefault="001A1D83" w:rsidP="001A1D83">
      <w:pPr>
        <w:pStyle w:val="NoSpacing"/>
        <w:rPr>
          <w:rFonts w:ascii="Bookman Old Style" w:eastAsia="Calibri" w:hAnsi="Bookman Old Style"/>
          <w:noProof/>
        </w:rPr>
      </w:pPr>
    </w:p>
    <w:p w:rsidR="001A1D83" w:rsidRPr="001A1D83" w:rsidRDefault="001A1D83" w:rsidP="001A1D83">
      <w:pPr>
        <w:pStyle w:val="NoSpacing"/>
        <w:rPr>
          <w:rFonts w:ascii="Bookman Old Style" w:hAnsi="Bookman Old Style"/>
        </w:rPr>
      </w:pPr>
    </w:p>
    <w:p w:rsidR="002F5BD0" w:rsidRPr="001A1D83" w:rsidRDefault="001A1D83" w:rsidP="001A1D83">
      <w:pPr>
        <w:rPr>
          <w:sz w:val="28"/>
          <w:szCs w:val="28"/>
        </w:rPr>
      </w:pPr>
      <w:r w:rsidRPr="001A1D83">
        <w:rPr>
          <w:b/>
          <w:sz w:val="28"/>
          <w:szCs w:val="28"/>
        </w:rPr>
        <w:t>Izmjena</w:t>
      </w:r>
      <w:r w:rsidR="002F5BD0" w:rsidRPr="001A1D83">
        <w:rPr>
          <w:b/>
          <w:sz w:val="28"/>
          <w:szCs w:val="28"/>
        </w:rPr>
        <w:t xml:space="preserve"> Odluke o rasporedu sredstava iz proračuna Općine Tovarnik 2014. Političkim strankama i vijećnicima izabranima s liste grupe birača koje imaju vijećnike u Općinskom vijeću Općine Tovarnik</w:t>
      </w:r>
    </w:p>
    <w:p w:rsidR="002F5BD0" w:rsidRPr="001A1D83" w:rsidRDefault="002F5BD0" w:rsidP="002F5BD0">
      <w:pPr>
        <w:jc w:val="left"/>
        <w:rPr>
          <w:sz w:val="22"/>
          <w:szCs w:val="22"/>
        </w:rPr>
      </w:pPr>
    </w:p>
    <w:p w:rsidR="002F5BD0" w:rsidRPr="001A1D83" w:rsidRDefault="002F5BD0" w:rsidP="002F5BD0">
      <w:pPr>
        <w:jc w:val="left"/>
        <w:rPr>
          <w:sz w:val="22"/>
          <w:szCs w:val="22"/>
        </w:rPr>
      </w:pPr>
    </w:p>
    <w:p w:rsidR="002F5BD0" w:rsidRPr="001A1D83" w:rsidRDefault="002F5BD0" w:rsidP="002F5BD0">
      <w:pPr>
        <w:rPr>
          <w:b/>
          <w:sz w:val="22"/>
          <w:szCs w:val="22"/>
        </w:rPr>
      </w:pPr>
      <w:r w:rsidRPr="001A1D83">
        <w:rPr>
          <w:b/>
          <w:sz w:val="22"/>
          <w:szCs w:val="22"/>
        </w:rPr>
        <w:t>Članak 1.</w:t>
      </w:r>
    </w:p>
    <w:p w:rsidR="001A1D83" w:rsidRPr="001A1D83" w:rsidRDefault="001A1D83" w:rsidP="002F5BD0">
      <w:pPr>
        <w:rPr>
          <w:sz w:val="22"/>
          <w:szCs w:val="22"/>
        </w:rPr>
      </w:pPr>
    </w:p>
    <w:p w:rsidR="002F5BD0" w:rsidRPr="001A1D83" w:rsidRDefault="002F5BD0" w:rsidP="002F5BD0">
      <w:pPr>
        <w:jc w:val="left"/>
        <w:rPr>
          <w:sz w:val="22"/>
          <w:szCs w:val="22"/>
        </w:rPr>
      </w:pPr>
      <w:r w:rsidRPr="001A1D83">
        <w:rPr>
          <w:sz w:val="22"/>
          <w:szCs w:val="22"/>
        </w:rPr>
        <w:t xml:space="preserve">U točki III. </w:t>
      </w:r>
      <w:r w:rsidR="009A792A" w:rsidRPr="001A1D83">
        <w:rPr>
          <w:sz w:val="22"/>
          <w:szCs w:val="22"/>
        </w:rPr>
        <w:t>s</w:t>
      </w:r>
      <w:r w:rsidRPr="001A1D83">
        <w:rPr>
          <w:sz w:val="22"/>
          <w:szCs w:val="22"/>
        </w:rPr>
        <w:t xml:space="preserve">tavak 2. </w:t>
      </w:r>
      <w:r w:rsidR="009A792A" w:rsidRPr="001A1D83">
        <w:rPr>
          <w:sz w:val="22"/>
          <w:szCs w:val="22"/>
        </w:rPr>
        <w:t>a</w:t>
      </w:r>
      <w:r w:rsidRPr="001A1D83">
        <w:rPr>
          <w:sz w:val="22"/>
          <w:szCs w:val="22"/>
        </w:rPr>
        <w:t>lineja 2.</w:t>
      </w:r>
      <w:r w:rsidR="009A792A" w:rsidRPr="001A1D83">
        <w:rPr>
          <w:sz w:val="22"/>
          <w:szCs w:val="22"/>
        </w:rPr>
        <w:t xml:space="preserve"> mijenja se tekst te sada glasi:</w:t>
      </w:r>
    </w:p>
    <w:p w:rsidR="009A792A" w:rsidRPr="001A1D83" w:rsidRDefault="009A792A" w:rsidP="002F5BD0">
      <w:pPr>
        <w:jc w:val="left"/>
        <w:rPr>
          <w:sz w:val="22"/>
          <w:szCs w:val="22"/>
        </w:rPr>
      </w:pPr>
    </w:p>
    <w:p w:rsidR="009A792A" w:rsidRPr="001A1D83" w:rsidRDefault="009A792A" w:rsidP="009A792A">
      <w:pPr>
        <w:pStyle w:val="ListParagraph"/>
        <w:numPr>
          <w:ilvl w:val="0"/>
          <w:numId w:val="1"/>
        </w:numPr>
        <w:jc w:val="left"/>
        <w:rPr>
          <w:b/>
          <w:sz w:val="22"/>
          <w:szCs w:val="22"/>
          <w:u w:val="single"/>
        </w:rPr>
      </w:pPr>
      <w:r w:rsidRPr="001A1D83">
        <w:rPr>
          <w:sz w:val="22"/>
          <w:szCs w:val="22"/>
        </w:rPr>
        <w:t xml:space="preserve">Ivan Soldo – </w:t>
      </w:r>
      <w:r w:rsidRPr="001A1D83">
        <w:rPr>
          <w:b/>
          <w:sz w:val="22"/>
          <w:szCs w:val="22"/>
        </w:rPr>
        <w:t xml:space="preserve">3.000 kn godišnje; 750 kn tromjesečno ( </w:t>
      </w:r>
      <w:r w:rsidRPr="001A1D83">
        <w:rPr>
          <w:b/>
          <w:sz w:val="22"/>
          <w:szCs w:val="22"/>
          <w:u w:val="single"/>
        </w:rPr>
        <w:t>samo za zadnje tromjesečje )</w:t>
      </w:r>
    </w:p>
    <w:p w:rsidR="002F5BD0" w:rsidRPr="001A1D83" w:rsidRDefault="002F5BD0" w:rsidP="002F5BD0">
      <w:pPr>
        <w:jc w:val="left"/>
        <w:rPr>
          <w:b/>
          <w:sz w:val="22"/>
          <w:szCs w:val="22"/>
        </w:rPr>
      </w:pPr>
    </w:p>
    <w:p w:rsidR="009A792A" w:rsidRPr="001A1D83" w:rsidRDefault="009A792A" w:rsidP="009A792A">
      <w:pPr>
        <w:rPr>
          <w:b/>
          <w:sz w:val="22"/>
          <w:szCs w:val="22"/>
        </w:rPr>
      </w:pPr>
      <w:r w:rsidRPr="001A1D83">
        <w:rPr>
          <w:b/>
          <w:sz w:val="22"/>
          <w:szCs w:val="22"/>
        </w:rPr>
        <w:t>Članak 2.</w:t>
      </w:r>
    </w:p>
    <w:p w:rsidR="001A1D83" w:rsidRPr="001A1D83" w:rsidRDefault="001A1D83" w:rsidP="009A792A">
      <w:pPr>
        <w:rPr>
          <w:sz w:val="22"/>
          <w:szCs w:val="22"/>
        </w:rPr>
      </w:pPr>
    </w:p>
    <w:p w:rsidR="009A792A" w:rsidRPr="001A1D83" w:rsidRDefault="009A792A" w:rsidP="009A792A">
      <w:pPr>
        <w:jc w:val="left"/>
        <w:rPr>
          <w:sz w:val="22"/>
          <w:szCs w:val="22"/>
        </w:rPr>
      </w:pPr>
      <w:r w:rsidRPr="001A1D83">
        <w:rPr>
          <w:sz w:val="22"/>
          <w:szCs w:val="22"/>
        </w:rPr>
        <w:t>Isplata sredstava prema točki III. Izvršit će se na žiro račun stranaka, odnosno poseban račun vijećnika izabranog s liste grupe birača krajem svakog tromjesečja 2014. godine.</w:t>
      </w:r>
    </w:p>
    <w:p w:rsidR="009A792A" w:rsidRPr="001A1D83" w:rsidRDefault="009A792A" w:rsidP="009A792A">
      <w:pPr>
        <w:jc w:val="left"/>
        <w:rPr>
          <w:sz w:val="22"/>
          <w:szCs w:val="22"/>
        </w:rPr>
      </w:pPr>
    </w:p>
    <w:p w:rsidR="009A792A" w:rsidRPr="001A1D83" w:rsidRDefault="009A792A" w:rsidP="009A792A">
      <w:pPr>
        <w:rPr>
          <w:b/>
          <w:sz w:val="22"/>
          <w:szCs w:val="22"/>
        </w:rPr>
      </w:pPr>
      <w:r w:rsidRPr="001A1D83">
        <w:rPr>
          <w:b/>
          <w:sz w:val="22"/>
          <w:szCs w:val="22"/>
        </w:rPr>
        <w:t>Članak 3.</w:t>
      </w:r>
    </w:p>
    <w:p w:rsidR="001A1D83" w:rsidRPr="001A1D83" w:rsidRDefault="001A1D83" w:rsidP="009A792A">
      <w:pPr>
        <w:rPr>
          <w:sz w:val="22"/>
          <w:szCs w:val="22"/>
        </w:rPr>
      </w:pPr>
    </w:p>
    <w:p w:rsidR="009A792A" w:rsidRPr="001A1D83" w:rsidRDefault="009A792A" w:rsidP="009A792A">
      <w:pPr>
        <w:jc w:val="left"/>
        <w:rPr>
          <w:sz w:val="22"/>
          <w:szCs w:val="22"/>
        </w:rPr>
      </w:pPr>
      <w:r w:rsidRPr="001A1D83">
        <w:rPr>
          <w:sz w:val="22"/>
          <w:szCs w:val="22"/>
        </w:rPr>
        <w:t>Ova Odluka stupa na snagu danom donošenja, a biti će objavljena u Službenom vjesniku Vukovarsko-srijemske županije.</w:t>
      </w:r>
    </w:p>
    <w:p w:rsidR="001A1D83" w:rsidRPr="00F80EBA" w:rsidRDefault="001A1D83" w:rsidP="001A1D83">
      <w:pPr>
        <w:spacing w:before="100" w:beforeAutospacing="1" w:after="100" w:afterAutospacing="1"/>
        <w:jc w:val="both"/>
        <w:rPr>
          <w:noProof/>
          <w:szCs w:val="24"/>
        </w:rPr>
      </w:pPr>
    </w:p>
    <w:p w:rsidR="001A1D83" w:rsidRPr="00F80EBA" w:rsidRDefault="001A1D83" w:rsidP="001A1D83">
      <w:pPr>
        <w:spacing w:before="100" w:beforeAutospacing="1" w:after="100" w:afterAutospacing="1"/>
        <w:jc w:val="right"/>
        <w:rPr>
          <w:b/>
          <w:noProof/>
          <w:szCs w:val="24"/>
        </w:rPr>
      </w:pPr>
      <w:r w:rsidRPr="00F80EBA">
        <w:rPr>
          <w:b/>
          <w:noProof/>
          <w:szCs w:val="24"/>
        </w:rPr>
        <w:t>PREDSJEDNIK OPĆINSKOG VIJEĆA</w:t>
      </w:r>
    </w:p>
    <w:p w:rsidR="001A1D83" w:rsidRPr="00F80EBA" w:rsidRDefault="001A1D83" w:rsidP="001A1D83">
      <w:pPr>
        <w:spacing w:before="100" w:beforeAutospacing="1" w:after="100" w:afterAutospacing="1"/>
        <w:rPr>
          <w:b/>
          <w:noProof/>
          <w:szCs w:val="24"/>
        </w:rPr>
      </w:pPr>
      <w:r w:rsidRPr="00F80EBA">
        <w:rPr>
          <w:b/>
          <w:noProof/>
          <w:szCs w:val="24"/>
        </w:rPr>
        <w:t xml:space="preserve">                                                </w:t>
      </w:r>
      <w:r>
        <w:rPr>
          <w:b/>
          <w:noProof/>
          <w:szCs w:val="24"/>
        </w:rPr>
        <w:t xml:space="preserve">        </w:t>
      </w:r>
      <w:r w:rsidRPr="00F80EBA">
        <w:rPr>
          <w:b/>
          <w:noProof/>
          <w:szCs w:val="24"/>
        </w:rPr>
        <w:t xml:space="preserve"> </w:t>
      </w:r>
      <w:r>
        <w:rPr>
          <w:b/>
          <w:noProof/>
          <w:szCs w:val="24"/>
        </w:rPr>
        <w:t>Marinko Beljo</w:t>
      </w:r>
      <w:r w:rsidRPr="00F80EBA">
        <w:rPr>
          <w:b/>
          <w:noProof/>
          <w:szCs w:val="24"/>
        </w:rPr>
        <w:t xml:space="preserve">                                                              </w:t>
      </w:r>
    </w:p>
    <w:p w:rsidR="009A792A" w:rsidRPr="001A1D83" w:rsidRDefault="009A792A" w:rsidP="001A1D83">
      <w:pPr>
        <w:jc w:val="right"/>
        <w:rPr>
          <w:sz w:val="22"/>
          <w:szCs w:val="22"/>
        </w:rPr>
      </w:pPr>
    </w:p>
    <w:sectPr w:rsidR="009A792A" w:rsidRPr="001A1D83" w:rsidSect="00EE6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35B9C"/>
    <w:multiLevelType w:val="hybridMultilevel"/>
    <w:tmpl w:val="5890186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49"/>
    <w:rsid w:val="000372A3"/>
    <w:rsid w:val="00123149"/>
    <w:rsid w:val="001A1D83"/>
    <w:rsid w:val="001D0C95"/>
    <w:rsid w:val="001E1588"/>
    <w:rsid w:val="00235977"/>
    <w:rsid w:val="002F5BD0"/>
    <w:rsid w:val="004C4DB8"/>
    <w:rsid w:val="007B73CF"/>
    <w:rsid w:val="008443AD"/>
    <w:rsid w:val="009A792A"/>
    <w:rsid w:val="00E67E4E"/>
    <w:rsid w:val="00EE6F02"/>
    <w:rsid w:val="00F663FE"/>
    <w:rsid w:val="00F9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3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92A"/>
    <w:pPr>
      <w:ind w:left="720"/>
      <w:contextualSpacing/>
    </w:pPr>
  </w:style>
  <w:style w:type="paragraph" w:styleId="NoSpacing">
    <w:name w:val="No Spacing"/>
    <w:uiPriority w:val="1"/>
    <w:qFormat/>
    <w:rsid w:val="001A1D83"/>
    <w:pPr>
      <w:jc w:val="left"/>
    </w:pPr>
    <w:rPr>
      <w:rFonts w:asciiTheme="minorHAnsi" w:hAnsiTheme="minorHAns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3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92A"/>
    <w:pPr>
      <w:ind w:left="720"/>
      <w:contextualSpacing/>
    </w:pPr>
  </w:style>
  <w:style w:type="paragraph" w:styleId="NoSpacing">
    <w:name w:val="No Spacing"/>
    <w:uiPriority w:val="1"/>
    <w:qFormat/>
    <w:rsid w:val="001A1D83"/>
    <w:pPr>
      <w:jc w:val="left"/>
    </w:pPr>
    <w:rPr>
      <w:rFonts w:asciiTheme="minorHAnsi" w:hAnsi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277FD-9FBB-4C0D-BA4D-D95746D0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Vaclavek</cp:lastModifiedBy>
  <cp:revision>2</cp:revision>
  <dcterms:created xsi:type="dcterms:W3CDTF">2018-03-19T19:57:00Z</dcterms:created>
  <dcterms:modified xsi:type="dcterms:W3CDTF">2018-03-19T19:57:00Z</dcterms:modified>
</cp:coreProperties>
</file>