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F6" w:rsidRPr="001B10F6" w:rsidRDefault="00EF64AE" w:rsidP="001B10F6">
      <w:pPr>
        <w:spacing w:after="0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0F6" w:rsidRPr="001B10F6">
        <w:rPr>
          <w:rFonts w:ascii="Book Antiqua" w:hAnsi="Book Antiqua"/>
          <w:sz w:val="24"/>
          <w:szCs w:val="24"/>
        </w:rPr>
        <w:t xml:space="preserve">                </w:t>
      </w:r>
    </w:p>
    <w:p w:rsidR="001B10F6" w:rsidRPr="001B10F6" w:rsidRDefault="001B10F6" w:rsidP="001B10F6">
      <w:pPr>
        <w:spacing w:after="0"/>
        <w:rPr>
          <w:rFonts w:ascii="Book Antiqua" w:hAnsi="Book Antiqua"/>
          <w:sz w:val="24"/>
          <w:szCs w:val="24"/>
        </w:rPr>
      </w:pPr>
    </w:p>
    <w:p w:rsidR="001B10F6" w:rsidRPr="001B10F6" w:rsidRDefault="001B10F6" w:rsidP="001B10F6">
      <w:pPr>
        <w:spacing w:after="0"/>
        <w:rPr>
          <w:rFonts w:ascii="Book Antiqua" w:hAnsi="Book Antiqua"/>
          <w:sz w:val="24"/>
          <w:szCs w:val="24"/>
        </w:rPr>
      </w:pPr>
    </w:p>
    <w:p w:rsidR="001B10F6" w:rsidRPr="001B10F6" w:rsidRDefault="001B10F6" w:rsidP="001B10F6">
      <w:pPr>
        <w:spacing w:after="0"/>
        <w:rPr>
          <w:rFonts w:ascii="Book Antiqua" w:hAnsi="Book Antiqua"/>
          <w:sz w:val="24"/>
          <w:szCs w:val="24"/>
        </w:rPr>
      </w:pPr>
      <w:r w:rsidRPr="001B10F6">
        <w:rPr>
          <w:rFonts w:ascii="Book Antiqua" w:hAnsi="Book Antiqua"/>
          <w:sz w:val="24"/>
          <w:szCs w:val="24"/>
        </w:rPr>
        <w:t>REPUBLIKA HRVATSKA</w:t>
      </w:r>
    </w:p>
    <w:p w:rsidR="001B10F6" w:rsidRPr="001B10F6" w:rsidRDefault="001B10F6" w:rsidP="001B10F6">
      <w:pPr>
        <w:spacing w:after="0"/>
        <w:rPr>
          <w:rFonts w:ascii="Book Antiqua" w:hAnsi="Book Antiqua"/>
          <w:sz w:val="24"/>
          <w:szCs w:val="24"/>
        </w:rPr>
      </w:pPr>
      <w:r w:rsidRPr="001B10F6">
        <w:rPr>
          <w:rFonts w:ascii="Book Antiqua" w:hAnsi="Book Antiqua"/>
          <w:sz w:val="24"/>
          <w:szCs w:val="24"/>
        </w:rPr>
        <w:t>VUKOVARSKO-SRIJEMSKA ŽUPANIJA</w:t>
      </w:r>
    </w:p>
    <w:p w:rsidR="001B10F6" w:rsidRPr="001B10F6" w:rsidRDefault="00EF64AE" w:rsidP="001B10F6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0F6" w:rsidRPr="001B10F6">
        <w:rPr>
          <w:rFonts w:ascii="Book Antiqua" w:hAnsi="Book Antiqua"/>
          <w:sz w:val="24"/>
          <w:szCs w:val="24"/>
        </w:rPr>
        <w:t xml:space="preserve"> </w:t>
      </w:r>
      <w:r w:rsidR="001B10F6" w:rsidRPr="001B10F6">
        <w:rPr>
          <w:rFonts w:ascii="Book Antiqua" w:hAnsi="Book Antiqua"/>
          <w:b/>
          <w:sz w:val="24"/>
          <w:szCs w:val="24"/>
        </w:rPr>
        <w:t>OPĆINA TOVARNIK</w:t>
      </w:r>
    </w:p>
    <w:p w:rsidR="001B10F6" w:rsidRPr="001B10F6" w:rsidRDefault="001B10F6" w:rsidP="001B10F6">
      <w:pPr>
        <w:spacing w:after="0"/>
        <w:rPr>
          <w:rFonts w:ascii="Book Antiqua" w:hAnsi="Book Antiqua"/>
          <w:b/>
          <w:sz w:val="24"/>
          <w:szCs w:val="24"/>
        </w:rPr>
      </w:pPr>
      <w:r w:rsidRPr="001B10F6">
        <w:rPr>
          <w:rFonts w:ascii="Book Antiqua" w:hAnsi="Book Antiqua"/>
          <w:b/>
          <w:sz w:val="24"/>
          <w:szCs w:val="24"/>
        </w:rPr>
        <w:t xml:space="preserve"> OPĆINSKI NAČELNIK</w:t>
      </w:r>
    </w:p>
    <w:p w:rsidR="001B10F6" w:rsidRPr="001B10F6" w:rsidRDefault="001B10F6" w:rsidP="001B10F6">
      <w:pPr>
        <w:spacing w:after="0"/>
        <w:rPr>
          <w:rFonts w:ascii="Book Antiqua" w:hAnsi="Book Antiqua"/>
          <w:sz w:val="24"/>
          <w:szCs w:val="24"/>
        </w:rPr>
      </w:pPr>
    </w:p>
    <w:p w:rsidR="001B10F6" w:rsidRPr="001B10F6" w:rsidRDefault="001B10F6" w:rsidP="001B10F6">
      <w:pPr>
        <w:spacing w:after="0"/>
        <w:rPr>
          <w:rFonts w:ascii="Book Antiqua" w:hAnsi="Book Antiqua"/>
          <w:sz w:val="24"/>
          <w:szCs w:val="24"/>
        </w:rPr>
      </w:pPr>
    </w:p>
    <w:p w:rsidR="001B10F6" w:rsidRPr="001B10F6" w:rsidRDefault="006050C8" w:rsidP="001B10F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KLASA: 022-05/18-02/09</w:t>
      </w:r>
    </w:p>
    <w:p w:rsidR="001B10F6" w:rsidRPr="001B10F6" w:rsidRDefault="000F4774" w:rsidP="001B10F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URBROJ: 2188/12-03/01-18-1</w:t>
      </w:r>
    </w:p>
    <w:p w:rsidR="001B10F6" w:rsidRDefault="00D71A14" w:rsidP="001B10F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Tovarnik, 20.03</w:t>
      </w:r>
      <w:r w:rsidR="00055A41">
        <w:rPr>
          <w:rFonts w:ascii="Book Antiqua" w:hAnsi="Book Antiqua"/>
          <w:sz w:val="24"/>
          <w:szCs w:val="24"/>
        </w:rPr>
        <w:t xml:space="preserve">. </w:t>
      </w:r>
      <w:r w:rsidR="00D72981">
        <w:rPr>
          <w:rFonts w:ascii="Book Antiqua" w:hAnsi="Book Antiqua"/>
          <w:sz w:val="24"/>
          <w:szCs w:val="24"/>
        </w:rPr>
        <w:t>2018</w:t>
      </w:r>
      <w:r w:rsidR="001B10F6" w:rsidRPr="001B10F6">
        <w:rPr>
          <w:rFonts w:ascii="Book Antiqua" w:hAnsi="Book Antiqua"/>
          <w:sz w:val="24"/>
          <w:szCs w:val="24"/>
        </w:rPr>
        <w:t xml:space="preserve">. </w:t>
      </w:r>
    </w:p>
    <w:p w:rsidR="0041671F" w:rsidRPr="00936BA1" w:rsidRDefault="0041671F" w:rsidP="0041671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F17F5">
        <w:rPr>
          <w:rFonts w:ascii="Times New Roman" w:hAnsi="Times New Roman"/>
          <w:sz w:val="24"/>
          <w:szCs w:val="24"/>
        </w:rPr>
        <w:t xml:space="preserve">OPĆINSKOM </w:t>
      </w:r>
      <w:r w:rsidRPr="00936BA1">
        <w:rPr>
          <w:rFonts w:ascii="Times New Roman" w:hAnsi="Times New Roman"/>
          <w:sz w:val="24"/>
          <w:szCs w:val="24"/>
        </w:rPr>
        <w:t xml:space="preserve">VIJEĆU OPĆINE TOVARNIK </w:t>
      </w:r>
    </w:p>
    <w:p w:rsidR="0041671F" w:rsidRPr="00936BA1" w:rsidRDefault="0041671F" w:rsidP="0041671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36BA1">
        <w:rPr>
          <w:rFonts w:ascii="Times New Roman" w:hAnsi="Times New Roman"/>
          <w:sz w:val="24"/>
          <w:szCs w:val="24"/>
        </w:rPr>
        <w:t>- vijećnicima</w:t>
      </w:r>
    </w:p>
    <w:p w:rsidR="0041671F" w:rsidRPr="00936BA1" w:rsidRDefault="0041671F" w:rsidP="0041671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1671F" w:rsidRPr="004D62D2" w:rsidRDefault="00BE2F7E" w:rsidP="0041671F">
      <w:pPr>
        <w:pStyle w:val="ZNaslov2"/>
        <w:spacing w:before="0" w:after="0"/>
        <w:ind w:right="23"/>
        <w:rPr>
          <w:rFonts w:ascii="Times New Roman" w:hAnsi="Times New Roman" w:cs="Times New Roman"/>
          <w:bCs w:val="0"/>
          <w:w w:val="110"/>
          <w:sz w:val="24"/>
        </w:rPr>
      </w:pPr>
      <w:r>
        <w:rPr>
          <w:rFonts w:ascii="Times New Roman" w:hAnsi="Times New Roman" w:cs="Times New Roman"/>
          <w:sz w:val="24"/>
        </w:rPr>
        <w:t>PREDMET: prijedlog</w:t>
      </w:r>
      <w:r w:rsidR="00477864">
        <w:rPr>
          <w:rFonts w:ascii="Times New Roman" w:hAnsi="Times New Roman" w:cs="Times New Roman"/>
          <w:sz w:val="24"/>
        </w:rPr>
        <w:t xml:space="preserve"> </w:t>
      </w:r>
      <w:r w:rsidR="0041671F">
        <w:rPr>
          <w:rFonts w:ascii="Times New Roman" w:hAnsi="Times New Roman" w:cs="Times New Roman"/>
          <w:sz w:val="24"/>
        </w:rPr>
        <w:t>Statutarne odluke o izmjenama i dopunama Statuta Općine Tovarnik</w:t>
      </w:r>
    </w:p>
    <w:p w:rsidR="0041671F" w:rsidRPr="004D62D2" w:rsidRDefault="0041671F" w:rsidP="0041671F">
      <w:pPr>
        <w:pStyle w:val="Heading2"/>
        <w:rPr>
          <w:rFonts w:ascii="Times New Roman" w:hAnsi="Times New Roman" w:cs="Times New Roman"/>
          <w:b/>
          <w:i w:val="0"/>
        </w:rPr>
      </w:pPr>
    </w:p>
    <w:p w:rsidR="0041671F" w:rsidRPr="00936BA1" w:rsidRDefault="0041671F" w:rsidP="0041671F">
      <w:pPr>
        <w:pStyle w:val="Heading2"/>
        <w:rPr>
          <w:rFonts w:ascii="Times New Roman" w:hAnsi="Times New Roman" w:cs="Times New Roman"/>
          <w:i w:val="0"/>
        </w:rPr>
      </w:pPr>
      <w:r w:rsidRPr="00936BA1">
        <w:rPr>
          <w:rFonts w:ascii="Times New Roman" w:hAnsi="Times New Roman" w:cs="Times New Roman"/>
          <w:i w:val="0"/>
        </w:rPr>
        <w:t xml:space="preserve">PRAVNA OSNOVA: </w:t>
      </w:r>
      <w:r w:rsidRPr="00936BA1">
        <w:rPr>
          <w:rFonts w:ascii="Times New Roman" w:hAnsi="Times New Roman" w:cs="Times New Roman"/>
          <w:i w:val="0"/>
          <w:color w:val="000000"/>
        </w:rPr>
        <w:t xml:space="preserve">članak 31. Statuta Općine Tovarnik  ( Službeni vjesnik  Vukovarsko-srijemske županije, broj 4/13, 14/13), </w:t>
      </w:r>
      <w:r>
        <w:rPr>
          <w:rFonts w:ascii="Times New Roman" w:hAnsi="Times New Roman" w:cs="Times New Roman"/>
          <w:i w:val="0"/>
        </w:rPr>
        <w:t>članak  33. Zakon o izmjenama i dopunama Zakona o lokalnoj i područnoj (regionalnoj ) samoupravi (NN 123/17)</w:t>
      </w:r>
    </w:p>
    <w:p w:rsidR="0041671F" w:rsidRPr="00936BA1" w:rsidRDefault="0041671F" w:rsidP="0041671F">
      <w:pPr>
        <w:pStyle w:val="Heading2"/>
        <w:rPr>
          <w:rFonts w:ascii="Times New Roman" w:hAnsi="Times New Roman" w:cs="Times New Roman"/>
          <w:i w:val="0"/>
        </w:rPr>
      </w:pPr>
      <w:r w:rsidRPr="00936BA1">
        <w:rPr>
          <w:rFonts w:ascii="Times New Roman" w:hAnsi="Times New Roman" w:cs="Times New Roman"/>
          <w:i w:val="0"/>
        </w:rPr>
        <w:t>PREDLAGATELJ: Načelnica Općine Tovarnik</w:t>
      </w:r>
    </w:p>
    <w:p w:rsidR="0041671F" w:rsidRPr="00936BA1" w:rsidRDefault="0041671F" w:rsidP="0041671F">
      <w:pPr>
        <w:pStyle w:val="Heading2"/>
        <w:rPr>
          <w:rFonts w:ascii="Times New Roman" w:hAnsi="Times New Roman" w:cs="Times New Roman"/>
          <w:i w:val="0"/>
        </w:rPr>
      </w:pPr>
      <w:r w:rsidRPr="00936BA1">
        <w:rPr>
          <w:rFonts w:ascii="Times New Roman" w:hAnsi="Times New Roman" w:cs="Times New Roman"/>
          <w:i w:val="0"/>
        </w:rPr>
        <w:t>NADLEŽNOST ZA DONOŠENJE: Općinsko vijeće</w:t>
      </w:r>
    </w:p>
    <w:p w:rsidR="002827D2" w:rsidRPr="0041671F" w:rsidRDefault="0041671F">
      <w:pPr>
        <w:rPr>
          <w:rFonts w:ascii="Times New Roman" w:hAnsi="Times New Roman"/>
          <w:sz w:val="24"/>
          <w:szCs w:val="24"/>
          <w:lang w:eastAsia="hr-HR"/>
        </w:rPr>
      </w:pPr>
      <w:r w:rsidRPr="00936BA1">
        <w:rPr>
          <w:rFonts w:ascii="Times New Roman" w:hAnsi="Times New Roman"/>
          <w:sz w:val="24"/>
          <w:szCs w:val="24"/>
          <w:lang w:eastAsia="hr-HR"/>
        </w:rPr>
        <w:t xml:space="preserve">TEKST PRIJEDLOGA: </w:t>
      </w:r>
    </w:p>
    <w:p w:rsidR="00D72981" w:rsidRPr="001F4960" w:rsidRDefault="00D72981" w:rsidP="00D729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4960">
        <w:rPr>
          <w:rFonts w:ascii="Times New Roman" w:hAnsi="Times New Roman"/>
          <w:sz w:val="24"/>
          <w:szCs w:val="24"/>
        </w:rPr>
        <w:t>Na temelju članka 33. Zakona o izmjenama i dopunama Zakona o lokalnoj i područnoj (regionalnoj) samoupravi (Narodne nov</w:t>
      </w:r>
      <w:r>
        <w:rPr>
          <w:rFonts w:ascii="Times New Roman" w:hAnsi="Times New Roman"/>
          <w:sz w:val="24"/>
          <w:szCs w:val="24"/>
        </w:rPr>
        <w:t xml:space="preserve">ine 123/17.) i članka 48. Statuta Općine Tovarnik </w:t>
      </w:r>
      <w:r w:rsidRPr="001F4960">
        <w:rPr>
          <w:rFonts w:ascii="Times New Roman" w:hAnsi="Times New Roman"/>
          <w:sz w:val="24"/>
          <w:szCs w:val="24"/>
        </w:rPr>
        <w:t>(Službeni vjesnik Vukovarsko-srijem</w:t>
      </w:r>
      <w:r>
        <w:rPr>
          <w:rFonts w:ascii="Times New Roman" w:hAnsi="Times New Roman"/>
          <w:sz w:val="24"/>
          <w:szCs w:val="24"/>
        </w:rPr>
        <w:t>ske županije broj 04/13</w:t>
      </w:r>
      <w:r w:rsidR="0041671F">
        <w:rPr>
          <w:rFonts w:ascii="Times New Roman" w:hAnsi="Times New Roman"/>
          <w:sz w:val="24"/>
          <w:szCs w:val="24"/>
        </w:rPr>
        <w:t>, 14/13</w:t>
      </w:r>
      <w:r w:rsidRPr="001F49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Općinski načelnik Općine Tovarnik </w:t>
      </w:r>
      <w:r w:rsidRPr="001F4960">
        <w:rPr>
          <w:rFonts w:ascii="Times New Roman" w:hAnsi="Times New Roman"/>
          <w:sz w:val="24"/>
          <w:szCs w:val="24"/>
        </w:rPr>
        <w:t xml:space="preserve"> na </w:t>
      </w:r>
      <w:r w:rsidR="004778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1F4960">
        <w:rPr>
          <w:rFonts w:ascii="Times New Roman" w:hAnsi="Times New Roman"/>
          <w:sz w:val="24"/>
          <w:szCs w:val="24"/>
        </w:rPr>
        <w:t xml:space="preserve"> sjednici održanoj </w:t>
      </w:r>
      <w:r w:rsidR="00D71A14">
        <w:rPr>
          <w:rFonts w:ascii="Times New Roman" w:hAnsi="Times New Roman"/>
          <w:sz w:val="24"/>
          <w:szCs w:val="24"/>
        </w:rPr>
        <w:t>28</w:t>
      </w:r>
      <w:r w:rsidR="00BE2F7E">
        <w:rPr>
          <w:rFonts w:ascii="Times New Roman" w:hAnsi="Times New Roman"/>
          <w:sz w:val="24"/>
          <w:szCs w:val="24"/>
        </w:rPr>
        <w:t>. ožujk</w:t>
      </w:r>
      <w:r w:rsidR="004778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960">
        <w:rPr>
          <w:rFonts w:ascii="Times New Roman" w:hAnsi="Times New Roman"/>
          <w:sz w:val="24"/>
          <w:szCs w:val="24"/>
        </w:rPr>
        <w:t>2018.</w:t>
      </w:r>
      <w:r>
        <w:rPr>
          <w:rFonts w:ascii="Times New Roman" w:hAnsi="Times New Roman"/>
          <w:sz w:val="24"/>
          <w:szCs w:val="24"/>
        </w:rPr>
        <w:t>, predlaže</w:t>
      </w:r>
    </w:p>
    <w:p w:rsidR="00D72981" w:rsidRDefault="00D72981" w:rsidP="00D72981">
      <w:pPr>
        <w:spacing w:after="0"/>
        <w:rPr>
          <w:rFonts w:ascii="Times New Roman" w:hAnsi="Times New Roman"/>
          <w:sz w:val="24"/>
          <w:szCs w:val="24"/>
        </w:rPr>
      </w:pPr>
    </w:p>
    <w:p w:rsidR="00D72981" w:rsidRPr="001F4960" w:rsidRDefault="00D72981" w:rsidP="00D72981">
      <w:pPr>
        <w:spacing w:after="0"/>
        <w:rPr>
          <w:rFonts w:ascii="Times New Roman" w:hAnsi="Times New Roman"/>
          <w:sz w:val="24"/>
          <w:szCs w:val="24"/>
        </w:rPr>
      </w:pPr>
    </w:p>
    <w:p w:rsidR="00D72981" w:rsidRPr="00EA1B0E" w:rsidRDefault="00D72981" w:rsidP="00D729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B0E">
        <w:rPr>
          <w:rFonts w:ascii="Times New Roman" w:hAnsi="Times New Roman"/>
          <w:b/>
          <w:sz w:val="24"/>
          <w:szCs w:val="24"/>
        </w:rPr>
        <w:t>S T A T U T A R N U   O D L U K U</w:t>
      </w:r>
    </w:p>
    <w:p w:rsidR="00D72981" w:rsidRPr="00EA1B0E" w:rsidRDefault="00D72981" w:rsidP="00D729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1B0E">
        <w:rPr>
          <w:rFonts w:ascii="Times New Roman" w:hAnsi="Times New Roman"/>
          <w:b/>
          <w:sz w:val="24"/>
          <w:szCs w:val="24"/>
        </w:rPr>
        <w:t xml:space="preserve">o izmjenama i </w:t>
      </w:r>
      <w:r>
        <w:rPr>
          <w:rFonts w:ascii="Times New Roman" w:hAnsi="Times New Roman"/>
          <w:b/>
          <w:sz w:val="24"/>
          <w:szCs w:val="24"/>
        </w:rPr>
        <w:t>dopunama Statuta Općine Tovarnik</w:t>
      </w:r>
    </w:p>
    <w:p w:rsidR="00D72981" w:rsidRDefault="00D72981" w:rsidP="00D729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981" w:rsidRDefault="00D72981" w:rsidP="00D729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981" w:rsidRDefault="00D72981" w:rsidP="00D729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4960">
        <w:rPr>
          <w:rFonts w:ascii="Times New Roman" w:hAnsi="Times New Roman"/>
          <w:sz w:val="24"/>
          <w:szCs w:val="24"/>
        </w:rPr>
        <w:t>Članak 1</w:t>
      </w:r>
      <w:r>
        <w:rPr>
          <w:rFonts w:ascii="Times New Roman" w:hAnsi="Times New Roman"/>
          <w:sz w:val="24"/>
          <w:szCs w:val="24"/>
        </w:rPr>
        <w:t>.</w:t>
      </w:r>
    </w:p>
    <w:p w:rsidR="00D72981" w:rsidRPr="001F4960" w:rsidRDefault="00D72981" w:rsidP="00D729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981" w:rsidRDefault="00D72981" w:rsidP="00D729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4960">
        <w:rPr>
          <w:rFonts w:ascii="Times New Roman" w:hAnsi="Times New Roman"/>
          <w:sz w:val="24"/>
          <w:szCs w:val="24"/>
        </w:rPr>
        <w:t xml:space="preserve">Ovom Statutarnom odlukom mijenja se i </w:t>
      </w:r>
      <w:r>
        <w:rPr>
          <w:rFonts w:ascii="Times New Roman" w:hAnsi="Times New Roman"/>
          <w:sz w:val="24"/>
          <w:szCs w:val="24"/>
        </w:rPr>
        <w:t>dopunjuje Statut Općine Tovarnik</w:t>
      </w:r>
      <w:r w:rsidRPr="001F4960">
        <w:rPr>
          <w:rFonts w:ascii="Times New Roman" w:hAnsi="Times New Roman"/>
          <w:sz w:val="24"/>
          <w:szCs w:val="24"/>
        </w:rPr>
        <w:t xml:space="preserve"> objavljen u Službenom vjesniku Vukovarsko-srijem</w:t>
      </w:r>
      <w:r>
        <w:rPr>
          <w:rFonts w:ascii="Times New Roman" w:hAnsi="Times New Roman"/>
          <w:sz w:val="24"/>
          <w:szCs w:val="24"/>
        </w:rPr>
        <w:t>ske županije broj 04/13</w:t>
      </w:r>
      <w:r w:rsidR="00477864">
        <w:rPr>
          <w:rFonts w:ascii="Times New Roman" w:hAnsi="Times New Roman"/>
          <w:sz w:val="24"/>
          <w:szCs w:val="24"/>
        </w:rPr>
        <w:t>, 14/13  i 1/18.</w:t>
      </w:r>
    </w:p>
    <w:p w:rsidR="00D72981" w:rsidRDefault="00D72981" w:rsidP="00D729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981" w:rsidRDefault="00D72981" w:rsidP="00D729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D72981" w:rsidRDefault="00D72981" w:rsidP="00D729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7864" w:rsidRDefault="00477864" w:rsidP="00477864">
      <w:pPr>
        <w:pStyle w:val="NormalWeb"/>
        <w:spacing w:before="0" w:beforeAutospacing="0" w:after="0" w:afterAutospacing="0"/>
        <w:rPr>
          <w:color w:val="222222"/>
        </w:rPr>
      </w:pPr>
      <w:r w:rsidRPr="00477864">
        <w:rPr>
          <w:color w:val="222222"/>
        </w:rPr>
        <w:t>Člana</w:t>
      </w:r>
      <w:r>
        <w:rPr>
          <w:color w:val="222222"/>
        </w:rPr>
        <w:t>k 48. st. 3. alineja 5 Statuta se mijenja i glasi:</w:t>
      </w:r>
    </w:p>
    <w:p w:rsidR="00477864" w:rsidRDefault="00477864" w:rsidP="00477864">
      <w:pPr>
        <w:pStyle w:val="NormalWeb"/>
        <w:spacing w:before="0" w:beforeAutospacing="0" w:after="0" w:afterAutospacing="0"/>
        <w:rPr>
          <w:color w:val="222222"/>
        </w:rPr>
      </w:pPr>
      <w:r>
        <w:rPr>
          <w:color w:val="222222"/>
        </w:rPr>
        <w:t>U</w:t>
      </w:r>
      <w:r w:rsidRPr="00477864">
        <w:rPr>
          <w:color w:val="222222"/>
        </w:rPr>
        <w:t>mjesto "</w:t>
      </w:r>
      <w:r w:rsidRPr="00477864">
        <w:rPr>
          <w:iCs/>
          <w:color w:val="222222"/>
        </w:rPr>
        <w:t>raspolaganje ostalom imovinom</w:t>
      </w:r>
      <w:r w:rsidRPr="00477864">
        <w:rPr>
          <w:color w:val="222222"/>
        </w:rPr>
        <w:t>" treba stajati "</w:t>
      </w:r>
      <w:r w:rsidRPr="00477864">
        <w:rPr>
          <w:b/>
          <w:bCs/>
          <w:iCs/>
          <w:color w:val="222222"/>
        </w:rPr>
        <w:t>drugo raspolaganje imovinom</w:t>
      </w:r>
      <w:r>
        <w:rPr>
          <w:color w:val="222222"/>
        </w:rPr>
        <w:t>".</w:t>
      </w:r>
    </w:p>
    <w:p w:rsidR="00477864" w:rsidRDefault="00477864" w:rsidP="00477864">
      <w:pPr>
        <w:pStyle w:val="NormalWeb"/>
        <w:spacing w:before="0" w:beforeAutospacing="0" w:after="0" w:afterAutospacing="0"/>
        <w:rPr>
          <w:color w:val="222222"/>
        </w:rPr>
      </w:pPr>
    </w:p>
    <w:p w:rsidR="0009197B" w:rsidRDefault="0009197B" w:rsidP="00477864">
      <w:pPr>
        <w:pStyle w:val="NormalWeb"/>
        <w:spacing w:before="0" w:beforeAutospacing="0" w:after="0" w:afterAutospacing="0"/>
        <w:rPr>
          <w:color w:val="222222"/>
        </w:rPr>
      </w:pPr>
    </w:p>
    <w:p w:rsidR="0009197B" w:rsidRDefault="0009197B" w:rsidP="00477864">
      <w:pPr>
        <w:pStyle w:val="NormalWeb"/>
        <w:spacing w:before="0" w:beforeAutospacing="0" w:after="0" w:afterAutospacing="0"/>
        <w:rPr>
          <w:color w:val="222222"/>
        </w:rPr>
      </w:pPr>
    </w:p>
    <w:p w:rsidR="0009197B" w:rsidRDefault="0009197B" w:rsidP="00477864">
      <w:pPr>
        <w:pStyle w:val="NormalWeb"/>
        <w:spacing w:before="0" w:beforeAutospacing="0" w:after="0" w:afterAutospacing="0"/>
        <w:rPr>
          <w:color w:val="222222"/>
        </w:rPr>
      </w:pPr>
    </w:p>
    <w:p w:rsidR="0009197B" w:rsidRDefault="0009197B" w:rsidP="00477864">
      <w:pPr>
        <w:pStyle w:val="NormalWeb"/>
        <w:spacing w:before="0" w:beforeAutospacing="0" w:after="0" w:afterAutospacing="0"/>
        <w:rPr>
          <w:color w:val="222222"/>
        </w:rPr>
      </w:pPr>
    </w:p>
    <w:p w:rsidR="0009197B" w:rsidRDefault="0009197B" w:rsidP="00477864">
      <w:pPr>
        <w:pStyle w:val="NormalWeb"/>
        <w:spacing w:before="0" w:beforeAutospacing="0" w:after="0" w:afterAutospacing="0"/>
        <w:rPr>
          <w:color w:val="222222"/>
        </w:rPr>
      </w:pPr>
    </w:p>
    <w:p w:rsidR="00477864" w:rsidRPr="00477864" w:rsidRDefault="00477864" w:rsidP="00477864">
      <w:pPr>
        <w:pStyle w:val="NormalWeb"/>
        <w:spacing w:before="0" w:beforeAutospacing="0" w:after="0" w:afterAutospacing="0"/>
        <w:jc w:val="center"/>
        <w:rPr>
          <w:color w:val="222222"/>
        </w:rPr>
      </w:pPr>
      <w:r>
        <w:rPr>
          <w:color w:val="222222"/>
        </w:rPr>
        <w:lastRenderedPageBreak/>
        <w:t>Članak 3.</w:t>
      </w:r>
    </w:p>
    <w:p w:rsidR="0009197B" w:rsidRDefault="00477864" w:rsidP="0009197B">
      <w:pPr>
        <w:pStyle w:val="NormalWeb"/>
        <w:spacing w:before="145" w:beforeAutospacing="0" w:after="145" w:afterAutospacing="0"/>
        <w:rPr>
          <w:color w:val="222222"/>
        </w:rPr>
      </w:pPr>
      <w:r w:rsidRPr="00477864">
        <w:rPr>
          <w:color w:val="222222"/>
        </w:rPr>
        <w:t xml:space="preserve">Članak </w:t>
      </w:r>
      <w:r w:rsidR="0009197B">
        <w:rPr>
          <w:color w:val="222222"/>
        </w:rPr>
        <w:t>48. st. 5. Statuta mijenja se i glasi:</w:t>
      </w:r>
    </w:p>
    <w:p w:rsidR="0009197B" w:rsidRPr="0009197B" w:rsidRDefault="0009197B" w:rsidP="0009197B">
      <w:pPr>
        <w:pStyle w:val="NormalWeb"/>
        <w:spacing w:before="145" w:beforeAutospacing="0" w:after="145" w:afterAutospacing="0"/>
        <w:rPr>
          <w:color w:val="222222"/>
        </w:rPr>
      </w:pPr>
      <w:r>
        <w:t>O</w:t>
      </w:r>
      <w:r w:rsidRPr="0009197B">
        <w:t xml:space="preserve">pćinski načelnik </w:t>
      </w:r>
      <w:r>
        <w:t>nema obvezu dostaviti</w:t>
      </w:r>
      <w:r w:rsidRPr="0009197B">
        <w:t xml:space="preserve"> odluku o imenovanju i razrješenju iz stavka 3. Alinej</w:t>
      </w:r>
      <w:r>
        <w:t>e  12. Općinskom vijeću, nego ima obvezu za ibjavu te odluke u orvom broju službenog glasila koji slijedi nakon donošenja predmetne odluke.</w:t>
      </w:r>
    </w:p>
    <w:p w:rsidR="0009197B" w:rsidRDefault="0009197B" w:rsidP="00477864">
      <w:pPr>
        <w:pStyle w:val="NormalWeb"/>
        <w:spacing w:before="145" w:beforeAutospacing="0" w:after="145" w:afterAutospacing="0"/>
        <w:rPr>
          <w:color w:val="222222"/>
        </w:rPr>
      </w:pPr>
    </w:p>
    <w:p w:rsidR="00477864" w:rsidRDefault="00477864" w:rsidP="00477864">
      <w:pPr>
        <w:pStyle w:val="NormalWeb"/>
        <w:spacing w:before="145" w:beforeAutospacing="0" w:after="145" w:afterAutospacing="0"/>
        <w:jc w:val="center"/>
        <w:rPr>
          <w:color w:val="222222"/>
        </w:rPr>
      </w:pPr>
      <w:r>
        <w:rPr>
          <w:color w:val="222222"/>
        </w:rPr>
        <w:t>Članak 4.</w:t>
      </w:r>
    </w:p>
    <w:p w:rsidR="00477864" w:rsidRDefault="00477864" w:rsidP="00477864">
      <w:pPr>
        <w:pStyle w:val="NormalWeb"/>
        <w:spacing w:before="0" w:beforeAutospacing="0" w:after="0" w:afterAutospacing="0"/>
        <w:rPr>
          <w:color w:val="222222"/>
        </w:rPr>
      </w:pPr>
    </w:p>
    <w:p w:rsidR="00477864" w:rsidRPr="00477864" w:rsidRDefault="00477864" w:rsidP="00477864">
      <w:pPr>
        <w:pStyle w:val="NormalWeb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U članku 89. st. 1. se </w:t>
      </w:r>
      <w:r w:rsidRPr="00477864">
        <w:rPr>
          <w:color w:val="222222"/>
        </w:rPr>
        <w:t>izraz "</w:t>
      </w:r>
      <w:r w:rsidRPr="00477864">
        <w:rPr>
          <w:iCs/>
          <w:color w:val="222222"/>
        </w:rPr>
        <w:t>domaćina</w:t>
      </w:r>
      <w:r w:rsidRPr="00477864">
        <w:rPr>
          <w:color w:val="222222"/>
        </w:rPr>
        <w:t>" zamjenjuje se izrazom "</w:t>
      </w:r>
      <w:r w:rsidRPr="00477864">
        <w:rPr>
          <w:b/>
          <w:bCs/>
          <w:iCs/>
          <w:color w:val="222222"/>
        </w:rPr>
        <w:t>gospodara</w:t>
      </w:r>
      <w:r w:rsidRPr="00477864">
        <w:rPr>
          <w:color w:val="222222"/>
        </w:rPr>
        <w:t>".</w:t>
      </w:r>
    </w:p>
    <w:p w:rsidR="00D80679" w:rsidRPr="00477864" w:rsidRDefault="00D80679" w:rsidP="00D729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981" w:rsidRDefault="00D80679" w:rsidP="00D729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16</w:t>
      </w:r>
      <w:r w:rsidR="00D72981">
        <w:rPr>
          <w:rFonts w:ascii="Times New Roman" w:hAnsi="Times New Roman"/>
          <w:sz w:val="24"/>
          <w:szCs w:val="24"/>
        </w:rPr>
        <w:t>.</w:t>
      </w:r>
    </w:p>
    <w:p w:rsidR="00D72981" w:rsidRDefault="00D72981" w:rsidP="00D729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2981" w:rsidRDefault="00D72981" w:rsidP="00D729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odluka o izmjenama i dopuna</w:t>
      </w:r>
      <w:r w:rsidR="003F6D3A">
        <w:rPr>
          <w:rFonts w:ascii="Times New Roman" w:hAnsi="Times New Roman"/>
          <w:sz w:val="24"/>
          <w:szCs w:val="24"/>
        </w:rPr>
        <w:t>ma Statuta Općine Tovarnik</w:t>
      </w:r>
      <w:r>
        <w:rPr>
          <w:rFonts w:ascii="Times New Roman" w:hAnsi="Times New Roman"/>
          <w:sz w:val="24"/>
          <w:szCs w:val="24"/>
        </w:rPr>
        <w:t xml:space="preserve"> stupa na snagu 8 dana od dana objave u Službenom vjesniku Vukovarsko-srijemske županije.</w:t>
      </w:r>
    </w:p>
    <w:p w:rsidR="00D72981" w:rsidRDefault="00D72981" w:rsidP="00D72981">
      <w:pPr>
        <w:spacing w:after="0"/>
        <w:rPr>
          <w:rFonts w:ascii="Times New Roman" w:hAnsi="Times New Roman"/>
          <w:sz w:val="24"/>
          <w:szCs w:val="24"/>
        </w:rPr>
      </w:pPr>
    </w:p>
    <w:p w:rsidR="0027336D" w:rsidRDefault="0027336D" w:rsidP="0027336D">
      <w:pPr>
        <w:jc w:val="right"/>
        <w:rPr>
          <w:rFonts w:ascii="Book Antiqua" w:hAnsi="Book Antiqua"/>
          <w:b/>
          <w:sz w:val="24"/>
          <w:szCs w:val="24"/>
        </w:rPr>
      </w:pPr>
    </w:p>
    <w:p w:rsidR="0027336D" w:rsidRDefault="0027336D" w:rsidP="0027336D">
      <w:pPr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NAČELNICA OPĆINE TOVARNIK</w:t>
      </w:r>
    </w:p>
    <w:p w:rsidR="0027336D" w:rsidRPr="0027336D" w:rsidRDefault="002827D2" w:rsidP="0027336D">
      <w:pPr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Ruža V. Š</w:t>
      </w:r>
      <w:r w:rsidR="0027336D">
        <w:rPr>
          <w:rFonts w:ascii="Book Antiqua" w:hAnsi="Book Antiqua"/>
          <w:b/>
          <w:sz w:val="24"/>
          <w:szCs w:val="24"/>
        </w:rPr>
        <w:t>ijaković, oec.</w:t>
      </w:r>
    </w:p>
    <w:sectPr w:rsidR="0027336D" w:rsidRPr="0027336D" w:rsidSect="002A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F6"/>
    <w:rsid w:val="00055A41"/>
    <w:rsid w:val="0009197B"/>
    <w:rsid w:val="000A7FA0"/>
    <w:rsid w:val="000F4774"/>
    <w:rsid w:val="001B10F6"/>
    <w:rsid w:val="001C5C10"/>
    <w:rsid w:val="0027336D"/>
    <w:rsid w:val="002827D2"/>
    <w:rsid w:val="002A62CD"/>
    <w:rsid w:val="0035788E"/>
    <w:rsid w:val="00366806"/>
    <w:rsid w:val="003F6D3A"/>
    <w:rsid w:val="0041671F"/>
    <w:rsid w:val="00477864"/>
    <w:rsid w:val="00485B06"/>
    <w:rsid w:val="004C3FEB"/>
    <w:rsid w:val="005A1A27"/>
    <w:rsid w:val="005B3D52"/>
    <w:rsid w:val="005E5161"/>
    <w:rsid w:val="005E6FFF"/>
    <w:rsid w:val="006050C8"/>
    <w:rsid w:val="00737C8D"/>
    <w:rsid w:val="00786444"/>
    <w:rsid w:val="00790F73"/>
    <w:rsid w:val="008061D0"/>
    <w:rsid w:val="0081438A"/>
    <w:rsid w:val="0082065D"/>
    <w:rsid w:val="009F0534"/>
    <w:rsid w:val="00A17C65"/>
    <w:rsid w:val="00A97B07"/>
    <w:rsid w:val="00B236C8"/>
    <w:rsid w:val="00BA65D5"/>
    <w:rsid w:val="00BE2F7E"/>
    <w:rsid w:val="00C5007F"/>
    <w:rsid w:val="00C83125"/>
    <w:rsid w:val="00CB611C"/>
    <w:rsid w:val="00CE7067"/>
    <w:rsid w:val="00D11B6B"/>
    <w:rsid w:val="00D15BDF"/>
    <w:rsid w:val="00D71A14"/>
    <w:rsid w:val="00D72981"/>
    <w:rsid w:val="00D80679"/>
    <w:rsid w:val="00D86C0C"/>
    <w:rsid w:val="00E53C9D"/>
    <w:rsid w:val="00EF64AE"/>
    <w:rsid w:val="00F00BEB"/>
    <w:rsid w:val="00F569B6"/>
    <w:rsid w:val="00FD64B7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F6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1671F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9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82065D"/>
    <w:pPr>
      <w:tabs>
        <w:tab w:val="left" w:pos="709"/>
        <w:tab w:val="left" w:pos="7088"/>
      </w:tabs>
      <w:spacing w:after="0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82065D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41671F"/>
    <w:rPr>
      <w:rFonts w:ascii="Arial" w:eastAsia="Times New Roman" w:hAnsi="Arial" w:cs="Arial"/>
      <w:i/>
      <w:sz w:val="24"/>
      <w:szCs w:val="24"/>
    </w:rPr>
  </w:style>
  <w:style w:type="paragraph" w:customStyle="1" w:styleId="ZNaslov2">
    <w:name w:val="ZNaslov2"/>
    <w:basedOn w:val="Normal"/>
    <w:semiHidden/>
    <w:rsid w:val="0041671F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4778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F6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1671F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9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82065D"/>
    <w:pPr>
      <w:tabs>
        <w:tab w:val="left" w:pos="709"/>
        <w:tab w:val="left" w:pos="7088"/>
      </w:tabs>
      <w:spacing w:after="0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82065D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41671F"/>
    <w:rPr>
      <w:rFonts w:ascii="Arial" w:eastAsia="Times New Roman" w:hAnsi="Arial" w:cs="Arial"/>
      <w:i/>
      <w:sz w:val="24"/>
      <w:szCs w:val="24"/>
    </w:rPr>
  </w:style>
  <w:style w:type="paragraph" w:customStyle="1" w:styleId="ZNaslov2">
    <w:name w:val="ZNaslov2"/>
    <w:basedOn w:val="Normal"/>
    <w:semiHidden/>
    <w:rsid w:val="0041671F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4778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2018-03-19T12:32:00Z</cp:lastPrinted>
  <dcterms:created xsi:type="dcterms:W3CDTF">2018-03-24T16:07:00Z</dcterms:created>
  <dcterms:modified xsi:type="dcterms:W3CDTF">2018-03-24T16:07:00Z</dcterms:modified>
</cp:coreProperties>
</file>